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2629" w14:textId="30DB2F6A" w:rsidR="00DC4D21" w:rsidRDefault="00DC4D21" w:rsidP="00DC4D21">
      <w:pPr>
        <w:shd w:val="clear" w:color="auto" w:fill="FFFFFF"/>
        <w:spacing w:before="100" w:beforeAutospacing="1" w:after="100" w:afterAutospacing="1" w:line="240" w:lineRule="auto"/>
        <w:rPr>
          <w:rFonts w:ascii="proxima-nova" w:eastAsia="Times New Roman" w:hAnsi="proxima-nova" w:cs="Times New Roman"/>
          <w:b/>
          <w:bCs/>
          <w:sz w:val="23"/>
          <w:szCs w:val="23"/>
        </w:rPr>
      </w:pPr>
      <w:bookmarkStart w:id="0" w:name="_GoBack"/>
      <w:bookmarkEnd w:id="0"/>
      <w:r>
        <w:rPr>
          <w:rFonts w:ascii="proxima-nova" w:eastAsia="Times New Roman" w:hAnsi="proxima-nova" w:cs="Times New Roman"/>
          <w:b/>
          <w:bCs/>
          <w:sz w:val="23"/>
          <w:szCs w:val="23"/>
        </w:rPr>
        <w:t>West Fork Environmental Forester Position</w:t>
      </w:r>
    </w:p>
    <w:p w14:paraId="63B6B891" w14:textId="4FEC4212" w:rsidR="00A37C5B" w:rsidRDefault="00A37C5B" w:rsidP="00DC4D21">
      <w:pPr>
        <w:shd w:val="clear" w:color="auto" w:fill="FFFFFF"/>
        <w:spacing w:before="100" w:beforeAutospacing="1" w:after="100" w:afterAutospacing="1" w:line="240" w:lineRule="auto"/>
        <w:rPr>
          <w:rFonts w:ascii="proxima-nova" w:eastAsia="Times New Roman" w:hAnsi="proxima-nova" w:cs="Times New Roman"/>
          <w:b/>
          <w:bCs/>
          <w:sz w:val="23"/>
          <w:szCs w:val="23"/>
        </w:rPr>
      </w:pPr>
      <w:r>
        <w:rPr>
          <w:rFonts w:ascii="proxima-nova" w:eastAsia="Times New Roman" w:hAnsi="proxima-nova" w:cs="Times New Roman"/>
          <w:b/>
          <w:bCs/>
          <w:sz w:val="23"/>
          <w:szCs w:val="23"/>
        </w:rPr>
        <w:t xml:space="preserve">Job Location: </w:t>
      </w:r>
      <w:r w:rsidRPr="00A37C5B">
        <w:rPr>
          <w:rFonts w:ascii="proxima-nova" w:eastAsia="Times New Roman" w:hAnsi="proxima-nova" w:cs="Times New Roman"/>
          <w:sz w:val="23"/>
          <w:szCs w:val="23"/>
        </w:rPr>
        <w:t>Tumwater, WA</w:t>
      </w:r>
    </w:p>
    <w:p w14:paraId="11C290A5" w14:textId="149846A7" w:rsidR="00DC4D21" w:rsidRPr="00DC4D21" w:rsidRDefault="00DC4D21" w:rsidP="00DC4D21">
      <w:pPr>
        <w:shd w:val="clear" w:color="auto" w:fill="FFFFFF"/>
        <w:spacing w:before="100" w:beforeAutospacing="1" w:after="100" w:afterAutospacing="1"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Responsibilities:</w:t>
      </w:r>
      <w:r w:rsidRPr="00DC4D21">
        <w:rPr>
          <w:rFonts w:ascii="proxima-nova" w:eastAsia="Times New Roman" w:hAnsi="proxima-nova" w:cs="Times New Roman"/>
          <w:sz w:val="23"/>
          <w:szCs w:val="23"/>
        </w:rPr>
        <w:t xml:space="preserve">  West Fork </w:t>
      </w:r>
      <w:r>
        <w:rPr>
          <w:rFonts w:ascii="proxima-nova" w:eastAsia="Times New Roman" w:hAnsi="proxima-nova" w:cs="Times New Roman"/>
          <w:sz w:val="23"/>
          <w:szCs w:val="23"/>
        </w:rPr>
        <w:t xml:space="preserve">Environmental </w:t>
      </w:r>
      <w:r w:rsidRPr="00DC4D21">
        <w:rPr>
          <w:rFonts w:ascii="proxima-nova" w:eastAsia="Times New Roman" w:hAnsi="proxima-nova" w:cs="Times New Roman"/>
          <w:sz w:val="23"/>
          <w:szCs w:val="23"/>
        </w:rPr>
        <w:t>will be hiring one or more foresters to work on forestry and other natural resource projects throughout the Northwestern US.  These positions will require the incumbent to travel and work at remote job sites.  While on the road, all expenses are paid.</w:t>
      </w:r>
      <w:r>
        <w:rPr>
          <w:rFonts w:ascii="proxima-nova" w:eastAsia="Times New Roman" w:hAnsi="proxima-nova" w:cs="Times New Roman"/>
          <w:sz w:val="23"/>
          <w:szCs w:val="23"/>
        </w:rPr>
        <w:t xml:space="preserve"> </w:t>
      </w:r>
    </w:p>
    <w:p w14:paraId="7033BED7" w14:textId="77777777" w:rsidR="00DC4D21" w:rsidRPr="00DC4D21" w:rsidRDefault="00DC4D21" w:rsidP="00DC4D21">
      <w:pPr>
        <w:shd w:val="clear" w:color="auto" w:fill="FFFFFF"/>
        <w:spacing w:before="100" w:beforeAutospacing="1" w:after="100" w:afterAutospacing="1"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Primary Duties:</w:t>
      </w:r>
      <w:r w:rsidRPr="00DC4D21">
        <w:rPr>
          <w:rFonts w:ascii="proxima-nova" w:eastAsia="Times New Roman" w:hAnsi="proxima-nova" w:cs="Times New Roman"/>
          <w:sz w:val="23"/>
          <w:szCs w:val="23"/>
        </w:rPr>
        <w:t xml:space="preserve"> </w:t>
      </w:r>
      <w:r w:rsidRPr="00DC4D21">
        <w:rPr>
          <w:rFonts w:ascii="proxima-nova" w:eastAsia="Times New Roman" w:hAnsi="proxima-nova" w:cs="Times New Roman"/>
          <w:b/>
          <w:bCs/>
          <w:sz w:val="23"/>
          <w:szCs w:val="23"/>
        </w:rPr>
        <w:t> </w:t>
      </w:r>
      <w:r w:rsidRPr="00DC4D21">
        <w:rPr>
          <w:rFonts w:ascii="proxima-nova" w:eastAsia="Times New Roman" w:hAnsi="proxima-nova" w:cs="Times New Roman"/>
          <w:sz w:val="23"/>
          <w:szCs w:val="23"/>
        </w:rPr>
        <w:t>Foresters at West Fork will conduct forest inventories, grade cruises, and apply general forest engineering knowledge through use of a variety of traditional methods and instruments at the plot, stand and forest levels.  Inventories will be used for volume calculations and carbon sequestration assessments.  Grade cruising and harvest system analysis will be utilized for the determination of value for timber and timberland appraisals.</w:t>
      </w:r>
    </w:p>
    <w:p w14:paraId="0C2D2117" w14:textId="77777777" w:rsidR="00DC4D21" w:rsidRPr="00DC4D21" w:rsidRDefault="00DC4D21" w:rsidP="00DC4D21">
      <w:pPr>
        <w:shd w:val="clear" w:color="auto" w:fill="FFFFFF"/>
        <w:spacing w:before="100" w:beforeAutospacing="1" w:after="100" w:afterAutospacing="1"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Other Duties:</w:t>
      </w:r>
      <w:r w:rsidRPr="00DC4D21">
        <w:rPr>
          <w:rFonts w:ascii="proxima-nova" w:eastAsia="Times New Roman" w:hAnsi="proxima-nova" w:cs="Times New Roman"/>
          <w:sz w:val="23"/>
          <w:szCs w:val="23"/>
        </w:rPr>
        <w:t xml:space="preserve">  Foresters may have opportunities to assist other permanent West Fork field biologists and specialists on novel natural resources projects in the disciplines of fish and wildlife sciences and associated technology of RFID tracking and detection and UAS LiDAR data collection and processing.</w:t>
      </w:r>
    </w:p>
    <w:p w14:paraId="3A5B20E2" w14:textId="77777777" w:rsidR="00DC4D21" w:rsidRPr="00DC4D21" w:rsidRDefault="00DC4D21" w:rsidP="00DC4D21">
      <w:pPr>
        <w:shd w:val="clear" w:color="auto" w:fill="FFFFFF"/>
        <w:spacing w:before="100" w:beforeAutospacing="1" w:after="100" w:afterAutospacing="1"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Qualifications:</w:t>
      </w:r>
      <w:r w:rsidRPr="00DC4D21">
        <w:rPr>
          <w:rFonts w:ascii="proxima-nova" w:eastAsia="Times New Roman" w:hAnsi="proxima-nova" w:cs="Times New Roman"/>
          <w:sz w:val="23"/>
          <w:szCs w:val="23"/>
        </w:rPr>
        <w:t>  The successful applicant will have either a 2- or 4-year degree in Forest Management or Forest Engineering and a demonstrated ability to follow strict sampling protocols and achieve a high level of accuracy. Map reading, accurate interpretation of aerial photography, and orienteering skills are required.  Experience using forestry software especially those based on ESRI and MBG platforms is essential. Prior professional interdisciplinary experience in the fields of fisheries and wildlife is highly desirable</w:t>
      </w:r>
    </w:p>
    <w:p w14:paraId="55095A6A" w14:textId="77777777" w:rsidR="00DC4D21" w:rsidRPr="00DC4D21" w:rsidRDefault="00DC4D21" w:rsidP="00DC4D21">
      <w:pPr>
        <w:shd w:val="clear" w:color="auto" w:fill="FFFFFF"/>
        <w:spacing w:before="100" w:beforeAutospacing="1" w:after="100" w:afterAutospacing="1"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General Information:  </w:t>
      </w:r>
      <w:r w:rsidRPr="00DC4D21">
        <w:rPr>
          <w:rFonts w:ascii="proxima-nova" w:eastAsia="Times New Roman" w:hAnsi="proxima-nova" w:cs="Times New Roman"/>
          <w:sz w:val="23"/>
          <w:szCs w:val="23"/>
        </w:rPr>
        <w:t>Successful candidate will be highly motivated, hardworking, and a self-managing team player.</w:t>
      </w:r>
    </w:p>
    <w:p w14:paraId="62DE65F4" w14:textId="77777777" w:rsidR="00DC4D21" w:rsidRPr="00DC4D21" w:rsidRDefault="00DC4D21" w:rsidP="00DC4D21">
      <w:pPr>
        <w:shd w:val="clear" w:color="auto" w:fill="FFFFFF"/>
        <w:spacing w:before="100" w:beforeAutospacing="1" w:after="100" w:afterAutospacing="1"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Compensation:</w:t>
      </w:r>
      <w:r w:rsidRPr="00DC4D21">
        <w:rPr>
          <w:rFonts w:ascii="proxima-nova" w:eastAsia="Times New Roman" w:hAnsi="proxima-nova" w:cs="Times New Roman"/>
          <w:sz w:val="23"/>
          <w:szCs w:val="23"/>
        </w:rPr>
        <w:t>  $22.00 - $28.00 per hour depending on experience. Full time salaried position, paid holidays and PTO, 100% paid health insurance, SIMPLE IRA participation.</w:t>
      </w:r>
    </w:p>
    <w:p w14:paraId="08FA2C7E" w14:textId="77777777" w:rsidR="00DC4D21" w:rsidRPr="00DC4D21" w:rsidRDefault="00DC4D21" w:rsidP="00DC4D21">
      <w:pPr>
        <w:shd w:val="clear" w:color="auto" w:fill="FFFFFF"/>
        <w:spacing w:before="100" w:beforeAutospacing="1" w:after="100" w:afterAutospacing="1"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Start Date:  </w:t>
      </w:r>
      <w:r w:rsidRPr="00DC4D21">
        <w:rPr>
          <w:rFonts w:ascii="proxima-nova" w:eastAsia="Times New Roman" w:hAnsi="proxima-nova" w:cs="Times New Roman"/>
          <w:sz w:val="23"/>
          <w:szCs w:val="23"/>
        </w:rPr>
        <w:t>Immediate</w:t>
      </w:r>
    </w:p>
    <w:p w14:paraId="00899201" w14:textId="77777777" w:rsidR="00DC4D21" w:rsidRPr="00DC4D21" w:rsidRDefault="00DC4D21" w:rsidP="00DC4D21">
      <w:pPr>
        <w:shd w:val="clear" w:color="auto" w:fill="FFFFFF"/>
        <w:spacing w:before="100" w:beforeAutospacing="1" w:after="100" w:afterAutospacing="1"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Closing Date:</w:t>
      </w:r>
      <w:r w:rsidRPr="00DC4D21">
        <w:rPr>
          <w:rFonts w:ascii="proxima-nova" w:eastAsia="Times New Roman" w:hAnsi="proxima-nova" w:cs="Times New Roman"/>
          <w:sz w:val="23"/>
          <w:szCs w:val="23"/>
        </w:rPr>
        <w:t>  Open until filled.</w:t>
      </w:r>
    </w:p>
    <w:p w14:paraId="38B2D4A1" w14:textId="64781018" w:rsidR="00DC4D21" w:rsidRPr="00DC4D21" w:rsidRDefault="00DC4D21" w:rsidP="00DC4D21">
      <w:pPr>
        <w:shd w:val="clear" w:color="auto" w:fill="FFFFFF"/>
        <w:spacing w:before="100" w:beforeAutospacing="1" w:after="100" w:afterAutospacing="1"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Application:</w:t>
      </w:r>
      <w:r w:rsidRPr="00DC4D21">
        <w:rPr>
          <w:rFonts w:ascii="proxima-nova" w:eastAsia="Times New Roman" w:hAnsi="proxima-nova" w:cs="Times New Roman"/>
          <w:sz w:val="23"/>
          <w:szCs w:val="23"/>
        </w:rPr>
        <w:t xml:space="preserve">  Submit an electronic letter of interest and resume to </w:t>
      </w:r>
      <w:r>
        <w:rPr>
          <w:rFonts w:ascii="proxima-nova" w:eastAsia="Times New Roman" w:hAnsi="proxima-nova" w:cs="Times New Roman"/>
          <w:sz w:val="23"/>
          <w:szCs w:val="23"/>
        </w:rPr>
        <w:t>info</w:t>
      </w:r>
      <w:r w:rsidRPr="00DC4D21">
        <w:rPr>
          <w:rFonts w:ascii="proxima-nova" w:eastAsia="Times New Roman" w:hAnsi="proxima-nova" w:cs="Times New Roman"/>
          <w:sz w:val="23"/>
          <w:szCs w:val="23"/>
        </w:rPr>
        <w:t>@westforkenv.com</w:t>
      </w:r>
    </w:p>
    <w:p w14:paraId="3F93FB08" w14:textId="77777777" w:rsidR="00DC4D21" w:rsidRPr="00DC4D21" w:rsidRDefault="00DC4D21" w:rsidP="00DC4D21">
      <w:pPr>
        <w:shd w:val="clear" w:color="auto" w:fill="FFFFFF"/>
        <w:spacing w:before="100" w:beforeAutospacing="1" w:after="0" w:line="240" w:lineRule="auto"/>
        <w:rPr>
          <w:rFonts w:ascii="proxima-nova" w:eastAsia="Times New Roman" w:hAnsi="proxima-nova" w:cs="Times New Roman"/>
          <w:sz w:val="23"/>
          <w:szCs w:val="23"/>
        </w:rPr>
      </w:pPr>
      <w:r w:rsidRPr="00DC4D21">
        <w:rPr>
          <w:rFonts w:ascii="proxima-nova" w:eastAsia="Times New Roman" w:hAnsi="proxima-nova" w:cs="Times New Roman"/>
          <w:b/>
          <w:bCs/>
          <w:sz w:val="23"/>
          <w:szCs w:val="23"/>
        </w:rPr>
        <w:t>Web link:</w:t>
      </w:r>
      <w:r w:rsidRPr="00DC4D21">
        <w:rPr>
          <w:rFonts w:ascii="proxima-nova" w:eastAsia="Times New Roman" w:hAnsi="proxima-nova" w:cs="Times New Roman"/>
          <w:sz w:val="23"/>
          <w:szCs w:val="23"/>
        </w:rPr>
        <w:t>  www.westforkenv.com/careers</w:t>
      </w:r>
    </w:p>
    <w:p w14:paraId="4019263B" w14:textId="77777777" w:rsidR="00950D12" w:rsidRDefault="00950D12"/>
    <w:sectPr w:rsidR="0095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21"/>
    <w:rsid w:val="00871AEE"/>
    <w:rsid w:val="00950D12"/>
    <w:rsid w:val="00A37C5B"/>
    <w:rsid w:val="00DC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F5AA"/>
  <w15:chartTrackingRefBased/>
  <w15:docId w15:val="{6EDA6B40-7023-46AC-B8EF-02B60DE1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4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Sean@westforkenv.com</dc:creator>
  <cp:keywords/>
  <dc:description/>
  <cp:lastModifiedBy>Forestry Student Services</cp:lastModifiedBy>
  <cp:revision>2</cp:revision>
  <dcterms:created xsi:type="dcterms:W3CDTF">2023-01-09T22:49:00Z</dcterms:created>
  <dcterms:modified xsi:type="dcterms:W3CDTF">2023-01-09T22:49:00Z</dcterms:modified>
</cp:coreProperties>
</file>