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329D3" w14:textId="6AD5035D" w:rsidR="00BE4ECF" w:rsidRPr="00DA6B37" w:rsidRDefault="00A347CE" w:rsidP="00DA6B37">
      <w:pPr>
        <w:pStyle w:val="NoSpacing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E4EC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91C52D5" wp14:editId="0EA278E5">
            <wp:extent cx="3019425" cy="1152525"/>
            <wp:effectExtent l="0" t="0" r="0" b="0"/>
            <wp:docPr id="1" name="Picture 1" descr="Lone Rock Logo-Final  pdf_001 (2)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e Rock Logo-Final  pdf_001 (2) (00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84055" w14:textId="18E22271" w:rsidR="001B0CE2" w:rsidRPr="00BE4ECF" w:rsidRDefault="00291402" w:rsidP="00BE4EC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E4ECF">
        <w:rPr>
          <w:rFonts w:ascii="Times New Roman" w:hAnsi="Times New Roman"/>
          <w:b/>
          <w:sz w:val="28"/>
          <w:szCs w:val="28"/>
        </w:rPr>
        <w:t>Forest Engineer</w:t>
      </w:r>
      <w:r w:rsidR="00B227D0">
        <w:rPr>
          <w:rFonts w:ascii="Times New Roman" w:hAnsi="Times New Roman"/>
          <w:b/>
          <w:sz w:val="28"/>
          <w:szCs w:val="28"/>
        </w:rPr>
        <w:t xml:space="preserve"> &amp; Road Administrator Job Openings</w:t>
      </w:r>
    </w:p>
    <w:p w14:paraId="1E07361E" w14:textId="77777777" w:rsidR="008E6355" w:rsidRPr="00BE4ECF" w:rsidRDefault="008E6355" w:rsidP="00BE4ECF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90E9D27" w14:textId="382FF5E4" w:rsidR="003050D0" w:rsidRDefault="00AD2E7D" w:rsidP="00BE4ECF">
      <w:pPr>
        <w:pStyle w:val="NoSpacing"/>
        <w:rPr>
          <w:rFonts w:ascii="Times New Roman" w:hAnsi="Times New Roman"/>
          <w:sz w:val="24"/>
          <w:szCs w:val="24"/>
        </w:rPr>
      </w:pPr>
      <w:r w:rsidRPr="00BE4ECF">
        <w:rPr>
          <w:rFonts w:ascii="Times New Roman" w:hAnsi="Times New Roman"/>
          <w:sz w:val="24"/>
          <w:szCs w:val="24"/>
        </w:rPr>
        <w:t>Lone Rock Resources, a</w:t>
      </w:r>
      <w:r w:rsidR="00B227D0">
        <w:rPr>
          <w:rFonts w:ascii="Times New Roman" w:hAnsi="Times New Roman"/>
          <w:sz w:val="24"/>
          <w:szCs w:val="24"/>
        </w:rPr>
        <w:t xml:space="preserve">n innovative </w:t>
      </w:r>
      <w:r w:rsidRPr="00BE4ECF">
        <w:rPr>
          <w:rFonts w:ascii="Times New Roman" w:hAnsi="Times New Roman"/>
          <w:sz w:val="24"/>
          <w:szCs w:val="24"/>
        </w:rPr>
        <w:t>privately held timber company with lands located across Southwestern Oregon</w:t>
      </w:r>
      <w:r w:rsidR="00A12999" w:rsidRPr="00BE4ECF">
        <w:rPr>
          <w:rFonts w:ascii="Times New Roman" w:hAnsi="Times New Roman"/>
          <w:sz w:val="24"/>
          <w:szCs w:val="24"/>
        </w:rPr>
        <w:t>,</w:t>
      </w:r>
      <w:r w:rsidRPr="00BE4ECF">
        <w:rPr>
          <w:rFonts w:ascii="Times New Roman" w:hAnsi="Times New Roman"/>
          <w:sz w:val="24"/>
          <w:szCs w:val="24"/>
        </w:rPr>
        <w:t xml:space="preserve"> </w:t>
      </w:r>
      <w:r w:rsidR="00A12999" w:rsidRPr="00BE4ECF">
        <w:rPr>
          <w:rFonts w:ascii="Times New Roman" w:hAnsi="Times New Roman"/>
          <w:sz w:val="24"/>
          <w:szCs w:val="24"/>
        </w:rPr>
        <w:t>is seeking a highly motivated Forest Engineer</w:t>
      </w:r>
      <w:r w:rsidR="00B227D0">
        <w:rPr>
          <w:rFonts w:ascii="Times New Roman" w:hAnsi="Times New Roman"/>
          <w:sz w:val="24"/>
          <w:szCs w:val="24"/>
        </w:rPr>
        <w:t xml:space="preserve"> and Road Administrator</w:t>
      </w:r>
      <w:r w:rsidR="00F84EDB" w:rsidRPr="00BE4ECF">
        <w:rPr>
          <w:rFonts w:ascii="Times New Roman" w:hAnsi="Times New Roman"/>
          <w:sz w:val="24"/>
          <w:szCs w:val="24"/>
        </w:rPr>
        <w:t>.</w:t>
      </w:r>
      <w:r w:rsidR="00A12999" w:rsidRPr="00BE4ECF">
        <w:rPr>
          <w:rFonts w:ascii="Times New Roman" w:hAnsi="Times New Roman"/>
          <w:sz w:val="24"/>
          <w:szCs w:val="24"/>
        </w:rPr>
        <w:t xml:space="preserve"> </w:t>
      </w:r>
      <w:r w:rsidR="003050D0">
        <w:rPr>
          <w:rFonts w:ascii="Times New Roman" w:hAnsi="Times New Roman"/>
          <w:sz w:val="24"/>
          <w:szCs w:val="24"/>
        </w:rPr>
        <w:t xml:space="preserve">Lone Rock operates within </w:t>
      </w:r>
      <w:r w:rsidR="003050D0" w:rsidRPr="003050D0">
        <w:rPr>
          <w:rFonts w:ascii="Times New Roman" w:hAnsi="Times New Roman"/>
          <w:sz w:val="24"/>
          <w:szCs w:val="24"/>
        </w:rPr>
        <w:t>Coos, Curry, Douglas, Jackson, Josephine, and Lane Counties</w:t>
      </w:r>
      <w:r w:rsidR="003050D0">
        <w:rPr>
          <w:rFonts w:ascii="Times New Roman" w:hAnsi="Times New Roman"/>
          <w:sz w:val="24"/>
          <w:szCs w:val="24"/>
        </w:rPr>
        <w:t>. The successful candidate(s) will have the opportunity to work from one of our Roseburg, Myrtle Point, or Central Point offices.</w:t>
      </w:r>
    </w:p>
    <w:p w14:paraId="22A5B661" w14:textId="77777777" w:rsidR="003050D0" w:rsidRDefault="003050D0" w:rsidP="00BE4ECF">
      <w:pPr>
        <w:pStyle w:val="NoSpacing"/>
        <w:rPr>
          <w:rFonts w:ascii="Times New Roman" w:hAnsi="Times New Roman"/>
          <w:sz w:val="24"/>
          <w:szCs w:val="24"/>
        </w:rPr>
      </w:pPr>
    </w:p>
    <w:p w14:paraId="15B3F10C" w14:textId="70AFC857" w:rsidR="00AD2E7D" w:rsidRDefault="00295B51" w:rsidP="00BE4ECF">
      <w:pPr>
        <w:pStyle w:val="NoSpacing"/>
        <w:rPr>
          <w:rFonts w:ascii="Times New Roman" w:hAnsi="Times New Roman"/>
          <w:sz w:val="24"/>
          <w:szCs w:val="24"/>
        </w:rPr>
      </w:pPr>
      <w:r w:rsidRPr="00BE4ECF">
        <w:rPr>
          <w:rFonts w:ascii="Times New Roman" w:hAnsi="Times New Roman"/>
          <w:sz w:val="24"/>
          <w:szCs w:val="24"/>
        </w:rPr>
        <w:t>Lone Rock is seeking a Forest and/or Civil Engineering graduate</w:t>
      </w:r>
      <w:r w:rsidR="009C2A5C" w:rsidRPr="00BE4ECF">
        <w:rPr>
          <w:rFonts w:ascii="Times New Roman" w:hAnsi="Times New Roman"/>
          <w:sz w:val="24"/>
          <w:szCs w:val="24"/>
        </w:rPr>
        <w:t xml:space="preserve"> who is able to thrive in a productive team environment</w:t>
      </w:r>
      <w:r w:rsidRPr="00BE4ECF">
        <w:rPr>
          <w:rFonts w:ascii="Times New Roman" w:hAnsi="Times New Roman"/>
          <w:sz w:val="24"/>
          <w:szCs w:val="24"/>
        </w:rPr>
        <w:t>. Candidates with</w:t>
      </w:r>
      <w:r w:rsidR="00787481" w:rsidRPr="00BE4ECF">
        <w:rPr>
          <w:rFonts w:ascii="Times New Roman" w:hAnsi="Times New Roman"/>
          <w:sz w:val="24"/>
          <w:szCs w:val="24"/>
        </w:rPr>
        <w:t xml:space="preserve"> </w:t>
      </w:r>
      <w:r w:rsidR="00B227D0">
        <w:rPr>
          <w:rFonts w:ascii="Times New Roman" w:hAnsi="Times New Roman"/>
          <w:sz w:val="24"/>
          <w:szCs w:val="24"/>
        </w:rPr>
        <w:t>e</w:t>
      </w:r>
      <w:r w:rsidR="00A12999" w:rsidRPr="00BE4ECF">
        <w:rPr>
          <w:rFonts w:ascii="Times New Roman" w:hAnsi="Times New Roman"/>
          <w:sz w:val="24"/>
          <w:szCs w:val="24"/>
        </w:rPr>
        <w:t>xperience in road layout</w:t>
      </w:r>
      <w:r w:rsidR="0066079C" w:rsidRPr="00BE4ECF">
        <w:rPr>
          <w:rFonts w:ascii="Times New Roman" w:hAnsi="Times New Roman"/>
          <w:sz w:val="24"/>
          <w:szCs w:val="24"/>
        </w:rPr>
        <w:t xml:space="preserve">, property line surveying, </w:t>
      </w:r>
      <w:r w:rsidR="00787481" w:rsidRPr="00BE4ECF">
        <w:rPr>
          <w:rFonts w:ascii="Times New Roman" w:hAnsi="Times New Roman"/>
          <w:sz w:val="24"/>
          <w:szCs w:val="24"/>
        </w:rPr>
        <w:t xml:space="preserve">road </w:t>
      </w:r>
      <w:r w:rsidR="0066079C" w:rsidRPr="00BE4ECF">
        <w:rPr>
          <w:rFonts w:ascii="Times New Roman" w:hAnsi="Times New Roman"/>
          <w:sz w:val="24"/>
          <w:szCs w:val="24"/>
        </w:rPr>
        <w:t>contract administration</w:t>
      </w:r>
      <w:r w:rsidRPr="00BE4ECF">
        <w:rPr>
          <w:rFonts w:ascii="Times New Roman" w:hAnsi="Times New Roman"/>
          <w:sz w:val="24"/>
          <w:szCs w:val="24"/>
        </w:rPr>
        <w:t>,</w:t>
      </w:r>
      <w:r w:rsidR="0066079C" w:rsidRPr="00BE4ECF">
        <w:rPr>
          <w:rFonts w:ascii="Times New Roman" w:hAnsi="Times New Roman"/>
          <w:sz w:val="24"/>
          <w:szCs w:val="24"/>
        </w:rPr>
        <w:t xml:space="preserve"> </w:t>
      </w:r>
      <w:r w:rsidRPr="00BE4ECF">
        <w:rPr>
          <w:rFonts w:ascii="Times New Roman" w:hAnsi="Times New Roman"/>
          <w:sz w:val="24"/>
          <w:szCs w:val="24"/>
        </w:rPr>
        <w:t>and</w:t>
      </w:r>
      <w:r w:rsidR="00DD7BAE" w:rsidRPr="00BE4ECF">
        <w:rPr>
          <w:rFonts w:ascii="Times New Roman" w:hAnsi="Times New Roman"/>
          <w:sz w:val="24"/>
          <w:szCs w:val="24"/>
        </w:rPr>
        <w:t>/or</w:t>
      </w:r>
      <w:r w:rsidRPr="00BE4ECF">
        <w:rPr>
          <w:rFonts w:ascii="Times New Roman" w:hAnsi="Times New Roman"/>
          <w:sz w:val="24"/>
          <w:szCs w:val="24"/>
        </w:rPr>
        <w:t xml:space="preserve"> logging</w:t>
      </w:r>
      <w:r w:rsidR="00DD7BAE" w:rsidRPr="00BE4ECF">
        <w:rPr>
          <w:rFonts w:ascii="Times New Roman" w:hAnsi="Times New Roman"/>
          <w:sz w:val="24"/>
          <w:szCs w:val="24"/>
        </w:rPr>
        <w:t xml:space="preserve"> are preferred</w:t>
      </w:r>
      <w:r w:rsidR="000F2E02">
        <w:rPr>
          <w:rFonts w:ascii="Times New Roman" w:hAnsi="Times New Roman"/>
          <w:sz w:val="24"/>
          <w:szCs w:val="24"/>
        </w:rPr>
        <w:t>, but not required</w:t>
      </w:r>
      <w:r w:rsidR="00A12999" w:rsidRPr="00BE4ECF">
        <w:rPr>
          <w:rFonts w:ascii="Times New Roman" w:hAnsi="Times New Roman"/>
          <w:sz w:val="24"/>
          <w:szCs w:val="24"/>
        </w:rPr>
        <w:t>. Job duties include</w:t>
      </w:r>
      <w:r w:rsidR="0012434E" w:rsidRPr="00BE4ECF">
        <w:rPr>
          <w:rFonts w:ascii="Times New Roman" w:hAnsi="Times New Roman"/>
          <w:sz w:val="24"/>
          <w:szCs w:val="24"/>
        </w:rPr>
        <w:t>,</w:t>
      </w:r>
      <w:r w:rsidR="00A12999" w:rsidRPr="00BE4ECF">
        <w:rPr>
          <w:rFonts w:ascii="Times New Roman" w:hAnsi="Times New Roman"/>
          <w:sz w:val="24"/>
          <w:szCs w:val="24"/>
        </w:rPr>
        <w:t xml:space="preserve"> </w:t>
      </w:r>
      <w:r w:rsidR="00C55AF2" w:rsidRPr="00BE4ECF">
        <w:rPr>
          <w:rFonts w:ascii="Times New Roman" w:hAnsi="Times New Roman"/>
          <w:sz w:val="24"/>
          <w:szCs w:val="24"/>
        </w:rPr>
        <w:t xml:space="preserve">but </w:t>
      </w:r>
      <w:r w:rsidR="0012434E" w:rsidRPr="00BE4ECF">
        <w:rPr>
          <w:rFonts w:ascii="Times New Roman" w:hAnsi="Times New Roman"/>
          <w:sz w:val="24"/>
          <w:szCs w:val="24"/>
        </w:rPr>
        <w:t xml:space="preserve">are </w:t>
      </w:r>
      <w:r w:rsidR="00C55AF2" w:rsidRPr="00BE4ECF">
        <w:rPr>
          <w:rFonts w:ascii="Times New Roman" w:hAnsi="Times New Roman"/>
          <w:sz w:val="24"/>
          <w:szCs w:val="24"/>
        </w:rPr>
        <w:t>not limited to</w:t>
      </w:r>
      <w:r w:rsidR="0066079C" w:rsidRPr="00BE4ECF">
        <w:rPr>
          <w:rFonts w:ascii="Times New Roman" w:hAnsi="Times New Roman"/>
          <w:sz w:val="24"/>
          <w:szCs w:val="24"/>
        </w:rPr>
        <w:t>;</w:t>
      </w:r>
      <w:r w:rsidR="00C55AF2" w:rsidRPr="00BE4ECF">
        <w:rPr>
          <w:rFonts w:ascii="Times New Roman" w:hAnsi="Times New Roman"/>
          <w:sz w:val="24"/>
          <w:szCs w:val="24"/>
        </w:rPr>
        <w:t xml:space="preserve"> </w:t>
      </w:r>
      <w:r w:rsidR="00A12999" w:rsidRPr="00BE4ECF">
        <w:rPr>
          <w:rFonts w:ascii="Times New Roman" w:hAnsi="Times New Roman"/>
          <w:sz w:val="24"/>
          <w:szCs w:val="24"/>
        </w:rPr>
        <w:t>engineering of road and logging systems</w:t>
      </w:r>
      <w:r w:rsidR="0066079C" w:rsidRPr="00BE4ECF">
        <w:rPr>
          <w:rFonts w:ascii="Times New Roman" w:hAnsi="Times New Roman"/>
          <w:sz w:val="24"/>
          <w:szCs w:val="24"/>
        </w:rPr>
        <w:t>,</w:t>
      </w:r>
      <w:r w:rsidR="00861C1B" w:rsidRPr="00BE4ECF">
        <w:rPr>
          <w:rFonts w:ascii="Times New Roman" w:hAnsi="Times New Roman"/>
          <w:sz w:val="24"/>
          <w:szCs w:val="24"/>
        </w:rPr>
        <w:t xml:space="preserve"> optimization of harvest unit layout</w:t>
      </w:r>
      <w:r w:rsidR="0066079C" w:rsidRPr="00BE4ECF">
        <w:rPr>
          <w:rFonts w:ascii="Times New Roman" w:hAnsi="Times New Roman"/>
          <w:sz w:val="24"/>
          <w:szCs w:val="24"/>
        </w:rPr>
        <w:t xml:space="preserve">, road construction contract administration, infrastructure design, crossing plat submissions, </w:t>
      </w:r>
      <w:r w:rsidR="00861C1B" w:rsidRPr="00BE4ECF">
        <w:rPr>
          <w:rFonts w:ascii="Times New Roman" w:hAnsi="Times New Roman"/>
          <w:sz w:val="24"/>
          <w:szCs w:val="24"/>
        </w:rPr>
        <w:t xml:space="preserve">and </w:t>
      </w:r>
      <w:r w:rsidR="0066079C" w:rsidRPr="00BE4ECF">
        <w:rPr>
          <w:rFonts w:ascii="Times New Roman" w:hAnsi="Times New Roman"/>
          <w:sz w:val="24"/>
          <w:szCs w:val="24"/>
        </w:rPr>
        <w:t xml:space="preserve">property line </w:t>
      </w:r>
      <w:r w:rsidR="00861C1B" w:rsidRPr="00BE4ECF">
        <w:rPr>
          <w:rFonts w:ascii="Times New Roman" w:hAnsi="Times New Roman"/>
          <w:sz w:val="24"/>
          <w:szCs w:val="24"/>
        </w:rPr>
        <w:t xml:space="preserve">surveying. </w:t>
      </w:r>
      <w:r w:rsidR="008E6355" w:rsidRPr="00BE4ECF">
        <w:rPr>
          <w:rFonts w:ascii="Times New Roman" w:hAnsi="Times New Roman"/>
          <w:sz w:val="24"/>
          <w:szCs w:val="24"/>
        </w:rPr>
        <w:t xml:space="preserve">Experience with CAD, GIS, </w:t>
      </w:r>
      <w:r w:rsidR="0066079C" w:rsidRPr="00BE4ECF">
        <w:rPr>
          <w:rFonts w:ascii="Times New Roman" w:hAnsi="Times New Roman"/>
          <w:sz w:val="24"/>
          <w:szCs w:val="24"/>
        </w:rPr>
        <w:t xml:space="preserve">Traverse PC, </w:t>
      </w:r>
      <w:r w:rsidR="008E6355" w:rsidRPr="00BE4ECF">
        <w:rPr>
          <w:rFonts w:ascii="Times New Roman" w:hAnsi="Times New Roman"/>
          <w:sz w:val="24"/>
          <w:szCs w:val="24"/>
        </w:rPr>
        <w:t>RoadEng</w:t>
      </w:r>
      <w:r w:rsidR="00FF3CFE">
        <w:rPr>
          <w:rFonts w:ascii="Times New Roman" w:hAnsi="Times New Roman"/>
          <w:sz w:val="24"/>
          <w:szCs w:val="24"/>
        </w:rPr>
        <w:t>, and Microsoft Office Suite</w:t>
      </w:r>
      <w:r w:rsidR="008E6355" w:rsidRPr="00BE4ECF">
        <w:rPr>
          <w:rFonts w:ascii="Times New Roman" w:hAnsi="Times New Roman"/>
          <w:sz w:val="24"/>
          <w:szCs w:val="24"/>
        </w:rPr>
        <w:t xml:space="preserve"> </w:t>
      </w:r>
      <w:r w:rsidR="00E551CC" w:rsidRPr="00BE4ECF">
        <w:rPr>
          <w:rFonts w:ascii="Times New Roman" w:hAnsi="Times New Roman"/>
          <w:sz w:val="24"/>
          <w:szCs w:val="24"/>
        </w:rPr>
        <w:t xml:space="preserve">is </w:t>
      </w:r>
      <w:r w:rsidR="008E6355" w:rsidRPr="00BE4ECF">
        <w:rPr>
          <w:rFonts w:ascii="Times New Roman" w:hAnsi="Times New Roman"/>
          <w:sz w:val="24"/>
          <w:szCs w:val="24"/>
        </w:rPr>
        <w:t xml:space="preserve">preferred. </w:t>
      </w:r>
      <w:r w:rsidR="0050322F" w:rsidRPr="00BE4ECF">
        <w:rPr>
          <w:rFonts w:ascii="Times New Roman" w:hAnsi="Times New Roman"/>
          <w:sz w:val="24"/>
          <w:szCs w:val="24"/>
        </w:rPr>
        <w:t>The j</w:t>
      </w:r>
      <w:r w:rsidR="00861C1B" w:rsidRPr="00BE4ECF">
        <w:rPr>
          <w:rFonts w:ascii="Times New Roman" w:hAnsi="Times New Roman"/>
          <w:sz w:val="24"/>
          <w:szCs w:val="24"/>
        </w:rPr>
        <w:t>ob requires a combination of field and office work.</w:t>
      </w:r>
    </w:p>
    <w:p w14:paraId="18BE1F52" w14:textId="50C45C23" w:rsidR="003050D0" w:rsidRDefault="003050D0" w:rsidP="00BE4ECF">
      <w:pPr>
        <w:pStyle w:val="NoSpacing"/>
        <w:rPr>
          <w:rFonts w:ascii="Times New Roman" w:hAnsi="Times New Roman"/>
          <w:sz w:val="24"/>
          <w:szCs w:val="24"/>
        </w:rPr>
      </w:pPr>
    </w:p>
    <w:p w14:paraId="2F28285C" w14:textId="0A56453E" w:rsidR="003050D0" w:rsidRDefault="003050D0" w:rsidP="00BE4EC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Lone Rock is also seeking a Forestry graduate, preferably with a background in Engineering. </w:t>
      </w:r>
      <w:r w:rsidRPr="00151920">
        <w:rPr>
          <w:rFonts w:ascii="Times New Roman" w:hAnsi="Times New Roman"/>
          <w:sz w:val="24"/>
          <w:szCs w:val="24"/>
        </w:rPr>
        <w:t xml:space="preserve">Candidates with experience in road layout, road contract administration, and/or logging are preferred, but not required. Job duties include, but are not limited to; layout of road and logging systems, optimization of harvest unit layout, road construction contract administration, infrastructure design, crossing plat submissions, and </w:t>
      </w:r>
      <w:r w:rsidR="001F1AA3">
        <w:rPr>
          <w:rFonts w:ascii="Times New Roman" w:hAnsi="Times New Roman"/>
          <w:sz w:val="24"/>
          <w:szCs w:val="24"/>
        </w:rPr>
        <w:t>road inventory</w:t>
      </w:r>
      <w:r w:rsidRPr="00151920">
        <w:rPr>
          <w:rFonts w:ascii="Times New Roman" w:hAnsi="Times New Roman"/>
          <w:sz w:val="24"/>
          <w:szCs w:val="24"/>
        </w:rPr>
        <w:t xml:space="preserve">. Experience with CAD, GIS, and Microsoft </w:t>
      </w:r>
      <w:r>
        <w:rPr>
          <w:rFonts w:ascii="Times New Roman" w:hAnsi="Times New Roman"/>
          <w:sz w:val="24"/>
          <w:szCs w:val="24"/>
        </w:rPr>
        <w:t xml:space="preserve">Office </w:t>
      </w:r>
      <w:r w:rsidRPr="00151920">
        <w:rPr>
          <w:rFonts w:ascii="Times New Roman" w:hAnsi="Times New Roman"/>
          <w:sz w:val="24"/>
          <w:szCs w:val="24"/>
        </w:rPr>
        <w:t>Suite is preferred. The job requires a combination of field and office work.</w:t>
      </w:r>
    </w:p>
    <w:p w14:paraId="3021041E" w14:textId="77777777" w:rsidR="00BE4ECF" w:rsidRPr="00BE4ECF" w:rsidRDefault="00BE4ECF" w:rsidP="00BE4ECF">
      <w:pPr>
        <w:pStyle w:val="NoSpacing"/>
        <w:rPr>
          <w:rFonts w:ascii="Times New Roman" w:hAnsi="Times New Roman"/>
          <w:sz w:val="24"/>
          <w:szCs w:val="24"/>
        </w:rPr>
      </w:pPr>
    </w:p>
    <w:p w14:paraId="18EC107F" w14:textId="0DD24A6B" w:rsidR="00C64769" w:rsidRDefault="00C64769" w:rsidP="00BE4EC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job applications and additional job position details, please see the Lone Rock website at </w:t>
      </w:r>
      <w:hyperlink r:id="rId8" w:history="1">
        <w:r w:rsidRPr="00DC6016">
          <w:rPr>
            <w:rStyle w:val="Hyperlink"/>
            <w:rFonts w:ascii="Times New Roman" w:hAnsi="Times New Roman"/>
            <w:sz w:val="24"/>
            <w:szCs w:val="24"/>
          </w:rPr>
          <w:t>https://www.lonerockresources.com/careers/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33330C29" w14:textId="781D58FE" w:rsidR="00861C1B" w:rsidRPr="00BE4ECF" w:rsidRDefault="00861C1B" w:rsidP="00BE4ECF">
      <w:pPr>
        <w:pStyle w:val="NoSpacing"/>
        <w:rPr>
          <w:rFonts w:ascii="Times New Roman" w:hAnsi="Times New Roman"/>
          <w:sz w:val="24"/>
          <w:szCs w:val="24"/>
        </w:rPr>
      </w:pPr>
      <w:r w:rsidRPr="00BE4ECF">
        <w:rPr>
          <w:rFonts w:ascii="Times New Roman" w:hAnsi="Times New Roman"/>
          <w:sz w:val="24"/>
          <w:szCs w:val="24"/>
        </w:rPr>
        <w:t>Wages DOE</w:t>
      </w:r>
      <w:r w:rsidR="000B6766" w:rsidRPr="00BE4ECF">
        <w:rPr>
          <w:rFonts w:ascii="Times New Roman" w:hAnsi="Times New Roman"/>
          <w:sz w:val="24"/>
          <w:szCs w:val="24"/>
        </w:rPr>
        <w:t xml:space="preserve">. </w:t>
      </w:r>
      <w:r w:rsidRPr="00BE4ECF">
        <w:rPr>
          <w:rFonts w:ascii="Times New Roman" w:hAnsi="Times New Roman"/>
          <w:sz w:val="24"/>
          <w:szCs w:val="24"/>
        </w:rPr>
        <w:t>Lone Rock offers exceptional benefits including medical, dental, and vision coverage, 401(k) and profit sharing, paid vacation and holidays, a company vehicle, and more.</w:t>
      </w:r>
    </w:p>
    <w:p w14:paraId="072F4A34" w14:textId="77777777" w:rsidR="00BE4ECF" w:rsidRPr="00151920" w:rsidRDefault="00BE4ECF" w:rsidP="00BE4ECF">
      <w:pPr>
        <w:pStyle w:val="NoSpacing"/>
        <w:rPr>
          <w:rFonts w:ascii="Times New Roman" w:hAnsi="Times New Roman"/>
          <w:sz w:val="24"/>
          <w:szCs w:val="24"/>
        </w:rPr>
      </w:pPr>
    </w:p>
    <w:p w14:paraId="3C3E5F05" w14:textId="77777777" w:rsidR="00BE4ECF" w:rsidRPr="00151920" w:rsidRDefault="00BE4ECF" w:rsidP="00BE4ECF">
      <w:pPr>
        <w:pStyle w:val="NoSpacing"/>
        <w:rPr>
          <w:rFonts w:ascii="Times New Roman" w:hAnsi="Times New Roman"/>
          <w:sz w:val="24"/>
          <w:szCs w:val="24"/>
        </w:rPr>
      </w:pPr>
      <w:r w:rsidRPr="00151920">
        <w:rPr>
          <w:rFonts w:ascii="Times New Roman" w:hAnsi="Times New Roman"/>
          <w:sz w:val="24"/>
          <w:szCs w:val="24"/>
        </w:rPr>
        <w:t>To apply please submit a cover letter and resume by February 3</w:t>
      </w:r>
      <w:r w:rsidRPr="00151920">
        <w:rPr>
          <w:rFonts w:ascii="Times New Roman" w:hAnsi="Times New Roman"/>
          <w:sz w:val="24"/>
          <w:szCs w:val="24"/>
          <w:vertAlign w:val="superscript"/>
        </w:rPr>
        <w:t>rd</w:t>
      </w:r>
      <w:r w:rsidRPr="00151920">
        <w:rPr>
          <w:rFonts w:ascii="Times New Roman" w:hAnsi="Times New Roman"/>
          <w:sz w:val="24"/>
          <w:szCs w:val="24"/>
        </w:rPr>
        <w:t>, 2023 to:</w:t>
      </w:r>
    </w:p>
    <w:p w14:paraId="3FD00A26" w14:textId="77777777" w:rsidR="00BE4ECF" w:rsidRPr="00151920" w:rsidRDefault="00BE4ECF" w:rsidP="00BE4ECF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151920">
        <w:rPr>
          <w:rFonts w:ascii="Times New Roman" w:hAnsi="Times New Roman"/>
          <w:sz w:val="24"/>
          <w:szCs w:val="24"/>
        </w:rPr>
        <w:t>Lone Rock Resources</w:t>
      </w:r>
    </w:p>
    <w:p w14:paraId="2B222AA6" w14:textId="77777777" w:rsidR="00BE4ECF" w:rsidRPr="00151920" w:rsidRDefault="00BE4ECF" w:rsidP="00BE4ECF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151920">
        <w:rPr>
          <w:rFonts w:ascii="Times New Roman" w:hAnsi="Times New Roman"/>
          <w:sz w:val="24"/>
          <w:szCs w:val="24"/>
        </w:rPr>
        <w:t>Attn:  Andrea Kellom</w:t>
      </w:r>
    </w:p>
    <w:p w14:paraId="38937FB7" w14:textId="77777777" w:rsidR="00BE4ECF" w:rsidRPr="00151920" w:rsidRDefault="00A34720" w:rsidP="00BE4ECF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hyperlink r:id="rId9" w:history="1">
        <w:r w:rsidR="00BE4ECF" w:rsidRPr="008A6D7B">
          <w:rPr>
            <w:rStyle w:val="Hyperlink"/>
            <w:rFonts w:ascii="Times New Roman" w:hAnsi="Times New Roman"/>
            <w:sz w:val="24"/>
            <w:szCs w:val="24"/>
          </w:rPr>
          <w:t>akellom@lrtco.com</w:t>
        </w:r>
      </w:hyperlink>
    </w:p>
    <w:p w14:paraId="00B0EE81" w14:textId="65AB540F" w:rsidR="00BE4ECF" w:rsidRPr="00DA6B37" w:rsidRDefault="00BE4ECF" w:rsidP="00DA6B37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151920">
        <w:rPr>
          <w:rFonts w:ascii="Times New Roman" w:hAnsi="Times New Roman"/>
          <w:sz w:val="24"/>
          <w:szCs w:val="24"/>
        </w:rPr>
        <w:t>541-673-0141 Ext. 300</w:t>
      </w:r>
    </w:p>
    <w:p w14:paraId="1EBA872F" w14:textId="7BF7C1DC" w:rsidR="00BE4ECF" w:rsidRPr="00151920" w:rsidRDefault="00BE4ECF" w:rsidP="00BE4ECF">
      <w:pPr>
        <w:pStyle w:val="NoSpacing"/>
        <w:rPr>
          <w:rFonts w:ascii="Times New Roman" w:hAnsi="Times New Roman"/>
          <w:sz w:val="24"/>
          <w:szCs w:val="24"/>
        </w:rPr>
      </w:pPr>
      <w:r w:rsidRPr="00151920">
        <w:rPr>
          <w:rFonts w:ascii="Times New Roman" w:hAnsi="Times New Roman"/>
          <w:sz w:val="24"/>
          <w:szCs w:val="24"/>
        </w:rPr>
        <w:t xml:space="preserve">Please direct questions regarding </w:t>
      </w:r>
      <w:r w:rsidR="00DA6B37">
        <w:rPr>
          <w:rFonts w:ascii="Times New Roman" w:hAnsi="Times New Roman"/>
          <w:sz w:val="24"/>
          <w:szCs w:val="24"/>
        </w:rPr>
        <w:t xml:space="preserve">details for this </w:t>
      </w:r>
      <w:r w:rsidRPr="00151920">
        <w:rPr>
          <w:rFonts w:ascii="Times New Roman" w:hAnsi="Times New Roman"/>
          <w:sz w:val="24"/>
          <w:szCs w:val="24"/>
        </w:rPr>
        <w:t>position to:</w:t>
      </w:r>
    </w:p>
    <w:p w14:paraId="74E0D204" w14:textId="77777777" w:rsidR="00BE4ECF" w:rsidRPr="00151920" w:rsidRDefault="00BE4ECF" w:rsidP="00BE4ECF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151920">
        <w:rPr>
          <w:rFonts w:ascii="Times New Roman" w:hAnsi="Times New Roman"/>
          <w:sz w:val="24"/>
          <w:szCs w:val="24"/>
        </w:rPr>
        <w:t>Weston Addington</w:t>
      </w:r>
    </w:p>
    <w:p w14:paraId="6FE5D4C8" w14:textId="77777777" w:rsidR="00BE4ECF" w:rsidRPr="00151920" w:rsidRDefault="00A34720" w:rsidP="00BE4ECF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hyperlink r:id="rId10" w:history="1">
        <w:r w:rsidR="00BE4ECF" w:rsidRPr="00151920">
          <w:rPr>
            <w:rStyle w:val="Hyperlink"/>
            <w:rFonts w:ascii="Times New Roman" w:hAnsi="Times New Roman"/>
            <w:sz w:val="24"/>
            <w:szCs w:val="24"/>
          </w:rPr>
          <w:t>waddington@lrtco.com</w:t>
        </w:r>
      </w:hyperlink>
      <w:r w:rsidR="00BE4ECF" w:rsidRPr="00151920">
        <w:rPr>
          <w:rFonts w:ascii="Times New Roman" w:hAnsi="Times New Roman"/>
          <w:sz w:val="24"/>
          <w:szCs w:val="24"/>
        </w:rPr>
        <w:tab/>
      </w:r>
    </w:p>
    <w:p w14:paraId="59C54330" w14:textId="121DA64E" w:rsidR="005B70C4" w:rsidRPr="00BE4ECF" w:rsidRDefault="00BE4ECF" w:rsidP="00BE4ECF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151920">
        <w:rPr>
          <w:rFonts w:ascii="Times New Roman" w:hAnsi="Times New Roman"/>
          <w:sz w:val="24"/>
          <w:szCs w:val="24"/>
        </w:rPr>
        <w:t>541-673-0141 Ext. 356</w:t>
      </w:r>
    </w:p>
    <w:sectPr w:rsidR="005B70C4" w:rsidRPr="00BE4E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E2499" w14:textId="77777777" w:rsidR="00A34720" w:rsidRDefault="00A34720" w:rsidP="00D04D0C">
      <w:pPr>
        <w:spacing w:after="0" w:line="240" w:lineRule="auto"/>
      </w:pPr>
      <w:r>
        <w:separator/>
      </w:r>
    </w:p>
  </w:endnote>
  <w:endnote w:type="continuationSeparator" w:id="0">
    <w:p w14:paraId="03ECD881" w14:textId="77777777" w:rsidR="00A34720" w:rsidRDefault="00A34720" w:rsidP="00D0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5A3EB" w14:textId="77777777" w:rsidR="00D04D0C" w:rsidRDefault="00D04D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4D720" w14:textId="77777777" w:rsidR="00D04D0C" w:rsidRDefault="00D04D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7448B" w14:textId="77777777" w:rsidR="00D04D0C" w:rsidRDefault="00D04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B1610" w14:textId="77777777" w:rsidR="00A34720" w:rsidRDefault="00A34720" w:rsidP="00D04D0C">
      <w:pPr>
        <w:spacing w:after="0" w:line="240" w:lineRule="auto"/>
      </w:pPr>
      <w:r>
        <w:separator/>
      </w:r>
    </w:p>
  </w:footnote>
  <w:footnote w:type="continuationSeparator" w:id="0">
    <w:p w14:paraId="661AEDA0" w14:textId="77777777" w:rsidR="00A34720" w:rsidRDefault="00A34720" w:rsidP="00D04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1CB0" w14:textId="77777777" w:rsidR="00D04D0C" w:rsidRDefault="00D04D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12E76" w14:textId="359B01D5" w:rsidR="00D04D0C" w:rsidRDefault="00D04D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F7360" w14:textId="77777777" w:rsidR="00D04D0C" w:rsidRDefault="00D04D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29"/>
    <w:rsid w:val="000B40A7"/>
    <w:rsid w:val="000B6766"/>
    <w:rsid w:val="000F2E02"/>
    <w:rsid w:val="0012434E"/>
    <w:rsid w:val="001B0CE2"/>
    <w:rsid w:val="001B7687"/>
    <w:rsid w:val="001C7062"/>
    <w:rsid w:val="001F1AA3"/>
    <w:rsid w:val="0021179D"/>
    <w:rsid w:val="00241977"/>
    <w:rsid w:val="00291402"/>
    <w:rsid w:val="00295B51"/>
    <w:rsid w:val="002B1578"/>
    <w:rsid w:val="002C45FD"/>
    <w:rsid w:val="003050D0"/>
    <w:rsid w:val="0048408C"/>
    <w:rsid w:val="0050322F"/>
    <w:rsid w:val="005B70C4"/>
    <w:rsid w:val="005E14D2"/>
    <w:rsid w:val="006208D2"/>
    <w:rsid w:val="0066079C"/>
    <w:rsid w:val="00787481"/>
    <w:rsid w:val="007B259C"/>
    <w:rsid w:val="008551F2"/>
    <w:rsid w:val="0086122A"/>
    <w:rsid w:val="00861C1B"/>
    <w:rsid w:val="00876700"/>
    <w:rsid w:val="008E6355"/>
    <w:rsid w:val="009217D3"/>
    <w:rsid w:val="009C2A5C"/>
    <w:rsid w:val="00A12999"/>
    <w:rsid w:val="00A34720"/>
    <w:rsid w:val="00A347CE"/>
    <w:rsid w:val="00AD17CE"/>
    <w:rsid w:val="00AD2E7D"/>
    <w:rsid w:val="00B227D0"/>
    <w:rsid w:val="00B64ED9"/>
    <w:rsid w:val="00BA6279"/>
    <w:rsid w:val="00BE4ECF"/>
    <w:rsid w:val="00C55AF2"/>
    <w:rsid w:val="00C64769"/>
    <w:rsid w:val="00CC0D6D"/>
    <w:rsid w:val="00D04D0C"/>
    <w:rsid w:val="00D93856"/>
    <w:rsid w:val="00D97964"/>
    <w:rsid w:val="00DA6B37"/>
    <w:rsid w:val="00DD7BAE"/>
    <w:rsid w:val="00E551CC"/>
    <w:rsid w:val="00E57529"/>
    <w:rsid w:val="00EA19EA"/>
    <w:rsid w:val="00F84EDB"/>
    <w:rsid w:val="00F95DBD"/>
    <w:rsid w:val="00FB42FC"/>
    <w:rsid w:val="00FE2183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4146C"/>
  <w15:chartTrackingRefBased/>
  <w15:docId w15:val="{24369C63-C11B-47FC-86B3-B6EED992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61C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7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0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4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4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0C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91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4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402"/>
    <w:rPr>
      <w:b/>
      <w:bCs/>
    </w:rPr>
  </w:style>
  <w:style w:type="paragraph" w:styleId="NoSpacing">
    <w:name w:val="No Spacing"/>
    <w:uiPriority w:val="1"/>
    <w:qFormat/>
    <w:rsid w:val="00BE4EC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erockresources.com/career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waddington@lrtc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ellom@lrtco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9E754-7068-4AFE-92D4-3D8A7666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Hoffine</dc:creator>
  <cp:keywords/>
  <cp:lastModifiedBy>Forestry Student Services</cp:lastModifiedBy>
  <cp:revision>2</cp:revision>
  <cp:lastPrinted>2020-01-20T15:18:00Z</cp:lastPrinted>
  <dcterms:created xsi:type="dcterms:W3CDTF">2023-01-12T23:49:00Z</dcterms:created>
  <dcterms:modified xsi:type="dcterms:W3CDTF">2023-01-12T23:49:00Z</dcterms:modified>
</cp:coreProperties>
</file>