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81" w:rsidRPr="007F5C81" w:rsidRDefault="00976460" w:rsidP="00976460">
      <w:pPr>
        <w:spacing w:after="0" w:line="240" w:lineRule="auto"/>
        <w:ind w:left="720" w:firstLine="720"/>
        <w:rPr>
          <w:rFonts w:ascii="Tahoma" w:eastAsia="Times New Roman" w:hAnsi="Tahoma" w:cs="Tahoma"/>
          <w:b/>
          <w:sz w:val="24"/>
          <w:szCs w:val="24"/>
        </w:rPr>
      </w:pPr>
      <w:r w:rsidRPr="007F5C81">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15FCD4E1" wp14:editId="1F7F7D3A">
            <wp:simplePos x="0" y="0"/>
            <wp:positionH relativeFrom="margin">
              <wp:align>left</wp:align>
            </wp:positionH>
            <wp:positionV relativeFrom="margin">
              <wp:posOffset>-190500</wp:posOffset>
            </wp:positionV>
            <wp:extent cx="657225" cy="914400"/>
            <wp:effectExtent l="0" t="0" r="9525" b="0"/>
            <wp:wrapSquare wrapText="bothSides"/>
            <wp:docPr id="18" name="Picture 18" descr="P:\HR_Div\Logos\CTGR 01 color1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R_Div\Logos\CTGR 01 color1inc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14:sizeRelH relativeFrom="margin">
              <wp14:pctWidth>0</wp14:pctWidth>
            </wp14:sizeRelH>
          </wp:anchor>
        </w:drawing>
      </w:r>
      <w:r>
        <w:rPr>
          <w:rFonts w:ascii="Tahoma" w:eastAsia="Times New Roman" w:hAnsi="Tahoma" w:cs="Tahoma"/>
          <w:b/>
          <w:sz w:val="24"/>
          <w:szCs w:val="24"/>
        </w:rPr>
        <w:t xml:space="preserve">            </w:t>
      </w:r>
      <w:r w:rsidR="007F5C81" w:rsidRPr="007F5C81">
        <w:rPr>
          <w:rFonts w:ascii="Tahoma" w:eastAsia="Times New Roman" w:hAnsi="Tahoma" w:cs="Tahoma"/>
          <w:b/>
          <w:sz w:val="24"/>
          <w:szCs w:val="24"/>
        </w:rPr>
        <w:t>The Confederated Tribes of the</w:t>
      </w:r>
    </w:p>
    <w:p w:rsidR="007F5C81" w:rsidRPr="007F5C81" w:rsidRDefault="00976460" w:rsidP="00976460">
      <w:pPr>
        <w:spacing w:after="0" w:line="240" w:lineRule="auto"/>
        <w:ind w:firstLine="720"/>
        <w:rPr>
          <w:rFonts w:ascii="Tahoma" w:eastAsia="Times New Roman" w:hAnsi="Tahoma" w:cs="Tahoma"/>
          <w:b/>
          <w:sz w:val="24"/>
          <w:szCs w:val="24"/>
        </w:rPr>
      </w:pPr>
      <w:r>
        <w:rPr>
          <w:rFonts w:ascii="Tahoma" w:eastAsia="Times New Roman" w:hAnsi="Tahoma" w:cs="Tahoma"/>
          <w:b/>
          <w:sz w:val="24"/>
          <w:szCs w:val="24"/>
        </w:rPr>
        <w:t xml:space="preserve">         </w:t>
      </w:r>
      <w:r w:rsidR="007F5C81" w:rsidRPr="007F5C81">
        <w:rPr>
          <w:rFonts w:ascii="Tahoma" w:eastAsia="Times New Roman" w:hAnsi="Tahoma" w:cs="Tahoma"/>
          <w:b/>
          <w:sz w:val="24"/>
          <w:szCs w:val="24"/>
        </w:rPr>
        <w:t>Grand Ronde Community of Oregon</w:t>
      </w:r>
      <w:r w:rsidR="00C66587">
        <w:rPr>
          <w:rFonts w:ascii="Tahoma" w:eastAsia="Times New Roman" w:hAnsi="Tahoma" w:cs="Tahoma"/>
          <w:b/>
          <w:sz w:val="24"/>
          <w:szCs w:val="24"/>
        </w:rPr>
        <w:t>.</w:t>
      </w:r>
    </w:p>
    <w:p w:rsidR="00B36A52" w:rsidRDefault="00B36A52" w:rsidP="000F76B4">
      <w:pPr>
        <w:spacing w:after="0"/>
        <w:rPr>
          <w:rFonts w:ascii="Tahoma" w:hAnsi="Tahoma" w:cs="Tahoma"/>
          <w:b/>
        </w:rPr>
      </w:pPr>
    </w:p>
    <w:p w:rsidR="001A131C" w:rsidRDefault="001A131C" w:rsidP="000F76B4">
      <w:pPr>
        <w:spacing w:after="0"/>
        <w:rPr>
          <w:rFonts w:ascii="Tahoma" w:hAnsi="Tahoma" w:cs="Tahoma"/>
          <w:b/>
        </w:rPr>
      </w:pPr>
    </w:p>
    <w:p w:rsidR="00F90F6C" w:rsidRDefault="00F90F6C" w:rsidP="000F76B4">
      <w:pPr>
        <w:spacing w:after="0"/>
        <w:rPr>
          <w:rFonts w:ascii="Tahoma" w:hAnsi="Tahoma" w:cs="Tahoma"/>
          <w:b/>
          <w:sz w:val="20"/>
          <w:szCs w:val="20"/>
        </w:rPr>
      </w:pPr>
    </w:p>
    <w:p w:rsidR="000F76B4" w:rsidRPr="00A4737C" w:rsidRDefault="000F76B4" w:rsidP="009972CB">
      <w:pPr>
        <w:tabs>
          <w:tab w:val="left" w:pos="6030"/>
        </w:tabs>
        <w:spacing w:after="0"/>
        <w:rPr>
          <w:rFonts w:ascii="Tahoma" w:hAnsi="Tahoma" w:cs="Tahoma"/>
          <w:sz w:val="20"/>
          <w:szCs w:val="20"/>
        </w:rPr>
      </w:pPr>
      <w:r w:rsidRPr="00A4737C">
        <w:rPr>
          <w:rFonts w:ascii="Tahoma" w:hAnsi="Tahoma" w:cs="Tahoma"/>
          <w:b/>
          <w:sz w:val="20"/>
          <w:szCs w:val="20"/>
        </w:rPr>
        <w:t xml:space="preserve">Job Title:  </w:t>
      </w:r>
      <w:r w:rsidR="0011390C">
        <w:rPr>
          <w:rFonts w:ascii="Tahoma" w:hAnsi="Tahoma" w:cs="Tahoma"/>
          <w:sz w:val="20"/>
          <w:szCs w:val="20"/>
        </w:rPr>
        <w:t>Youth Crew Leader/NRD Intern</w:t>
      </w:r>
      <w:r w:rsidR="00082520" w:rsidRPr="00A4737C">
        <w:rPr>
          <w:rFonts w:ascii="Tahoma" w:hAnsi="Tahoma" w:cs="Tahoma"/>
          <w:sz w:val="20"/>
          <w:szCs w:val="20"/>
        </w:rPr>
        <w:t xml:space="preserve">                 </w:t>
      </w:r>
      <w:r w:rsidR="00642E19">
        <w:rPr>
          <w:rFonts w:ascii="Tahoma" w:hAnsi="Tahoma" w:cs="Tahoma"/>
          <w:sz w:val="20"/>
          <w:szCs w:val="20"/>
        </w:rPr>
        <w:t xml:space="preserve"> </w:t>
      </w:r>
      <w:r w:rsidR="00783C39">
        <w:rPr>
          <w:rFonts w:ascii="Tahoma" w:hAnsi="Tahoma" w:cs="Tahoma"/>
          <w:sz w:val="20"/>
          <w:szCs w:val="20"/>
        </w:rPr>
        <w:t xml:space="preserve">                  </w:t>
      </w:r>
      <w:proofErr w:type="spellStart"/>
      <w:r w:rsidRPr="00A4737C">
        <w:rPr>
          <w:rFonts w:ascii="Tahoma" w:hAnsi="Tahoma" w:cs="Tahoma"/>
          <w:b/>
          <w:sz w:val="20"/>
          <w:szCs w:val="20"/>
        </w:rPr>
        <w:t>Dept</w:t>
      </w:r>
      <w:proofErr w:type="spellEnd"/>
      <w:r w:rsidRPr="00A4737C">
        <w:rPr>
          <w:rFonts w:ascii="Tahoma" w:hAnsi="Tahoma" w:cs="Tahoma"/>
          <w:b/>
          <w:sz w:val="20"/>
          <w:szCs w:val="20"/>
        </w:rPr>
        <w:t xml:space="preserve">:  </w:t>
      </w:r>
      <w:r w:rsidR="0011390C">
        <w:rPr>
          <w:rFonts w:ascii="Tahoma" w:hAnsi="Tahoma" w:cs="Tahoma"/>
          <w:sz w:val="20"/>
          <w:szCs w:val="20"/>
        </w:rPr>
        <w:t>Natural Resources</w:t>
      </w:r>
      <w:r w:rsidRPr="00A4737C">
        <w:rPr>
          <w:rFonts w:ascii="Tahoma" w:hAnsi="Tahoma" w:cs="Tahoma"/>
          <w:sz w:val="20"/>
          <w:szCs w:val="20"/>
        </w:rPr>
        <w:t xml:space="preserve"> </w:t>
      </w:r>
    </w:p>
    <w:p w:rsidR="000F76B4" w:rsidRPr="00C66587" w:rsidRDefault="000F76B4" w:rsidP="009972CB">
      <w:pPr>
        <w:tabs>
          <w:tab w:val="left" w:pos="6030"/>
        </w:tabs>
        <w:spacing w:after="0"/>
        <w:rPr>
          <w:rFonts w:ascii="Tahoma" w:hAnsi="Tahoma" w:cs="Tahoma"/>
          <w:sz w:val="20"/>
          <w:szCs w:val="20"/>
        </w:rPr>
      </w:pPr>
      <w:r w:rsidRPr="00A4737C">
        <w:rPr>
          <w:rFonts w:ascii="Tahoma" w:hAnsi="Tahoma" w:cs="Tahoma"/>
          <w:b/>
          <w:sz w:val="20"/>
          <w:szCs w:val="20"/>
        </w:rPr>
        <w:t xml:space="preserve">Reports to:  </w:t>
      </w:r>
      <w:r w:rsidR="00A505E6">
        <w:rPr>
          <w:rFonts w:ascii="Tahoma" w:hAnsi="Tahoma" w:cs="Tahoma"/>
          <w:sz w:val="20"/>
          <w:szCs w:val="20"/>
        </w:rPr>
        <w:t>Youth Crew Supervisor</w:t>
      </w:r>
      <w:r w:rsidR="00783C39">
        <w:rPr>
          <w:rFonts w:ascii="Tahoma" w:hAnsi="Tahoma" w:cs="Tahoma"/>
          <w:sz w:val="20"/>
          <w:szCs w:val="20"/>
        </w:rPr>
        <w:tab/>
      </w:r>
      <w:r w:rsidRPr="00A4737C">
        <w:rPr>
          <w:rFonts w:ascii="Tahoma" w:hAnsi="Tahoma" w:cs="Tahoma"/>
          <w:b/>
          <w:sz w:val="20"/>
          <w:szCs w:val="20"/>
        </w:rPr>
        <w:t xml:space="preserve">Grade:  </w:t>
      </w:r>
      <w:r w:rsidR="00C66587" w:rsidRPr="00C66587">
        <w:rPr>
          <w:rFonts w:ascii="Tahoma" w:hAnsi="Tahoma" w:cs="Tahoma"/>
          <w:sz w:val="20"/>
          <w:szCs w:val="20"/>
        </w:rPr>
        <w:t>$</w:t>
      </w:r>
      <w:r w:rsidR="00D45534">
        <w:rPr>
          <w:rFonts w:ascii="Tahoma" w:hAnsi="Tahoma" w:cs="Tahoma"/>
          <w:sz w:val="20"/>
          <w:szCs w:val="20"/>
        </w:rPr>
        <w:t>18.00</w:t>
      </w:r>
      <w:r w:rsidR="00C66587">
        <w:rPr>
          <w:rFonts w:ascii="Tahoma" w:hAnsi="Tahoma" w:cs="Tahoma"/>
          <w:sz w:val="20"/>
          <w:szCs w:val="20"/>
        </w:rPr>
        <w:t>/</w:t>
      </w:r>
      <w:r w:rsidR="00495B64">
        <w:rPr>
          <w:rFonts w:ascii="Tahoma" w:hAnsi="Tahoma" w:cs="Tahoma"/>
          <w:sz w:val="20"/>
          <w:szCs w:val="20"/>
        </w:rPr>
        <w:t>HR</w:t>
      </w:r>
    </w:p>
    <w:p w:rsidR="000F76B4" w:rsidRPr="00A4737C" w:rsidRDefault="00642E19" w:rsidP="009972CB">
      <w:pPr>
        <w:tabs>
          <w:tab w:val="left" w:pos="6030"/>
        </w:tabs>
        <w:spacing w:after="0"/>
        <w:ind w:left="5760"/>
        <w:rPr>
          <w:rFonts w:ascii="Tahoma" w:hAnsi="Tahoma" w:cs="Tahoma"/>
          <w:sz w:val="20"/>
          <w:szCs w:val="20"/>
        </w:rPr>
      </w:pPr>
      <w:r>
        <w:rPr>
          <w:rFonts w:ascii="Tahoma" w:hAnsi="Tahoma" w:cs="Tahoma"/>
          <w:b/>
          <w:sz w:val="20"/>
          <w:szCs w:val="20"/>
        </w:rPr>
        <w:t xml:space="preserve">    </w:t>
      </w:r>
      <w:r w:rsidR="00783C39">
        <w:rPr>
          <w:rFonts w:ascii="Tahoma" w:hAnsi="Tahoma" w:cs="Tahoma"/>
          <w:b/>
          <w:sz w:val="20"/>
          <w:szCs w:val="20"/>
        </w:rPr>
        <w:t xml:space="preserve"> </w:t>
      </w:r>
      <w:r w:rsidR="000F76B4" w:rsidRPr="00A4737C">
        <w:rPr>
          <w:rFonts w:ascii="Tahoma" w:hAnsi="Tahoma" w:cs="Tahoma"/>
          <w:b/>
          <w:sz w:val="20"/>
          <w:szCs w:val="20"/>
        </w:rPr>
        <w:t xml:space="preserve">FLSA Status:  </w:t>
      </w:r>
      <w:r w:rsidR="0011390C" w:rsidRPr="0011390C">
        <w:rPr>
          <w:rFonts w:ascii="Tahoma" w:hAnsi="Tahoma" w:cs="Tahoma"/>
          <w:sz w:val="20"/>
          <w:szCs w:val="20"/>
        </w:rPr>
        <w:t>Non-</w:t>
      </w:r>
      <w:r w:rsidR="00783C39" w:rsidRPr="0011390C">
        <w:rPr>
          <w:rFonts w:ascii="Tahoma" w:hAnsi="Tahoma" w:cs="Tahoma"/>
          <w:sz w:val="20"/>
          <w:szCs w:val="20"/>
        </w:rPr>
        <w:t>Exempt</w:t>
      </w:r>
    </w:p>
    <w:p w:rsidR="000F76B4" w:rsidRPr="00A4737C" w:rsidRDefault="000F76B4" w:rsidP="00DC4B75">
      <w:pPr>
        <w:spacing w:after="0"/>
        <w:rPr>
          <w:rFonts w:ascii="Tahoma" w:hAnsi="Tahoma" w:cs="Tahoma"/>
          <w:b/>
          <w:sz w:val="20"/>
          <w:szCs w:val="20"/>
        </w:rPr>
      </w:pPr>
      <w:r w:rsidRPr="00A4737C">
        <w:rPr>
          <w:rFonts w:ascii="Tahoma" w:hAnsi="Tahoma" w:cs="Tahoma"/>
          <w:b/>
          <w:sz w:val="20"/>
          <w:szCs w:val="20"/>
        </w:rPr>
        <w:t>Job Summary</w:t>
      </w:r>
      <w:r w:rsidR="002D53B4" w:rsidRPr="00A4737C">
        <w:rPr>
          <w:rFonts w:ascii="Tahoma" w:hAnsi="Tahoma" w:cs="Tahoma"/>
          <w:b/>
          <w:sz w:val="20"/>
          <w:szCs w:val="20"/>
        </w:rPr>
        <w:t>:</w:t>
      </w:r>
    </w:p>
    <w:p w:rsidR="001A131C" w:rsidRDefault="0011390C" w:rsidP="00F90F6C">
      <w:pPr>
        <w:pStyle w:val="NoSpacing"/>
        <w:rPr>
          <w:rFonts w:ascii="Tahoma" w:hAnsi="Tahoma" w:cs="Tahoma"/>
          <w:sz w:val="20"/>
          <w:szCs w:val="20"/>
        </w:rPr>
      </w:pPr>
      <w:r w:rsidRPr="0011390C">
        <w:rPr>
          <w:rFonts w:ascii="Tahoma" w:hAnsi="Tahoma" w:cs="Tahoma"/>
          <w:sz w:val="20"/>
          <w:szCs w:val="20"/>
        </w:rPr>
        <w:t>Manages, supervises, and participates in day-to-day details of crew life at work and in camp.</w:t>
      </w:r>
      <w:r>
        <w:rPr>
          <w:rFonts w:ascii="Tahoma" w:hAnsi="Tahoma" w:cs="Tahoma"/>
          <w:sz w:val="20"/>
          <w:szCs w:val="20"/>
        </w:rPr>
        <w:t xml:space="preserve"> May supervise up to a ten person summer youth crew. Assists the department with natural resources projects. This position is partially grant funded.</w:t>
      </w:r>
    </w:p>
    <w:p w:rsidR="0011390C" w:rsidRDefault="0011390C" w:rsidP="00F90F6C">
      <w:pPr>
        <w:pStyle w:val="NoSpacing"/>
        <w:rPr>
          <w:rFonts w:ascii="Tahoma" w:hAnsi="Tahoma" w:cs="Tahoma"/>
          <w:b/>
          <w:sz w:val="20"/>
          <w:szCs w:val="20"/>
        </w:rPr>
      </w:pPr>
    </w:p>
    <w:p w:rsidR="00ED4EFB" w:rsidRPr="00A4737C" w:rsidRDefault="00ED4EFB" w:rsidP="00F90F6C">
      <w:pPr>
        <w:pStyle w:val="NoSpacing"/>
        <w:rPr>
          <w:rFonts w:ascii="Tahoma" w:hAnsi="Tahoma" w:cs="Tahoma"/>
          <w:b/>
          <w:sz w:val="20"/>
          <w:szCs w:val="20"/>
        </w:rPr>
      </w:pPr>
      <w:r w:rsidRPr="00A4737C">
        <w:rPr>
          <w:rFonts w:ascii="Tahoma" w:hAnsi="Tahoma" w:cs="Tahoma"/>
          <w:b/>
          <w:sz w:val="20"/>
          <w:szCs w:val="20"/>
        </w:rPr>
        <w:t>Essential Functions</w:t>
      </w:r>
      <w:r w:rsidR="002D53B4" w:rsidRPr="00A4737C">
        <w:rPr>
          <w:rFonts w:ascii="Tahoma" w:hAnsi="Tahoma" w:cs="Tahoma"/>
          <w:b/>
          <w:sz w:val="20"/>
          <w:szCs w:val="20"/>
        </w:rPr>
        <w:t>:</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Monitors, manages, and promotes physical and emotional safety on and off the work site.</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Trains, motivates and supervises a crew of eight to ten young adults to efficiently complete conservation projects.</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Transports crew safely in 15-passenger buses or vans.</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 xml:space="preserve">Coordinates logistics with Crew Supervisor, Parks &amp; Recreation </w:t>
      </w:r>
      <w:r w:rsidR="00815BAA">
        <w:rPr>
          <w:rFonts w:ascii="Tahoma" w:hAnsi="Tahoma" w:cs="Tahoma"/>
          <w:sz w:val="20"/>
          <w:szCs w:val="20"/>
        </w:rPr>
        <w:t>Coordinator</w:t>
      </w:r>
      <w:r w:rsidRPr="0011390C">
        <w:rPr>
          <w:rFonts w:ascii="Tahoma" w:hAnsi="Tahoma" w:cs="Tahoma"/>
          <w:sz w:val="20"/>
          <w:szCs w:val="20"/>
        </w:rPr>
        <w:t>, and Natural Resources Manager.</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Implements Environmental and Life Skills Curriculum via formal and informal lessons.</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 xml:space="preserve">Manages gas cards, tools and personal safety equipment for self and crew. </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Promotes individual Crew Member development and a healthy crew community.</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Performs stream and riparian restoration/enhancement.</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Maintains trail system and constructs new trails.</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Plants native vegetation plantings.</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Performs habitat enhancement and monitoring.</w:t>
      </w:r>
    </w:p>
    <w:p w:rsidR="0011390C" w:rsidRPr="0011390C" w:rsidRDefault="0011390C" w:rsidP="0011390C">
      <w:pPr>
        <w:numPr>
          <w:ilvl w:val="0"/>
          <w:numId w:val="15"/>
        </w:numPr>
        <w:ind w:left="720"/>
        <w:contextualSpacing/>
        <w:rPr>
          <w:rFonts w:ascii="Tahoma" w:hAnsi="Tahoma" w:cs="Tahoma"/>
          <w:sz w:val="20"/>
          <w:szCs w:val="20"/>
        </w:rPr>
      </w:pPr>
      <w:r w:rsidRPr="0011390C">
        <w:rPr>
          <w:rFonts w:ascii="Tahoma" w:hAnsi="Tahoma" w:cs="Tahoma"/>
          <w:sz w:val="20"/>
          <w:szCs w:val="20"/>
        </w:rPr>
        <w:t>Performs a variety of community and other natural resources projects as as</w:t>
      </w:r>
      <w:bookmarkStart w:id="0" w:name="_GoBack"/>
      <w:bookmarkEnd w:id="0"/>
      <w:r w:rsidRPr="0011390C">
        <w:rPr>
          <w:rFonts w:ascii="Tahoma" w:hAnsi="Tahoma" w:cs="Tahoma"/>
          <w:sz w:val="20"/>
          <w:szCs w:val="20"/>
        </w:rPr>
        <w:t xml:space="preserve">signed.  </w:t>
      </w:r>
    </w:p>
    <w:p w:rsidR="004930AB" w:rsidRPr="0011390C" w:rsidRDefault="004930AB" w:rsidP="004930AB">
      <w:pPr>
        <w:numPr>
          <w:ilvl w:val="0"/>
          <w:numId w:val="15"/>
        </w:numPr>
        <w:ind w:left="720"/>
        <w:contextualSpacing/>
        <w:rPr>
          <w:rFonts w:ascii="Tahoma" w:hAnsi="Tahoma" w:cs="Tahoma"/>
          <w:sz w:val="20"/>
          <w:szCs w:val="20"/>
        </w:rPr>
      </w:pPr>
      <w:r w:rsidRPr="0011390C">
        <w:rPr>
          <w:rFonts w:ascii="Tahoma" w:hAnsi="Tahoma" w:cs="Tahoma"/>
          <w:sz w:val="20"/>
          <w:szCs w:val="20"/>
        </w:rPr>
        <w:t>Performs a variety of other duties as assigned by supervisor.</w:t>
      </w:r>
    </w:p>
    <w:p w:rsidR="0065701C" w:rsidRDefault="0065701C" w:rsidP="0065701C">
      <w:pPr>
        <w:ind w:left="720"/>
        <w:contextualSpacing/>
        <w:rPr>
          <w:rFonts w:ascii="Tahoma" w:hAnsi="Tahoma" w:cs="Tahoma"/>
          <w:sz w:val="20"/>
          <w:szCs w:val="20"/>
          <w:highlight w:val="yellow"/>
        </w:rPr>
      </w:pPr>
    </w:p>
    <w:p w:rsidR="0065701C" w:rsidRDefault="0065701C" w:rsidP="0065701C">
      <w:pPr>
        <w:contextualSpacing/>
        <w:rPr>
          <w:rFonts w:ascii="Tahoma" w:hAnsi="Tahoma" w:cs="Tahoma"/>
          <w:b/>
          <w:sz w:val="20"/>
          <w:szCs w:val="20"/>
        </w:rPr>
      </w:pPr>
      <w:r w:rsidRPr="00C87A04">
        <w:rPr>
          <w:rFonts w:ascii="Tahoma" w:hAnsi="Tahoma" w:cs="Tahoma"/>
          <w:b/>
          <w:sz w:val="20"/>
          <w:szCs w:val="20"/>
        </w:rPr>
        <w:t>Supervisory:</w:t>
      </w:r>
    </w:p>
    <w:p w:rsidR="0065701C" w:rsidRPr="0011390C" w:rsidRDefault="0065701C" w:rsidP="0065701C">
      <w:pPr>
        <w:numPr>
          <w:ilvl w:val="0"/>
          <w:numId w:val="15"/>
        </w:numPr>
        <w:spacing w:after="0" w:line="240" w:lineRule="auto"/>
        <w:ind w:left="720"/>
        <w:rPr>
          <w:rFonts w:ascii="Tahoma" w:eastAsia="Times New Roman" w:hAnsi="Tahoma" w:cs="Tahoma"/>
          <w:sz w:val="20"/>
          <w:szCs w:val="20"/>
        </w:rPr>
      </w:pPr>
      <w:r w:rsidRPr="0011390C">
        <w:rPr>
          <w:rFonts w:ascii="Tahoma" w:eastAsia="Times New Roman" w:hAnsi="Tahoma" w:cs="Tahoma"/>
          <w:sz w:val="20"/>
          <w:szCs w:val="20"/>
        </w:rPr>
        <w:t>Ensures the hiring, training, promoting, assigning, disciplining and discharging of employees are in accordance with Tribal Law, including without limitation, the Tribal Employment Rights Ordinance (TERO).</w:t>
      </w:r>
    </w:p>
    <w:p w:rsidR="0065701C" w:rsidRPr="0011390C" w:rsidRDefault="0065701C" w:rsidP="0065701C">
      <w:pPr>
        <w:numPr>
          <w:ilvl w:val="0"/>
          <w:numId w:val="15"/>
        </w:numPr>
        <w:spacing w:after="0" w:line="240" w:lineRule="auto"/>
        <w:ind w:left="720"/>
        <w:rPr>
          <w:rFonts w:ascii="Tahoma" w:eastAsia="Times New Roman" w:hAnsi="Tahoma" w:cs="Tahoma"/>
          <w:sz w:val="20"/>
          <w:szCs w:val="20"/>
        </w:rPr>
      </w:pPr>
      <w:r w:rsidRPr="0011390C">
        <w:rPr>
          <w:rFonts w:ascii="Tahoma" w:eastAsia="Times New Roman" w:hAnsi="Tahoma" w:cs="Tahoma"/>
          <w:sz w:val="20"/>
          <w:szCs w:val="20"/>
        </w:rPr>
        <w:t>Assures staff adherence to all policies and procedures, work, safety and administrative rule, Tribal Law and State Regulations.</w:t>
      </w:r>
    </w:p>
    <w:p w:rsidR="0065701C" w:rsidRPr="0011390C" w:rsidRDefault="0065701C" w:rsidP="0065701C">
      <w:pPr>
        <w:numPr>
          <w:ilvl w:val="0"/>
          <w:numId w:val="15"/>
        </w:numPr>
        <w:spacing w:after="0"/>
        <w:ind w:left="720"/>
        <w:contextualSpacing/>
        <w:rPr>
          <w:rFonts w:ascii="Tahoma" w:hAnsi="Tahoma" w:cs="Tahoma"/>
          <w:sz w:val="20"/>
          <w:szCs w:val="20"/>
        </w:rPr>
      </w:pPr>
      <w:r w:rsidRPr="0011390C">
        <w:rPr>
          <w:rFonts w:ascii="Tahoma" w:hAnsi="Tahoma" w:cs="Tahoma"/>
          <w:sz w:val="20"/>
          <w:szCs w:val="20"/>
        </w:rPr>
        <w:t>Serves as a mentor, as requested, for Tribal career development</w:t>
      </w:r>
    </w:p>
    <w:p w:rsidR="0011390C" w:rsidRDefault="0011390C" w:rsidP="008757B4">
      <w:pPr>
        <w:spacing w:after="0" w:line="240" w:lineRule="auto"/>
        <w:rPr>
          <w:rFonts w:ascii="Tahoma" w:eastAsia="Times New Roman" w:hAnsi="Tahoma" w:cs="Tahoma"/>
          <w:b/>
          <w:sz w:val="20"/>
          <w:szCs w:val="20"/>
        </w:rPr>
      </w:pPr>
    </w:p>
    <w:p w:rsidR="00D00C8C" w:rsidRPr="00A4737C" w:rsidRDefault="00D00C8C" w:rsidP="008757B4">
      <w:pPr>
        <w:spacing w:after="0" w:line="240" w:lineRule="auto"/>
        <w:rPr>
          <w:rFonts w:ascii="Tahoma" w:eastAsia="Times New Roman" w:hAnsi="Tahoma" w:cs="Tahoma"/>
          <w:b/>
          <w:sz w:val="20"/>
          <w:szCs w:val="20"/>
        </w:rPr>
      </w:pPr>
      <w:r w:rsidRPr="00A4737C">
        <w:rPr>
          <w:rFonts w:ascii="Tahoma" w:eastAsia="Times New Roman" w:hAnsi="Tahoma" w:cs="Tahoma"/>
          <w:b/>
          <w:sz w:val="20"/>
          <w:szCs w:val="20"/>
        </w:rPr>
        <w:t>Education, Experience, Licenses, Registrations, and Certifications:</w:t>
      </w:r>
    </w:p>
    <w:p w:rsidR="000C3F56" w:rsidRDefault="0011390C" w:rsidP="001A131C">
      <w:pPr>
        <w:pStyle w:val="ListParagraph"/>
        <w:numPr>
          <w:ilvl w:val="0"/>
          <w:numId w:val="13"/>
        </w:numPr>
        <w:ind w:left="720"/>
        <w:rPr>
          <w:rFonts w:ascii="Tahoma" w:hAnsi="Tahoma" w:cs="Tahoma"/>
          <w:sz w:val="20"/>
          <w:szCs w:val="20"/>
        </w:rPr>
      </w:pPr>
      <w:r>
        <w:rPr>
          <w:rFonts w:ascii="Tahoma" w:hAnsi="Tahoma" w:cs="Tahoma"/>
          <w:sz w:val="20"/>
          <w:szCs w:val="20"/>
        </w:rPr>
        <w:t>Requires a High School Diploma or GED</w:t>
      </w:r>
    </w:p>
    <w:p w:rsidR="001A131C" w:rsidRPr="00A4737C" w:rsidRDefault="001A131C" w:rsidP="001A131C">
      <w:pPr>
        <w:pStyle w:val="ListParagraph"/>
        <w:numPr>
          <w:ilvl w:val="0"/>
          <w:numId w:val="13"/>
        </w:numPr>
        <w:ind w:left="720"/>
        <w:rPr>
          <w:rFonts w:ascii="Tahoma" w:hAnsi="Tahoma" w:cs="Tahoma"/>
          <w:sz w:val="20"/>
          <w:szCs w:val="20"/>
        </w:rPr>
      </w:pPr>
      <w:r w:rsidRPr="00A4737C">
        <w:rPr>
          <w:rFonts w:ascii="Tahoma" w:hAnsi="Tahoma" w:cs="Tahoma"/>
          <w:sz w:val="20"/>
          <w:szCs w:val="20"/>
        </w:rPr>
        <w:t>Must maintain a valid Oregon driver’s license or obtain one upon hire, qualify for the Tribe’s vehicle insurance, and provide proof of personal vehicle insurance.</w:t>
      </w:r>
    </w:p>
    <w:p w:rsidR="00D00C8C" w:rsidRPr="00E70830" w:rsidRDefault="00D00C8C" w:rsidP="008757B4">
      <w:pPr>
        <w:pStyle w:val="NoSpacing"/>
        <w:rPr>
          <w:rFonts w:ascii="Tahoma" w:hAnsi="Tahoma" w:cs="Tahoma"/>
          <w:b/>
          <w:sz w:val="20"/>
          <w:szCs w:val="20"/>
        </w:rPr>
      </w:pPr>
      <w:r w:rsidRPr="00E70830">
        <w:rPr>
          <w:rFonts w:ascii="Tahoma" w:hAnsi="Tahoma" w:cs="Tahoma"/>
          <w:b/>
          <w:sz w:val="20"/>
          <w:szCs w:val="20"/>
        </w:rPr>
        <w:t>Qualifications</w:t>
      </w:r>
      <w:r w:rsidR="002D53B4" w:rsidRPr="00E70830">
        <w:rPr>
          <w:rFonts w:ascii="Tahoma" w:hAnsi="Tahoma" w:cs="Tahoma"/>
          <w:b/>
          <w:sz w:val="20"/>
          <w:szCs w:val="20"/>
        </w:rPr>
        <w:t>:</w:t>
      </w:r>
    </w:p>
    <w:p w:rsidR="00761CD6" w:rsidRPr="00E70830" w:rsidRDefault="00761CD6" w:rsidP="00B74B28">
      <w:pPr>
        <w:pStyle w:val="ListParagraph"/>
        <w:numPr>
          <w:ilvl w:val="0"/>
          <w:numId w:val="14"/>
        </w:numPr>
        <w:spacing w:after="0" w:line="240" w:lineRule="auto"/>
        <w:ind w:left="720"/>
        <w:rPr>
          <w:rFonts w:ascii="Tahoma" w:hAnsi="Tahoma" w:cs="Tahoma"/>
          <w:sz w:val="20"/>
          <w:szCs w:val="20"/>
        </w:rPr>
      </w:pPr>
      <w:r w:rsidRPr="00E70830">
        <w:rPr>
          <w:rFonts w:ascii="Tahoma" w:hAnsi="Tahoma" w:cs="Tahoma"/>
          <w:sz w:val="20"/>
          <w:szCs w:val="20"/>
        </w:rPr>
        <w:t>Must be minimum of 18 years old</w:t>
      </w:r>
    </w:p>
    <w:p w:rsidR="008757B4" w:rsidRPr="0011390C" w:rsidRDefault="00E43CE9" w:rsidP="00B74B28">
      <w:pPr>
        <w:pStyle w:val="ListParagraph"/>
        <w:numPr>
          <w:ilvl w:val="0"/>
          <w:numId w:val="14"/>
        </w:numPr>
        <w:spacing w:after="0" w:line="240" w:lineRule="auto"/>
        <w:ind w:left="720"/>
        <w:rPr>
          <w:rFonts w:ascii="Tahoma" w:hAnsi="Tahoma" w:cs="Tahoma"/>
          <w:b/>
          <w:sz w:val="20"/>
          <w:szCs w:val="20"/>
        </w:rPr>
      </w:pPr>
      <w:r w:rsidRPr="00E43CE9">
        <w:rPr>
          <w:rFonts w:ascii="Tahoma" w:hAnsi="Tahoma" w:cs="Tahoma"/>
          <w:sz w:val="20"/>
          <w:szCs w:val="20"/>
        </w:rPr>
        <w:t>Must attend leadership and youth crew program training for approximately (3) three days.</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A desire to work with youth and in natural resources field.</w:t>
      </w:r>
    </w:p>
    <w:p w:rsid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be in good physical condition and be able to work in rugged outdoor terrain.</w:t>
      </w:r>
    </w:p>
    <w:p w:rsidR="00761CD6" w:rsidRDefault="00761CD6" w:rsidP="00761CD6">
      <w:pPr>
        <w:spacing w:after="0"/>
        <w:rPr>
          <w:rFonts w:ascii="Tahoma" w:hAnsi="Tahoma" w:cs="Tahoma"/>
          <w:sz w:val="20"/>
          <w:szCs w:val="20"/>
        </w:rPr>
      </w:pPr>
    </w:p>
    <w:p w:rsidR="00761CD6" w:rsidRDefault="00761CD6" w:rsidP="00761CD6">
      <w:pPr>
        <w:spacing w:after="0"/>
        <w:rPr>
          <w:rFonts w:ascii="Tahoma" w:hAnsi="Tahoma" w:cs="Tahoma"/>
          <w:sz w:val="20"/>
          <w:szCs w:val="20"/>
        </w:rPr>
      </w:pPr>
    </w:p>
    <w:p w:rsidR="00761CD6" w:rsidRPr="00761CD6" w:rsidRDefault="00761CD6" w:rsidP="00761CD6">
      <w:pPr>
        <w:spacing w:after="0"/>
        <w:rPr>
          <w:rFonts w:ascii="Tahoma" w:hAnsi="Tahoma" w:cs="Tahoma"/>
          <w:sz w:val="20"/>
          <w:szCs w:val="20"/>
        </w:rPr>
      </w:pPr>
    </w:p>
    <w:p w:rsid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be able to pass a physical fitness (moderate) pack test.</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be an experienced driver with an exemplary driving record.</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Requires experience in the proper use of hand tools.</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have good communication skills.</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supply your own work boots.</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Leadership and First Aid/CPR training will be provided.</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be able to work long hours, under adverse conditions, during days and nights and on weekends.</w:t>
      </w:r>
    </w:p>
    <w:p w:rsidR="0011390C" w:rsidRP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Ability to exercise common sense and self-initiative to carry out instructions furnished in oral, written, or diagram form.</w:t>
      </w:r>
    </w:p>
    <w:p w:rsidR="0011390C" w:rsidRDefault="0011390C" w:rsidP="0011390C">
      <w:pPr>
        <w:pStyle w:val="ListParagraph"/>
        <w:numPr>
          <w:ilvl w:val="0"/>
          <w:numId w:val="18"/>
        </w:numPr>
        <w:spacing w:after="0"/>
        <w:rPr>
          <w:rFonts w:ascii="Tahoma" w:hAnsi="Tahoma" w:cs="Tahoma"/>
          <w:sz w:val="20"/>
          <w:szCs w:val="20"/>
        </w:rPr>
      </w:pPr>
      <w:r w:rsidRPr="0011390C">
        <w:rPr>
          <w:rFonts w:ascii="Tahoma" w:hAnsi="Tahoma" w:cs="Tahoma"/>
          <w:sz w:val="20"/>
          <w:szCs w:val="20"/>
        </w:rPr>
        <w:t>Must be able to exercise sound judgment.</w:t>
      </w:r>
    </w:p>
    <w:p w:rsidR="0011390C" w:rsidRDefault="0011390C" w:rsidP="00DC4B75">
      <w:pPr>
        <w:spacing w:after="0"/>
        <w:rPr>
          <w:rFonts w:ascii="Tahoma" w:eastAsia="Times New Roman" w:hAnsi="Tahoma" w:cs="Tahoma"/>
          <w:b/>
          <w:sz w:val="20"/>
          <w:szCs w:val="20"/>
        </w:rPr>
      </w:pPr>
    </w:p>
    <w:p w:rsidR="00D00C8C" w:rsidRPr="0011390C" w:rsidRDefault="00D00C8C" w:rsidP="00DC4B75">
      <w:pPr>
        <w:spacing w:after="0"/>
        <w:rPr>
          <w:rFonts w:ascii="Tahoma" w:hAnsi="Tahoma" w:cs="Tahoma"/>
          <w:b/>
          <w:sz w:val="20"/>
          <w:szCs w:val="20"/>
        </w:rPr>
      </w:pPr>
      <w:r w:rsidRPr="0011390C">
        <w:rPr>
          <w:rFonts w:ascii="Tahoma" w:eastAsia="Times New Roman" w:hAnsi="Tahoma" w:cs="Tahoma"/>
          <w:b/>
          <w:sz w:val="20"/>
          <w:szCs w:val="20"/>
        </w:rPr>
        <w:t>Environmental Factors and Conditions/Physical Requirements:</w:t>
      </w:r>
    </w:p>
    <w:p w:rsidR="0011390C" w:rsidRPr="0011390C" w:rsidRDefault="0011390C" w:rsidP="0011390C">
      <w:pPr>
        <w:pStyle w:val="ListParagraph"/>
        <w:numPr>
          <w:ilvl w:val="0"/>
          <w:numId w:val="9"/>
        </w:numPr>
        <w:spacing w:after="0"/>
        <w:rPr>
          <w:rFonts w:ascii="Tahoma" w:hAnsi="Tahoma" w:cs="Tahoma"/>
          <w:sz w:val="20"/>
          <w:szCs w:val="20"/>
        </w:rPr>
      </w:pPr>
      <w:r w:rsidRPr="0011390C">
        <w:rPr>
          <w:rFonts w:ascii="Tahoma" w:hAnsi="Tahoma" w:cs="Tahoma"/>
          <w:sz w:val="20"/>
          <w:szCs w:val="20"/>
        </w:rPr>
        <w:t>Continually requires the ability to work under strenuous or adverse conditions for</w:t>
      </w:r>
    </w:p>
    <w:p w:rsidR="0011390C" w:rsidRPr="0011390C" w:rsidRDefault="0011390C" w:rsidP="0011390C">
      <w:pPr>
        <w:pStyle w:val="ListParagraph"/>
        <w:spacing w:after="0"/>
        <w:rPr>
          <w:rFonts w:ascii="Tahoma" w:hAnsi="Tahoma" w:cs="Tahoma"/>
          <w:sz w:val="20"/>
          <w:szCs w:val="20"/>
        </w:rPr>
      </w:pPr>
      <w:r w:rsidRPr="0011390C">
        <w:rPr>
          <w:rFonts w:ascii="Tahoma" w:hAnsi="Tahoma" w:cs="Tahoma"/>
          <w:sz w:val="20"/>
          <w:szCs w:val="20"/>
        </w:rPr>
        <w:t>extended periods, while maintaining mental alertness and concentration to maintain work rate, quality, and safety.</w:t>
      </w:r>
    </w:p>
    <w:p w:rsidR="0011390C" w:rsidRPr="0011390C" w:rsidRDefault="0011390C" w:rsidP="0011390C">
      <w:pPr>
        <w:pStyle w:val="ListParagraph"/>
        <w:numPr>
          <w:ilvl w:val="0"/>
          <w:numId w:val="9"/>
        </w:numPr>
        <w:spacing w:after="0"/>
        <w:rPr>
          <w:rFonts w:ascii="Tahoma" w:hAnsi="Tahoma" w:cs="Tahoma"/>
          <w:sz w:val="20"/>
          <w:szCs w:val="20"/>
        </w:rPr>
      </w:pPr>
      <w:r w:rsidRPr="0011390C">
        <w:rPr>
          <w:rFonts w:ascii="Tahoma" w:hAnsi="Tahoma" w:cs="Tahoma"/>
          <w:sz w:val="20"/>
          <w:szCs w:val="20"/>
        </w:rPr>
        <w:t>Continually requires the ability to receive detailed information through oral</w:t>
      </w:r>
    </w:p>
    <w:p w:rsidR="0011390C" w:rsidRPr="0011390C" w:rsidRDefault="0011390C" w:rsidP="0011390C">
      <w:pPr>
        <w:pStyle w:val="ListParagraph"/>
        <w:spacing w:after="0"/>
        <w:rPr>
          <w:rFonts w:ascii="Tahoma" w:hAnsi="Tahoma" w:cs="Tahoma"/>
          <w:sz w:val="20"/>
          <w:szCs w:val="20"/>
        </w:rPr>
      </w:pPr>
      <w:r w:rsidRPr="0011390C">
        <w:rPr>
          <w:rFonts w:ascii="Tahoma" w:hAnsi="Tahoma" w:cs="Tahoma"/>
          <w:sz w:val="20"/>
          <w:szCs w:val="20"/>
        </w:rPr>
        <w:t>communication, and to make fine discrimination in sound.</w:t>
      </w:r>
    </w:p>
    <w:p w:rsidR="0011390C" w:rsidRPr="0011390C" w:rsidRDefault="0011390C" w:rsidP="0011390C">
      <w:pPr>
        <w:pStyle w:val="ListParagraph"/>
        <w:numPr>
          <w:ilvl w:val="0"/>
          <w:numId w:val="9"/>
        </w:numPr>
        <w:spacing w:after="0"/>
        <w:rPr>
          <w:rFonts w:ascii="Tahoma" w:hAnsi="Tahoma" w:cs="Tahoma"/>
          <w:sz w:val="20"/>
          <w:szCs w:val="20"/>
        </w:rPr>
      </w:pPr>
      <w:r w:rsidRPr="0011390C">
        <w:rPr>
          <w:rFonts w:ascii="Tahoma" w:hAnsi="Tahoma" w:cs="Tahoma"/>
          <w:sz w:val="20"/>
          <w:szCs w:val="20"/>
        </w:rPr>
        <w:t>Continually requires verbally expressing or exchanging ideas or important</w:t>
      </w:r>
    </w:p>
    <w:p w:rsidR="0011390C" w:rsidRPr="0011390C" w:rsidRDefault="0011390C" w:rsidP="0011390C">
      <w:pPr>
        <w:pStyle w:val="ListParagraph"/>
        <w:spacing w:after="0"/>
        <w:rPr>
          <w:rFonts w:ascii="Tahoma" w:hAnsi="Tahoma" w:cs="Tahoma"/>
          <w:sz w:val="20"/>
          <w:szCs w:val="20"/>
        </w:rPr>
      </w:pPr>
      <w:r w:rsidRPr="0011390C">
        <w:rPr>
          <w:rFonts w:ascii="Tahoma" w:hAnsi="Tahoma" w:cs="Tahoma"/>
          <w:sz w:val="20"/>
          <w:szCs w:val="20"/>
        </w:rPr>
        <w:t>instructions accurately, loudly, or quickly.</w:t>
      </w:r>
    </w:p>
    <w:p w:rsidR="0011390C" w:rsidRPr="0011390C" w:rsidRDefault="0011390C" w:rsidP="0011390C">
      <w:pPr>
        <w:pStyle w:val="ListParagraph"/>
        <w:numPr>
          <w:ilvl w:val="0"/>
          <w:numId w:val="9"/>
        </w:numPr>
        <w:spacing w:after="0"/>
        <w:rPr>
          <w:rFonts w:ascii="Tahoma" w:hAnsi="Tahoma" w:cs="Tahoma"/>
          <w:sz w:val="20"/>
          <w:szCs w:val="20"/>
        </w:rPr>
      </w:pPr>
      <w:r w:rsidRPr="0011390C">
        <w:rPr>
          <w:rFonts w:ascii="Tahoma" w:hAnsi="Tahoma" w:cs="Tahoma"/>
          <w:sz w:val="20"/>
          <w:szCs w:val="20"/>
        </w:rPr>
        <w:t>Continually requires moving about on foot to accomplish tasks.</w:t>
      </w:r>
    </w:p>
    <w:p w:rsidR="0011390C" w:rsidRPr="0011390C" w:rsidRDefault="0011390C" w:rsidP="0011390C">
      <w:pPr>
        <w:pStyle w:val="ListParagraph"/>
        <w:numPr>
          <w:ilvl w:val="0"/>
          <w:numId w:val="9"/>
        </w:numPr>
        <w:spacing w:after="0"/>
        <w:rPr>
          <w:rFonts w:ascii="Tahoma" w:hAnsi="Tahoma" w:cs="Tahoma"/>
          <w:sz w:val="20"/>
          <w:szCs w:val="20"/>
        </w:rPr>
      </w:pPr>
      <w:r w:rsidRPr="0011390C">
        <w:rPr>
          <w:rFonts w:ascii="Tahoma" w:hAnsi="Tahoma" w:cs="Tahoma"/>
          <w:sz w:val="20"/>
          <w:szCs w:val="20"/>
        </w:rPr>
        <w:t>Frequently requires raising objects from a lower to a higher position or moving</w:t>
      </w:r>
    </w:p>
    <w:p w:rsidR="0011390C" w:rsidRPr="0011390C" w:rsidRDefault="0011390C" w:rsidP="0011390C">
      <w:pPr>
        <w:pStyle w:val="ListParagraph"/>
        <w:spacing w:after="0"/>
        <w:rPr>
          <w:rFonts w:ascii="Tahoma" w:hAnsi="Tahoma" w:cs="Tahoma"/>
          <w:sz w:val="20"/>
          <w:szCs w:val="20"/>
        </w:rPr>
      </w:pPr>
      <w:r w:rsidRPr="0011390C">
        <w:rPr>
          <w:rFonts w:ascii="Tahoma" w:hAnsi="Tahoma" w:cs="Tahoma"/>
          <w:sz w:val="20"/>
          <w:szCs w:val="20"/>
        </w:rPr>
        <w:t>objects horizontally from position to position.</w:t>
      </w:r>
    </w:p>
    <w:p w:rsidR="0011390C" w:rsidRPr="0011390C" w:rsidRDefault="0011390C" w:rsidP="0011390C">
      <w:pPr>
        <w:pStyle w:val="ListParagraph"/>
        <w:numPr>
          <w:ilvl w:val="0"/>
          <w:numId w:val="9"/>
        </w:numPr>
        <w:spacing w:after="0"/>
        <w:rPr>
          <w:rFonts w:ascii="Tahoma" w:hAnsi="Tahoma" w:cs="Tahoma"/>
          <w:sz w:val="20"/>
          <w:szCs w:val="20"/>
        </w:rPr>
      </w:pPr>
      <w:r w:rsidRPr="0011390C">
        <w:rPr>
          <w:rFonts w:ascii="Tahoma" w:hAnsi="Tahoma" w:cs="Tahoma"/>
          <w:sz w:val="20"/>
          <w:szCs w:val="20"/>
        </w:rPr>
        <w:t>Frequently requires stooping which entails the use of the lower extremities and back muscles.</w:t>
      </w:r>
    </w:p>
    <w:p w:rsidR="004741B8" w:rsidRPr="00A4737C" w:rsidRDefault="004741B8" w:rsidP="00DC4B75">
      <w:pPr>
        <w:pStyle w:val="ListParagraph"/>
        <w:numPr>
          <w:ilvl w:val="0"/>
          <w:numId w:val="9"/>
        </w:numPr>
        <w:spacing w:after="0"/>
        <w:rPr>
          <w:rFonts w:ascii="Tahoma" w:hAnsi="Tahoma" w:cs="Tahoma"/>
          <w:sz w:val="20"/>
          <w:szCs w:val="20"/>
        </w:rPr>
      </w:pPr>
      <w:r w:rsidRPr="00A4737C">
        <w:rPr>
          <w:rFonts w:ascii="Tahoma" w:hAnsi="Tahoma" w:cs="Tahoma"/>
          <w:sz w:val="20"/>
          <w:szCs w:val="20"/>
        </w:rPr>
        <w:t>Continually requires the ability to express or receive detailed information or important instructions through oral communication.</w:t>
      </w:r>
    </w:p>
    <w:p w:rsidR="00D00C8C" w:rsidRPr="00A4737C" w:rsidRDefault="004741B8" w:rsidP="002D53B4">
      <w:pPr>
        <w:pStyle w:val="ListParagraph"/>
        <w:numPr>
          <w:ilvl w:val="0"/>
          <w:numId w:val="9"/>
        </w:numPr>
        <w:spacing w:after="0"/>
        <w:rPr>
          <w:rFonts w:ascii="Tahoma" w:hAnsi="Tahoma" w:cs="Tahoma"/>
          <w:sz w:val="20"/>
          <w:szCs w:val="20"/>
        </w:rPr>
      </w:pPr>
      <w:r w:rsidRPr="00A4737C">
        <w:rPr>
          <w:rFonts w:ascii="Tahoma" w:hAnsi="Tahoma" w:cs="Tahoma"/>
          <w:sz w:val="20"/>
          <w:szCs w:val="20"/>
        </w:rPr>
        <w:t>Continually requires working with fingers rather than the whole hand or arm.</w:t>
      </w:r>
      <w:r w:rsidR="00D00C8C" w:rsidRPr="00A4737C">
        <w:rPr>
          <w:rFonts w:ascii="Tahoma" w:hAnsi="Tahoma" w:cs="Tahoma"/>
          <w:sz w:val="20"/>
          <w:szCs w:val="20"/>
        </w:rPr>
        <w:t xml:space="preserve"> Requires repetitive movement of wrists, hands and/or fingers.  Often requires walking or moving about to accomplish tasks.</w:t>
      </w:r>
    </w:p>
    <w:p w:rsidR="004741B8" w:rsidRPr="00A4737C" w:rsidRDefault="002D53B4" w:rsidP="002D53B4">
      <w:pPr>
        <w:pStyle w:val="ListParagraph"/>
        <w:numPr>
          <w:ilvl w:val="0"/>
          <w:numId w:val="9"/>
        </w:numPr>
        <w:spacing w:after="0"/>
        <w:rPr>
          <w:rFonts w:ascii="Tahoma" w:hAnsi="Tahoma" w:cs="Tahoma"/>
          <w:sz w:val="20"/>
          <w:szCs w:val="20"/>
        </w:rPr>
      </w:pPr>
      <w:r w:rsidRPr="00A4737C">
        <w:rPr>
          <w:rFonts w:ascii="Tahoma" w:hAnsi="Tahoma" w:cs="Tahoma"/>
          <w:sz w:val="20"/>
          <w:szCs w:val="20"/>
        </w:rPr>
        <w:t>Requires</w:t>
      </w:r>
      <w:r w:rsidR="004741B8" w:rsidRPr="00A4737C">
        <w:rPr>
          <w:rFonts w:ascii="Tahoma" w:hAnsi="Tahoma" w:cs="Tahoma"/>
          <w:sz w:val="20"/>
          <w:szCs w:val="20"/>
        </w:rPr>
        <w:t xml:space="preserve"> </w:t>
      </w:r>
      <w:r w:rsidR="008B0048" w:rsidRPr="00A4737C">
        <w:rPr>
          <w:rFonts w:ascii="Tahoma" w:hAnsi="Tahoma" w:cs="Tahoma"/>
          <w:sz w:val="20"/>
          <w:szCs w:val="20"/>
        </w:rPr>
        <w:t xml:space="preserve">standing and/or </w:t>
      </w:r>
      <w:r w:rsidR="004741B8" w:rsidRPr="00A4737C">
        <w:rPr>
          <w:rFonts w:ascii="Tahoma" w:hAnsi="Tahoma" w:cs="Tahoma"/>
          <w:sz w:val="20"/>
          <w:szCs w:val="20"/>
        </w:rPr>
        <w:t>sittin</w:t>
      </w:r>
      <w:r w:rsidRPr="00A4737C">
        <w:rPr>
          <w:rFonts w:ascii="Tahoma" w:hAnsi="Tahoma" w:cs="Tahoma"/>
          <w:sz w:val="20"/>
          <w:szCs w:val="20"/>
        </w:rPr>
        <w:t xml:space="preserve">g for sustained periods of time, raising objects from a lower to a higher position and/or moving objects horizontally. </w:t>
      </w:r>
    </w:p>
    <w:p w:rsidR="004741B8" w:rsidRPr="0011390C" w:rsidRDefault="004741B8" w:rsidP="002D53B4">
      <w:pPr>
        <w:pStyle w:val="ListParagraph"/>
        <w:numPr>
          <w:ilvl w:val="0"/>
          <w:numId w:val="9"/>
        </w:numPr>
        <w:spacing w:after="0"/>
        <w:rPr>
          <w:rFonts w:ascii="Tahoma" w:hAnsi="Tahoma" w:cs="Tahoma"/>
          <w:sz w:val="20"/>
          <w:szCs w:val="20"/>
        </w:rPr>
      </w:pPr>
      <w:r w:rsidRPr="0011390C">
        <w:rPr>
          <w:rFonts w:ascii="Tahoma" w:hAnsi="Tahoma" w:cs="Tahoma"/>
          <w:sz w:val="20"/>
          <w:szCs w:val="20"/>
        </w:rPr>
        <w:t>Occasiona</w:t>
      </w:r>
      <w:r w:rsidR="00901128" w:rsidRPr="0011390C">
        <w:rPr>
          <w:rFonts w:ascii="Tahoma" w:hAnsi="Tahoma" w:cs="Tahoma"/>
          <w:sz w:val="20"/>
          <w:szCs w:val="20"/>
        </w:rPr>
        <w:t xml:space="preserve">lly requires lifting of up to </w:t>
      </w:r>
      <w:r w:rsidR="0011390C" w:rsidRPr="0011390C">
        <w:rPr>
          <w:rFonts w:ascii="Tahoma" w:hAnsi="Tahoma" w:cs="Tahoma"/>
          <w:sz w:val="20"/>
          <w:szCs w:val="20"/>
        </w:rPr>
        <w:t>100</w:t>
      </w:r>
      <w:r w:rsidRPr="0011390C">
        <w:rPr>
          <w:rFonts w:ascii="Tahoma" w:hAnsi="Tahoma" w:cs="Tahoma"/>
          <w:sz w:val="20"/>
          <w:szCs w:val="20"/>
        </w:rPr>
        <w:t xml:space="preserve"> pounds.</w:t>
      </w:r>
    </w:p>
    <w:p w:rsidR="004930AB" w:rsidRPr="0011390C" w:rsidRDefault="004930AB" w:rsidP="004930AB">
      <w:pPr>
        <w:widowControl w:val="0"/>
        <w:numPr>
          <w:ilvl w:val="0"/>
          <w:numId w:val="9"/>
        </w:numPr>
        <w:spacing w:after="0" w:line="240" w:lineRule="auto"/>
        <w:rPr>
          <w:rFonts w:ascii="Tahoma" w:hAnsi="Tahoma" w:cs="Tahoma"/>
          <w:sz w:val="20"/>
          <w:szCs w:val="20"/>
        </w:rPr>
      </w:pPr>
      <w:r w:rsidRPr="0011390C">
        <w:rPr>
          <w:rFonts w:ascii="Tahoma" w:hAnsi="Tahoma" w:cs="Tahoma"/>
          <w:sz w:val="20"/>
          <w:szCs w:val="20"/>
        </w:rPr>
        <w:t xml:space="preserve">Supports a safe work environment by performing all duties in accordance with Tribal safety policies and procedures, and Emergency Management Plan.  </w:t>
      </w:r>
    </w:p>
    <w:p w:rsidR="004930AB" w:rsidRPr="0011390C" w:rsidRDefault="004930AB" w:rsidP="004930AB">
      <w:pPr>
        <w:pStyle w:val="ListParagraph"/>
        <w:numPr>
          <w:ilvl w:val="0"/>
          <w:numId w:val="9"/>
        </w:numPr>
        <w:rPr>
          <w:rFonts w:ascii="Tahoma" w:hAnsi="Tahoma" w:cs="Tahoma"/>
          <w:sz w:val="20"/>
          <w:szCs w:val="20"/>
        </w:rPr>
      </w:pPr>
      <w:r w:rsidRPr="0011390C">
        <w:rPr>
          <w:rFonts w:ascii="Tahoma" w:hAnsi="Tahoma" w:cs="Tahoma"/>
          <w:sz w:val="20"/>
          <w:szCs w:val="20"/>
        </w:rPr>
        <w:t>Due to the nature of the interactions with other employees and the public we serve, employees may be required to provide documentation of, or receive, certain health vaccinations.</w:t>
      </w:r>
    </w:p>
    <w:p w:rsidR="004930AB" w:rsidRPr="0011390C" w:rsidRDefault="004930AB" w:rsidP="004930AB">
      <w:pPr>
        <w:pStyle w:val="ListParagraph"/>
        <w:numPr>
          <w:ilvl w:val="0"/>
          <w:numId w:val="9"/>
        </w:numPr>
        <w:rPr>
          <w:rFonts w:ascii="Tahoma" w:hAnsi="Tahoma" w:cs="Tahoma"/>
          <w:sz w:val="20"/>
          <w:szCs w:val="20"/>
        </w:rPr>
      </w:pPr>
      <w:r w:rsidRPr="0011390C">
        <w:rPr>
          <w:rFonts w:ascii="Tahoma" w:hAnsi="Tahoma" w:cs="Tahoma"/>
          <w:sz w:val="20"/>
          <w:szCs w:val="20"/>
        </w:rPr>
        <w:t>May be called upon to serve as a Disaster Reservist during Emergencies, or when the Tribal Emergency Operations Center is opened.</w:t>
      </w:r>
    </w:p>
    <w:p w:rsidR="004930AB" w:rsidRPr="0011390C" w:rsidRDefault="004930AB" w:rsidP="004930AB">
      <w:pPr>
        <w:pStyle w:val="ListParagraph"/>
        <w:numPr>
          <w:ilvl w:val="0"/>
          <w:numId w:val="9"/>
        </w:numPr>
        <w:rPr>
          <w:rFonts w:ascii="Tahoma" w:hAnsi="Tahoma" w:cs="Tahoma"/>
          <w:sz w:val="20"/>
          <w:szCs w:val="20"/>
        </w:rPr>
      </w:pPr>
      <w:r w:rsidRPr="0011390C">
        <w:rPr>
          <w:rFonts w:ascii="Tahoma" w:hAnsi="Tahoma" w:cs="Tahoma"/>
          <w:sz w:val="20"/>
          <w:szCs w:val="20"/>
        </w:rPr>
        <w:t xml:space="preserve">Local travel is occasionally required. Travel outside of the state is infrequently required.  </w:t>
      </w:r>
    </w:p>
    <w:p w:rsidR="00766863" w:rsidRPr="00A4737C" w:rsidRDefault="00766863" w:rsidP="008757B4">
      <w:pPr>
        <w:pStyle w:val="NoSpacing"/>
        <w:rPr>
          <w:rFonts w:ascii="Tahoma" w:hAnsi="Tahoma" w:cs="Tahoma"/>
          <w:b/>
          <w:sz w:val="20"/>
          <w:szCs w:val="20"/>
        </w:rPr>
      </w:pPr>
      <w:r w:rsidRPr="00A4737C">
        <w:rPr>
          <w:rFonts w:ascii="Tahoma" w:hAnsi="Tahoma" w:cs="Tahoma"/>
          <w:b/>
          <w:sz w:val="20"/>
          <w:szCs w:val="20"/>
        </w:rPr>
        <w:t>Background Check</w:t>
      </w:r>
      <w:r w:rsidR="002D53B4" w:rsidRPr="00A4737C">
        <w:rPr>
          <w:rFonts w:ascii="Tahoma" w:hAnsi="Tahoma" w:cs="Tahoma"/>
          <w:b/>
          <w:sz w:val="20"/>
          <w:szCs w:val="20"/>
        </w:rPr>
        <w:t>:</w:t>
      </w:r>
    </w:p>
    <w:p w:rsidR="002D53B4" w:rsidRPr="00A4737C" w:rsidRDefault="00766863" w:rsidP="008757B4">
      <w:pPr>
        <w:pStyle w:val="NoSpacing"/>
        <w:numPr>
          <w:ilvl w:val="0"/>
          <w:numId w:val="17"/>
        </w:numPr>
        <w:rPr>
          <w:rFonts w:ascii="Tahoma" w:hAnsi="Tahoma" w:cs="Tahoma"/>
          <w:sz w:val="20"/>
          <w:szCs w:val="20"/>
        </w:rPr>
      </w:pPr>
      <w:r w:rsidRPr="00A4737C">
        <w:rPr>
          <w:rFonts w:ascii="Tahoma" w:hAnsi="Tahoma" w:cs="Tahoma"/>
          <w:sz w:val="20"/>
          <w:szCs w:val="20"/>
        </w:rPr>
        <w:t xml:space="preserve">Candidates for this position </w:t>
      </w:r>
      <w:r w:rsidR="00EE7FA4" w:rsidRPr="00A4737C">
        <w:rPr>
          <w:rFonts w:ascii="Tahoma" w:hAnsi="Tahoma" w:cs="Tahoma"/>
          <w:sz w:val="20"/>
          <w:szCs w:val="20"/>
        </w:rPr>
        <w:t>will</w:t>
      </w:r>
      <w:r w:rsidRPr="00A4737C">
        <w:rPr>
          <w:rFonts w:ascii="Tahoma" w:hAnsi="Tahoma" w:cs="Tahoma"/>
          <w:sz w:val="20"/>
          <w:szCs w:val="20"/>
        </w:rPr>
        <w:t xml:space="preserve"> be subject to criminal and character background checks and </w:t>
      </w:r>
      <w:r w:rsidR="00EE7FA4" w:rsidRPr="00A4737C">
        <w:rPr>
          <w:rFonts w:ascii="Tahoma" w:hAnsi="Tahoma" w:cs="Tahoma"/>
          <w:sz w:val="20"/>
          <w:szCs w:val="20"/>
        </w:rPr>
        <w:t xml:space="preserve">may be subject to </w:t>
      </w:r>
      <w:r w:rsidRPr="00A4737C">
        <w:rPr>
          <w:rFonts w:ascii="Tahoma" w:hAnsi="Tahoma" w:cs="Tahoma"/>
          <w:sz w:val="20"/>
          <w:szCs w:val="20"/>
        </w:rPr>
        <w:t>fingerprinting.</w:t>
      </w:r>
    </w:p>
    <w:p w:rsidR="008757B4" w:rsidRPr="00A4737C" w:rsidRDefault="008757B4" w:rsidP="008757B4">
      <w:pPr>
        <w:pStyle w:val="NoSpacing"/>
        <w:ind w:left="720"/>
        <w:rPr>
          <w:rFonts w:ascii="Tahoma" w:hAnsi="Tahoma" w:cs="Tahoma"/>
          <w:sz w:val="20"/>
          <w:szCs w:val="20"/>
        </w:rPr>
      </w:pPr>
    </w:p>
    <w:p w:rsidR="008C7336" w:rsidRDefault="00766863" w:rsidP="008C7336">
      <w:pPr>
        <w:pStyle w:val="NoSpacing"/>
        <w:rPr>
          <w:rFonts w:ascii="Tahoma" w:hAnsi="Tahoma" w:cs="Tahoma"/>
          <w:b/>
          <w:sz w:val="20"/>
          <w:szCs w:val="20"/>
        </w:rPr>
      </w:pPr>
      <w:r w:rsidRPr="00A4737C">
        <w:rPr>
          <w:rFonts w:ascii="Tahoma" w:hAnsi="Tahoma" w:cs="Tahoma"/>
          <w:b/>
          <w:sz w:val="20"/>
          <w:szCs w:val="20"/>
        </w:rPr>
        <w:t>Disclaimer</w:t>
      </w:r>
      <w:r w:rsidR="002D53B4" w:rsidRPr="00A4737C">
        <w:rPr>
          <w:rFonts w:ascii="Tahoma" w:hAnsi="Tahoma" w:cs="Tahoma"/>
          <w:b/>
          <w:sz w:val="20"/>
          <w:szCs w:val="20"/>
        </w:rPr>
        <w:t>:</w:t>
      </w:r>
    </w:p>
    <w:p w:rsidR="00766863" w:rsidRPr="00700B1C" w:rsidRDefault="00766863" w:rsidP="008C7336">
      <w:pPr>
        <w:pStyle w:val="NoSpacing"/>
        <w:rPr>
          <w:rFonts w:ascii="Tahoma" w:hAnsi="Tahoma" w:cs="Tahoma"/>
          <w:sz w:val="20"/>
          <w:szCs w:val="20"/>
        </w:rPr>
      </w:pPr>
      <w:r w:rsidRPr="00700B1C">
        <w:rPr>
          <w:rFonts w:ascii="Tahoma" w:hAnsi="Tahoma" w:cs="Tahoma"/>
          <w:sz w:val="20"/>
          <w:szCs w:val="20"/>
        </w:rPr>
        <w:t>The individual must perform the essential duties and responsibilities with or without reasonable accommodation efficiently and accurately without causing a significant safety threat to self or others.  The above statements are intended to describe the general nature and level of work being performed by employees assigned to this classification.  They are not intended to be construed as an exhaustive list of all responsibilities, duties and/or skills required of all personnel so classified.</w:t>
      </w:r>
    </w:p>
    <w:p w:rsidR="00766863" w:rsidRPr="00A4737C" w:rsidRDefault="00271BB6" w:rsidP="008C7336">
      <w:pPr>
        <w:spacing w:before="240" w:line="240" w:lineRule="auto"/>
        <w:rPr>
          <w:rFonts w:ascii="Tahoma" w:hAnsi="Tahoma" w:cs="Tahoma"/>
          <w:i/>
          <w:sz w:val="20"/>
          <w:szCs w:val="20"/>
        </w:rPr>
      </w:pPr>
      <w:r w:rsidRPr="00700B1C">
        <w:rPr>
          <w:rFonts w:ascii="Tahoma" w:hAnsi="Tahoma" w:cs="Tahoma"/>
          <w:i/>
          <w:sz w:val="20"/>
          <w:szCs w:val="20"/>
        </w:rPr>
        <w:t>This is an accurate description of the essential functions of my position.</w:t>
      </w:r>
    </w:p>
    <w:p w:rsidR="00271BB6" w:rsidRPr="00A4737C" w:rsidRDefault="00271BB6" w:rsidP="00271BB6">
      <w:pPr>
        <w:spacing w:after="0"/>
        <w:rPr>
          <w:rFonts w:ascii="Tahoma" w:hAnsi="Tahoma" w:cs="Tahoma"/>
          <w:sz w:val="20"/>
          <w:szCs w:val="20"/>
        </w:rPr>
      </w:pP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r>
      <w:r w:rsidRPr="00A4737C">
        <w:rPr>
          <w:rFonts w:ascii="Tahoma" w:hAnsi="Tahoma" w:cs="Tahoma"/>
          <w:sz w:val="20"/>
          <w:szCs w:val="20"/>
        </w:rPr>
        <w:softHyphen/>
        <w:t>_________________________________________       _______________________________</w:t>
      </w:r>
    </w:p>
    <w:p w:rsidR="00271BB6" w:rsidRPr="00A4737C" w:rsidRDefault="00271BB6" w:rsidP="00271BB6">
      <w:pPr>
        <w:spacing w:after="0"/>
        <w:rPr>
          <w:rFonts w:ascii="Tahoma" w:hAnsi="Tahoma" w:cs="Tahoma"/>
          <w:sz w:val="20"/>
          <w:szCs w:val="20"/>
        </w:rPr>
      </w:pPr>
      <w:r w:rsidRPr="00A4737C">
        <w:rPr>
          <w:rFonts w:ascii="Tahoma" w:hAnsi="Tahoma" w:cs="Tahoma"/>
          <w:sz w:val="20"/>
          <w:szCs w:val="20"/>
        </w:rPr>
        <w:lastRenderedPageBreak/>
        <w:t>Employee Signature                                                   Date</w:t>
      </w:r>
    </w:p>
    <w:p w:rsidR="00271BB6" w:rsidRPr="00A4737C" w:rsidRDefault="00271BB6" w:rsidP="00271BB6">
      <w:pPr>
        <w:spacing w:after="0"/>
        <w:rPr>
          <w:rFonts w:ascii="Tahoma" w:hAnsi="Tahoma" w:cs="Tahoma"/>
          <w:sz w:val="20"/>
          <w:szCs w:val="20"/>
        </w:rPr>
      </w:pPr>
    </w:p>
    <w:p w:rsidR="00271BB6" w:rsidRPr="00A4737C" w:rsidRDefault="00271BB6" w:rsidP="00271BB6">
      <w:pPr>
        <w:spacing w:after="0"/>
        <w:rPr>
          <w:rFonts w:ascii="Tahoma" w:hAnsi="Tahoma" w:cs="Tahoma"/>
          <w:sz w:val="20"/>
          <w:szCs w:val="20"/>
        </w:rPr>
      </w:pPr>
      <w:r w:rsidRPr="00A4737C">
        <w:rPr>
          <w:rFonts w:ascii="Tahoma" w:hAnsi="Tahoma" w:cs="Tahoma"/>
          <w:sz w:val="20"/>
          <w:szCs w:val="20"/>
        </w:rPr>
        <w:t>_________________________________________        ______________________________</w:t>
      </w:r>
    </w:p>
    <w:p w:rsidR="00271BB6" w:rsidRPr="00A4737C" w:rsidRDefault="00271BB6" w:rsidP="00271BB6">
      <w:pPr>
        <w:spacing w:after="0"/>
        <w:rPr>
          <w:rFonts w:ascii="Tahoma" w:hAnsi="Tahoma" w:cs="Tahoma"/>
          <w:sz w:val="20"/>
          <w:szCs w:val="20"/>
        </w:rPr>
      </w:pPr>
      <w:r w:rsidRPr="00A4737C">
        <w:rPr>
          <w:rFonts w:ascii="Tahoma" w:hAnsi="Tahoma" w:cs="Tahoma"/>
          <w:sz w:val="20"/>
          <w:szCs w:val="20"/>
        </w:rPr>
        <w:t xml:space="preserve">Direct Supervisor/Manager Signature          </w:t>
      </w:r>
      <w:r w:rsidR="00EE7FA4" w:rsidRPr="00A4737C">
        <w:rPr>
          <w:rFonts w:ascii="Tahoma" w:hAnsi="Tahoma" w:cs="Tahoma"/>
          <w:sz w:val="20"/>
          <w:szCs w:val="20"/>
        </w:rPr>
        <w:t xml:space="preserve">                  D</w:t>
      </w:r>
      <w:r w:rsidRPr="00A4737C">
        <w:rPr>
          <w:rFonts w:ascii="Tahoma" w:hAnsi="Tahoma" w:cs="Tahoma"/>
          <w:sz w:val="20"/>
          <w:szCs w:val="20"/>
        </w:rPr>
        <w:t>ate</w:t>
      </w:r>
    </w:p>
    <w:sectPr w:rsidR="00271BB6" w:rsidRPr="00A4737C" w:rsidSect="00D15DB9">
      <w:headerReference w:type="default" r:id="rId8"/>
      <w:footerReference w:type="default" r:id="rId9"/>
      <w:pgSz w:w="12240" w:h="15840"/>
      <w:pgMar w:top="5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05" w:rsidRDefault="003E1805" w:rsidP="008B08BF">
      <w:pPr>
        <w:spacing w:after="0" w:line="240" w:lineRule="auto"/>
      </w:pPr>
      <w:r>
        <w:separator/>
      </w:r>
    </w:p>
  </w:endnote>
  <w:endnote w:type="continuationSeparator" w:id="0">
    <w:p w:rsidR="003E1805" w:rsidRDefault="003E1805" w:rsidP="008B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BF" w:rsidRPr="008B08BF" w:rsidRDefault="008B08BF">
    <w:pPr>
      <w:pStyle w:val="Footer"/>
      <w:rPr>
        <w:sz w:val="18"/>
        <w:szCs w:val="18"/>
      </w:rPr>
    </w:pPr>
    <w:r>
      <w:rPr>
        <w:sz w:val="18"/>
        <w:szCs w:val="18"/>
      </w:rPr>
      <w:t>H</w:t>
    </w:r>
    <w:proofErr w:type="gramStart"/>
    <w:r>
      <w:rPr>
        <w:sz w:val="18"/>
        <w:szCs w:val="18"/>
      </w:rPr>
      <w:t>:HR</w:t>
    </w:r>
    <w:proofErr w:type="gramEnd"/>
    <w:r>
      <w:rPr>
        <w:sz w:val="18"/>
        <w:szCs w:val="18"/>
      </w:rPr>
      <w:t>_DIV\Job_Desc\</w:t>
    </w:r>
    <w:r w:rsidR="0011390C">
      <w:rPr>
        <w:sz w:val="18"/>
        <w:szCs w:val="18"/>
      </w:rPr>
      <w:t>Natural Resources</w:t>
    </w:r>
    <w:r>
      <w:rPr>
        <w:sz w:val="18"/>
        <w:szCs w:val="18"/>
      </w:rPr>
      <w:t>\</w:t>
    </w:r>
    <w:r w:rsidR="0011390C">
      <w:rPr>
        <w:sz w:val="18"/>
        <w:szCs w:val="18"/>
      </w:rPr>
      <w:t>Youth Crew Leader</w:t>
    </w:r>
    <w:r w:rsidR="0011390C">
      <w:rPr>
        <w:sz w:val="18"/>
        <w:szCs w:val="18"/>
      </w:rPr>
      <w:tab/>
    </w:r>
    <w:r>
      <w:rPr>
        <w:sz w:val="18"/>
        <w:szCs w:val="18"/>
      </w:rPr>
      <w:tab/>
      <w:t xml:space="preserve">Created </w:t>
    </w:r>
    <w:r w:rsidR="0011390C">
      <w:rPr>
        <w:sz w:val="18"/>
        <w:szCs w:val="18"/>
      </w:rPr>
      <w:t>02/2016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05" w:rsidRDefault="003E1805" w:rsidP="008B08BF">
      <w:pPr>
        <w:spacing w:after="0" w:line="240" w:lineRule="auto"/>
      </w:pPr>
      <w:r>
        <w:separator/>
      </w:r>
    </w:p>
  </w:footnote>
  <w:footnote w:type="continuationSeparator" w:id="0">
    <w:p w:rsidR="003E1805" w:rsidRDefault="003E1805" w:rsidP="008B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66755027"/>
      <w:docPartObj>
        <w:docPartGallery w:val="Page Numbers (Top of Page)"/>
        <w:docPartUnique/>
      </w:docPartObj>
    </w:sdtPr>
    <w:sdtEndPr>
      <w:rPr>
        <w:b/>
        <w:noProof/>
        <w:sz w:val="32"/>
        <w:szCs w:val="32"/>
      </w:rPr>
    </w:sdtEndPr>
    <w:sdtContent>
      <w:p w:rsidR="00DE2EAF" w:rsidRDefault="00DE2EAF" w:rsidP="008B08BF">
        <w:pPr>
          <w:pStyle w:val="Header"/>
          <w:rPr>
            <w:sz w:val="18"/>
            <w:szCs w:val="18"/>
          </w:rPr>
        </w:pPr>
      </w:p>
      <w:p w:rsidR="00DE2EAF" w:rsidRDefault="00DE2EAF" w:rsidP="008B08BF">
        <w:pPr>
          <w:pStyle w:val="Header"/>
          <w:rPr>
            <w:sz w:val="18"/>
            <w:szCs w:val="18"/>
          </w:rPr>
        </w:pPr>
      </w:p>
      <w:p w:rsidR="00DE2EAF" w:rsidRDefault="00DE2EAF" w:rsidP="008B08BF">
        <w:pPr>
          <w:pStyle w:val="Header"/>
          <w:rPr>
            <w:sz w:val="18"/>
            <w:szCs w:val="18"/>
          </w:rPr>
        </w:pPr>
      </w:p>
      <w:p w:rsidR="00DE2EAF" w:rsidRDefault="00DE2EAF" w:rsidP="008B08BF">
        <w:pPr>
          <w:pStyle w:val="Header"/>
          <w:rPr>
            <w:sz w:val="18"/>
            <w:szCs w:val="18"/>
          </w:rPr>
        </w:pPr>
      </w:p>
      <w:p w:rsidR="008B08BF" w:rsidRPr="00DE2EAF" w:rsidRDefault="008B08BF" w:rsidP="007F5C81">
        <w:pPr>
          <w:pStyle w:val="Header"/>
          <w:rPr>
            <w:b/>
            <w:sz w:val="32"/>
            <w:szCs w:val="32"/>
          </w:rPr>
        </w:pPr>
        <w:r w:rsidRPr="008B08BF">
          <w:rPr>
            <w:sz w:val="18"/>
            <w:szCs w:val="18"/>
          </w:rPr>
          <w:tab/>
        </w:r>
      </w:p>
    </w:sdtContent>
  </w:sdt>
  <w:p w:rsidR="008B08BF" w:rsidRPr="008B08BF" w:rsidRDefault="008B08BF">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28"/>
    <w:multiLevelType w:val="hybridMultilevel"/>
    <w:tmpl w:val="9BEE9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B72EF"/>
    <w:multiLevelType w:val="hybridMultilevel"/>
    <w:tmpl w:val="F0BE3544"/>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B7DB9"/>
    <w:multiLevelType w:val="hybridMultilevel"/>
    <w:tmpl w:val="F0269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C37E01"/>
    <w:multiLevelType w:val="hybridMultilevel"/>
    <w:tmpl w:val="1E2CE7CC"/>
    <w:lvl w:ilvl="0" w:tplc="8D00B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D1B37"/>
    <w:multiLevelType w:val="hybridMultilevel"/>
    <w:tmpl w:val="97A06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82FF1"/>
    <w:multiLevelType w:val="hybridMultilevel"/>
    <w:tmpl w:val="BA6E89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BD338E"/>
    <w:multiLevelType w:val="hybridMultilevel"/>
    <w:tmpl w:val="57629F8E"/>
    <w:lvl w:ilvl="0" w:tplc="90D24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C1C26"/>
    <w:multiLevelType w:val="hybridMultilevel"/>
    <w:tmpl w:val="D804B9A6"/>
    <w:lvl w:ilvl="0" w:tplc="B748F7F4">
      <w:start w:val="1"/>
      <w:numFmt w:val="decimal"/>
      <w:lvlText w:val="%1."/>
      <w:lvlJc w:val="left"/>
      <w:pPr>
        <w:ind w:left="11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252F5"/>
    <w:multiLevelType w:val="hybridMultilevel"/>
    <w:tmpl w:val="B1E2C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46AA0"/>
    <w:multiLevelType w:val="hybridMultilevel"/>
    <w:tmpl w:val="936E58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CB693A"/>
    <w:multiLevelType w:val="hybridMultilevel"/>
    <w:tmpl w:val="379A7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F69FD"/>
    <w:multiLevelType w:val="hybridMultilevel"/>
    <w:tmpl w:val="DC2E6894"/>
    <w:lvl w:ilvl="0" w:tplc="04090005">
      <w:start w:val="1"/>
      <w:numFmt w:val="bullet"/>
      <w:lvlText w:val=""/>
      <w:lvlJc w:val="left"/>
      <w:pPr>
        <w:ind w:left="1170" w:hanging="360"/>
      </w:pPr>
      <w:rPr>
        <w:rFonts w:ascii="Wingdings" w:hAnsi="Wingdings" w:hint="default"/>
        <w:color w:val="auto"/>
      </w:rPr>
    </w:lvl>
    <w:lvl w:ilvl="1" w:tplc="04090019" w:tentative="1">
      <w:start w:val="1"/>
      <w:numFmt w:val="lowerLetter"/>
      <w:lvlText w:val="%2."/>
      <w:lvlJc w:val="left"/>
      <w:pPr>
        <w:ind w:left="1800" w:hanging="360"/>
      </w:p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F4C5E"/>
    <w:multiLevelType w:val="hybridMultilevel"/>
    <w:tmpl w:val="7B481604"/>
    <w:lvl w:ilvl="0" w:tplc="CB180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E101AE"/>
    <w:multiLevelType w:val="hybridMultilevel"/>
    <w:tmpl w:val="04CC684C"/>
    <w:lvl w:ilvl="0" w:tplc="538A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DD0551"/>
    <w:multiLevelType w:val="hybridMultilevel"/>
    <w:tmpl w:val="AE045682"/>
    <w:lvl w:ilvl="0" w:tplc="D4902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34651B"/>
    <w:multiLevelType w:val="hybridMultilevel"/>
    <w:tmpl w:val="DE3E77FC"/>
    <w:lvl w:ilvl="0" w:tplc="C7A83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F20D2A"/>
    <w:multiLevelType w:val="hybridMultilevel"/>
    <w:tmpl w:val="7A34B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F347F"/>
    <w:multiLevelType w:val="hybridMultilevel"/>
    <w:tmpl w:val="A2A4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7"/>
  </w:num>
  <w:num w:numId="4">
    <w:abstractNumId w:val="15"/>
  </w:num>
  <w:num w:numId="5">
    <w:abstractNumId w:val="13"/>
  </w:num>
  <w:num w:numId="6">
    <w:abstractNumId w:val="3"/>
  </w:num>
  <w:num w:numId="7">
    <w:abstractNumId w:val="12"/>
  </w:num>
  <w:num w:numId="8">
    <w:abstractNumId w:val="6"/>
  </w:num>
  <w:num w:numId="9">
    <w:abstractNumId w:val="4"/>
  </w:num>
  <w:num w:numId="10">
    <w:abstractNumId w:val="10"/>
  </w:num>
  <w:num w:numId="11">
    <w:abstractNumId w:val="0"/>
  </w:num>
  <w:num w:numId="12">
    <w:abstractNumId w:val="2"/>
  </w:num>
  <w:num w:numId="13">
    <w:abstractNumId w:val="5"/>
  </w:num>
  <w:num w:numId="14">
    <w:abstractNumId w:val="9"/>
  </w:num>
  <w:num w:numId="15">
    <w:abstractNumId w:val="11"/>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FB"/>
    <w:rsid w:val="0002106A"/>
    <w:rsid w:val="00082520"/>
    <w:rsid w:val="00092E84"/>
    <w:rsid w:val="000B1B4E"/>
    <w:rsid w:val="000C3F56"/>
    <w:rsid w:val="000E555A"/>
    <w:rsid w:val="000F76B4"/>
    <w:rsid w:val="0011390C"/>
    <w:rsid w:val="00193D58"/>
    <w:rsid w:val="001A131C"/>
    <w:rsid w:val="001B2178"/>
    <w:rsid w:val="00266B5E"/>
    <w:rsid w:val="00271BB6"/>
    <w:rsid w:val="002C30FF"/>
    <w:rsid w:val="002D53B4"/>
    <w:rsid w:val="00360E07"/>
    <w:rsid w:val="003E1805"/>
    <w:rsid w:val="003F5961"/>
    <w:rsid w:val="0040716B"/>
    <w:rsid w:val="00441011"/>
    <w:rsid w:val="004741B8"/>
    <w:rsid w:val="004766F4"/>
    <w:rsid w:val="00486BF3"/>
    <w:rsid w:val="004930AB"/>
    <w:rsid w:val="00495B64"/>
    <w:rsid w:val="00542932"/>
    <w:rsid w:val="005671A5"/>
    <w:rsid w:val="005A2D0A"/>
    <w:rsid w:val="005E5D3F"/>
    <w:rsid w:val="00617A27"/>
    <w:rsid w:val="00642E19"/>
    <w:rsid w:val="0065701C"/>
    <w:rsid w:val="00700B1C"/>
    <w:rsid w:val="007055CD"/>
    <w:rsid w:val="00712462"/>
    <w:rsid w:val="00715318"/>
    <w:rsid w:val="00761CD6"/>
    <w:rsid w:val="00766863"/>
    <w:rsid w:val="00783C39"/>
    <w:rsid w:val="007F5C81"/>
    <w:rsid w:val="00813E3D"/>
    <w:rsid w:val="00815BAA"/>
    <w:rsid w:val="0086294D"/>
    <w:rsid w:val="008757B4"/>
    <w:rsid w:val="008A76BB"/>
    <w:rsid w:val="008B0048"/>
    <w:rsid w:val="008B08BF"/>
    <w:rsid w:val="008C7336"/>
    <w:rsid w:val="008F3B05"/>
    <w:rsid w:val="00901128"/>
    <w:rsid w:val="00906CA6"/>
    <w:rsid w:val="00970166"/>
    <w:rsid w:val="00976460"/>
    <w:rsid w:val="009963AE"/>
    <w:rsid w:val="009972CB"/>
    <w:rsid w:val="009A102E"/>
    <w:rsid w:val="009E53C4"/>
    <w:rsid w:val="00A4737C"/>
    <w:rsid w:val="00A505E6"/>
    <w:rsid w:val="00AA639D"/>
    <w:rsid w:val="00B13B06"/>
    <w:rsid w:val="00B36A52"/>
    <w:rsid w:val="00B4449E"/>
    <w:rsid w:val="00B94953"/>
    <w:rsid w:val="00BC3512"/>
    <w:rsid w:val="00BD03DD"/>
    <w:rsid w:val="00C66587"/>
    <w:rsid w:val="00C93DF2"/>
    <w:rsid w:val="00CD03BE"/>
    <w:rsid w:val="00D00C8C"/>
    <w:rsid w:val="00D15DB9"/>
    <w:rsid w:val="00D45534"/>
    <w:rsid w:val="00D611AB"/>
    <w:rsid w:val="00DC4B75"/>
    <w:rsid w:val="00DD2144"/>
    <w:rsid w:val="00DE2EAF"/>
    <w:rsid w:val="00E43CE9"/>
    <w:rsid w:val="00E653F9"/>
    <w:rsid w:val="00E67FAB"/>
    <w:rsid w:val="00E70830"/>
    <w:rsid w:val="00ED4EFB"/>
    <w:rsid w:val="00EE7FA4"/>
    <w:rsid w:val="00F14AC6"/>
    <w:rsid w:val="00F90F6C"/>
    <w:rsid w:val="00FF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A9222E8"/>
  <w15:docId w15:val="{3A1D759A-C28B-4053-B056-97842220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EFB"/>
    <w:pPr>
      <w:ind w:left="720"/>
      <w:contextualSpacing/>
    </w:pPr>
  </w:style>
  <w:style w:type="paragraph" w:styleId="BalloonText">
    <w:name w:val="Balloon Text"/>
    <w:basedOn w:val="Normal"/>
    <w:link w:val="BalloonTextChar"/>
    <w:uiPriority w:val="99"/>
    <w:semiHidden/>
    <w:unhideWhenUsed/>
    <w:rsid w:val="009A1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02E"/>
    <w:rPr>
      <w:rFonts w:ascii="Segoe UI" w:hAnsi="Segoe UI" w:cs="Segoe UI"/>
      <w:sz w:val="18"/>
      <w:szCs w:val="18"/>
    </w:rPr>
  </w:style>
  <w:style w:type="paragraph" w:styleId="Header">
    <w:name w:val="header"/>
    <w:basedOn w:val="Normal"/>
    <w:link w:val="HeaderChar"/>
    <w:uiPriority w:val="99"/>
    <w:unhideWhenUsed/>
    <w:rsid w:val="008B0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BF"/>
  </w:style>
  <w:style w:type="paragraph" w:styleId="Footer">
    <w:name w:val="footer"/>
    <w:basedOn w:val="Normal"/>
    <w:link w:val="FooterChar"/>
    <w:uiPriority w:val="99"/>
    <w:unhideWhenUsed/>
    <w:rsid w:val="008B0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BF"/>
  </w:style>
  <w:style w:type="paragraph" w:styleId="NoSpacing">
    <w:name w:val="No Spacing"/>
    <w:uiPriority w:val="1"/>
    <w:qFormat/>
    <w:rsid w:val="00875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9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Confederated Tribes of Grand Ronde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Culp</dc:creator>
  <cp:lastModifiedBy>Jerry Bailey</cp:lastModifiedBy>
  <cp:revision>2</cp:revision>
  <cp:lastPrinted>2015-10-15T22:19:00Z</cp:lastPrinted>
  <dcterms:created xsi:type="dcterms:W3CDTF">2022-04-13T20:30:00Z</dcterms:created>
  <dcterms:modified xsi:type="dcterms:W3CDTF">2022-04-13T20:30:00Z</dcterms:modified>
</cp:coreProperties>
</file>