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B2610" w14:textId="3E689B2A" w:rsidR="00214B4B" w:rsidRPr="00214B4B" w:rsidRDefault="00214B4B" w:rsidP="00214B4B">
      <w:pPr>
        <w:shd w:val="clear" w:color="auto" w:fill="FFFFFF"/>
        <w:jc w:val="center"/>
        <w:rPr>
          <w:rFonts w:ascii="Helvetica" w:eastAsia="Times New Roman" w:hAnsi="Helvetica" w:cs="Helvetica"/>
          <w:b/>
          <w:bCs/>
          <w:color w:val="4E4C4A"/>
          <w:sz w:val="23"/>
          <w:szCs w:val="23"/>
          <w:lang w:val="en-US"/>
        </w:rPr>
      </w:pPr>
      <w:bookmarkStart w:id="0" w:name="_GoBack"/>
      <w:bookmarkEnd w:id="0"/>
      <w:r w:rsidRPr="00214B4B">
        <w:rPr>
          <w:rFonts w:ascii="Helvetica" w:eastAsia="Times New Roman" w:hAnsi="Helvetica" w:cs="Helvetica"/>
          <w:b/>
          <w:bCs/>
          <w:color w:val="4E4C4A"/>
          <w:sz w:val="23"/>
          <w:szCs w:val="23"/>
          <w:lang w:val="en-US"/>
        </w:rPr>
        <w:t>YAMHILL COUNTY VEGETATION MANAGEMENT SUPERVISOR</w:t>
      </w:r>
    </w:p>
    <w:p w14:paraId="4E156257" w14:textId="2B03300F" w:rsidR="00214B4B" w:rsidRDefault="00214B4B" w:rsidP="00214B4B">
      <w:pPr>
        <w:shd w:val="clear" w:color="auto" w:fill="FFFFFF"/>
        <w:jc w:val="center"/>
        <w:rPr>
          <w:rFonts w:ascii="Helvetica" w:eastAsia="Times New Roman" w:hAnsi="Helvetica" w:cs="Helvetica"/>
          <w:b/>
          <w:bCs/>
          <w:color w:val="4E4C4A"/>
          <w:sz w:val="23"/>
          <w:szCs w:val="23"/>
          <w:lang w:val="en-US"/>
        </w:rPr>
      </w:pPr>
      <w:r w:rsidRPr="00214B4B">
        <w:rPr>
          <w:rFonts w:ascii="Helvetica" w:eastAsia="Times New Roman" w:hAnsi="Helvetica" w:cs="Helvetica"/>
          <w:b/>
          <w:bCs/>
          <w:color w:val="4E4C4A"/>
          <w:sz w:val="23"/>
          <w:szCs w:val="23"/>
          <w:lang w:val="en-US"/>
        </w:rPr>
        <w:t>OPEN POSITION</w:t>
      </w:r>
    </w:p>
    <w:p w14:paraId="30FF69B8" w14:textId="69F0D4AE" w:rsidR="00A36984" w:rsidRPr="00A36984" w:rsidRDefault="00A36984" w:rsidP="00A36984">
      <w:pPr>
        <w:shd w:val="clear" w:color="auto" w:fill="FFFFFF"/>
        <w:spacing w:line="255" w:lineRule="atLeast"/>
        <w:rPr>
          <w:rFonts w:ascii="Helvetica" w:eastAsia="Times New Roman" w:hAnsi="Helvetica" w:cs="Helvetica"/>
          <w:color w:val="4E4C4A"/>
          <w:sz w:val="23"/>
          <w:szCs w:val="23"/>
          <w:lang w:val="en-US"/>
        </w:rPr>
      </w:pPr>
      <w:r w:rsidRPr="00A36984">
        <w:rPr>
          <w:rFonts w:ascii="Helvetica" w:eastAsia="Times New Roman" w:hAnsi="Helvetica" w:cs="Helvetica"/>
          <w:color w:val="4E4C4A"/>
          <w:sz w:val="23"/>
          <w:szCs w:val="23"/>
          <w:lang w:val="en-US"/>
        </w:rPr>
        <w:t>  </w:t>
      </w:r>
    </w:p>
    <w:p w14:paraId="382A53E6" w14:textId="77777777" w:rsidR="00214B4B" w:rsidRPr="00214B4B" w:rsidRDefault="00214B4B" w:rsidP="00214B4B">
      <w:pPr>
        <w:shd w:val="clear" w:color="auto" w:fill="FFFFFF"/>
        <w:jc w:val="center"/>
        <w:rPr>
          <w:rFonts w:ascii="Helvetica" w:eastAsia="Times New Roman" w:hAnsi="Helvetica" w:cs="Helvetica"/>
          <w:b/>
          <w:bCs/>
          <w:color w:val="4E4C4A"/>
          <w:sz w:val="23"/>
          <w:szCs w:val="23"/>
          <w:lang w:val="en-US"/>
        </w:rPr>
      </w:pPr>
    </w:p>
    <w:p w14:paraId="6E0E4F1E" w14:textId="63574F48" w:rsidR="005301BD" w:rsidRDefault="005301BD" w:rsidP="005301BD">
      <w:pPr>
        <w:shd w:val="clear" w:color="auto" w:fill="FFFFFF"/>
        <w:jc w:val="both"/>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 xml:space="preserve">Yamhill County has one regular, full-time position for a </w:t>
      </w:r>
      <w:r w:rsidRPr="005301BD">
        <w:rPr>
          <w:rFonts w:ascii="Helvetica" w:eastAsia="Times New Roman" w:hAnsi="Helvetica" w:cs="Helvetica"/>
          <w:b/>
          <w:bCs/>
          <w:color w:val="4E4C4A"/>
          <w:sz w:val="23"/>
          <w:szCs w:val="23"/>
          <w:lang w:val="en-US"/>
        </w:rPr>
        <w:t>Vegetation Management Supervisor</w:t>
      </w:r>
      <w:r w:rsidRPr="005301BD">
        <w:rPr>
          <w:rFonts w:ascii="Helvetica" w:eastAsia="Times New Roman" w:hAnsi="Helvetica" w:cs="Helvetica"/>
          <w:color w:val="4E4C4A"/>
          <w:sz w:val="23"/>
          <w:szCs w:val="23"/>
          <w:lang w:val="en-US"/>
        </w:rPr>
        <w:t xml:space="preserve"> to manage the development, implementation, coordination, performance, and monitoring of a variety of work activities guided by the Yamhill County Roadside Vegetation Management Plan.</w:t>
      </w:r>
    </w:p>
    <w:p w14:paraId="278960D0" w14:textId="5C53D55E" w:rsidR="00927F57" w:rsidRDefault="00927F57" w:rsidP="005301BD">
      <w:pPr>
        <w:shd w:val="clear" w:color="auto" w:fill="FFFFFF"/>
        <w:jc w:val="both"/>
        <w:rPr>
          <w:rFonts w:ascii="Helvetica" w:eastAsia="Times New Roman" w:hAnsi="Helvetica" w:cs="Helvetica"/>
          <w:color w:val="4E4C4A"/>
          <w:sz w:val="23"/>
          <w:szCs w:val="23"/>
          <w:lang w:val="en-US"/>
        </w:rPr>
      </w:pPr>
    </w:p>
    <w:p w14:paraId="44078E3D" w14:textId="2CA25602" w:rsidR="00927F57" w:rsidRPr="00927F57" w:rsidRDefault="00927F57" w:rsidP="00927F57">
      <w:pPr>
        <w:shd w:val="clear" w:color="auto" w:fill="FFFFFF"/>
        <w:rPr>
          <w:rFonts w:ascii="Helvetica" w:eastAsia="Times New Roman" w:hAnsi="Helvetica" w:cs="Helvetica"/>
          <w:sz w:val="23"/>
          <w:szCs w:val="23"/>
          <w:lang w:val="en-US"/>
        </w:rPr>
      </w:pPr>
      <w:r w:rsidRPr="00927F57">
        <w:rPr>
          <w:rFonts w:ascii="Helvetica" w:eastAsia="Times New Roman" w:hAnsi="Helvetica" w:cs="Helvetica"/>
          <w:b/>
          <w:bCs/>
          <w:sz w:val="23"/>
          <w:szCs w:val="23"/>
          <w:lang w:val="en-US"/>
        </w:rPr>
        <w:t>Salary </w:t>
      </w:r>
      <w:r>
        <w:rPr>
          <w:rFonts w:ascii="Helvetica" w:eastAsia="Times New Roman" w:hAnsi="Helvetica" w:cs="Helvetica"/>
          <w:b/>
          <w:bCs/>
          <w:sz w:val="23"/>
          <w:szCs w:val="23"/>
          <w:lang w:val="en-US"/>
        </w:rPr>
        <w:tab/>
      </w:r>
      <w:r w:rsidRPr="00927F57">
        <w:rPr>
          <w:rFonts w:ascii="Helvetica" w:eastAsia="Times New Roman" w:hAnsi="Helvetica" w:cs="Helvetica"/>
          <w:sz w:val="23"/>
          <w:szCs w:val="23"/>
          <w:lang w:val="en-US"/>
        </w:rPr>
        <w:t>$4,564.78 - $5,921.34 Monthly</w:t>
      </w:r>
    </w:p>
    <w:p w14:paraId="282BD706" w14:textId="70364F38" w:rsidR="00927F57" w:rsidRPr="00927F57" w:rsidRDefault="00927F57" w:rsidP="00927F57">
      <w:pPr>
        <w:shd w:val="clear" w:color="auto" w:fill="FFFFFF"/>
        <w:rPr>
          <w:rFonts w:ascii="Helvetica" w:eastAsia="Times New Roman" w:hAnsi="Helvetica" w:cs="Helvetica"/>
          <w:sz w:val="23"/>
          <w:szCs w:val="23"/>
          <w:lang w:val="en-US"/>
        </w:rPr>
      </w:pPr>
      <w:r w:rsidRPr="00927F57">
        <w:rPr>
          <w:rFonts w:ascii="Helvetica" w:eastAsia="Times New Roman" w:hAnsi="Helvetica" w:cs="Helvetica"/>
          <w:b/>
          <w:bCs/>
          <w:sz w:val="23"/>
          <w:szCs w:val="23"/>
          <w:lang w:val="en-US"/>
        </w:rPr>
        <w:t>Location </w:t>
      </w:r>
      <w:r>
        <w:rPr>
          <w:rFonts w:ascii="Helvetica" w:eastAsia="Times New Roman" w:hAnsi="Helvetica" w:cs="Helvetica"/>
          <w:b/>
          <w:bCs/>
          <w:sz w:val="23"/>
          <w:szCs w:val="23"/>
          <w:lang w:val="en-US"/>
        </w:rPr>
        <w:tab/>
      </w:r>
      <w:r w:rsidRPr="00927F57">
        <w:rPr>
          <w:rFonts w:ascii="Helvetica" w:eastAsia="Times New Roman" w:hAnsi="Helvetica" w:cs="Helvetica"/>
          <w:sz w:val="23"/>
          <w:szCs w:val="23"/>
          <w:lang w:val="en-US"/>
        </w:rPr>
        <w:t>McMinnville, OR</w:t>
      </w:r>
    </w:p>
    <w:p w14:paraId="48013F87" w14:textId="3EF0530F" w:rsidR="00927F57" w:rsidRPr="00927F57" w:rsidRDefault="00927F57" w:rsidP="00927F57">
      <w:pPr>
        <w:shd w:val="clear" w:color="auto" w:fill="FFFFFF"/>
        <w:rPr>
          <w:rFonts w:ascii="Helvetica" w:eastAsia="Times New Roman" w:hAnsi="Helvetica" w:cs="Helvetica"/>
          <w:sz w:val="23"/>
          <w:szCs w:val="23"/>
          <w:lang w:val="en-US"/>
        </w:rPr>
      </w:pPr>
      <w:r w:rsidRPr="00927F57">
        <w:rPr>
          <w:rFonts w:ascii="Helvetica" w:eastAsia="Times New Roman" w:hAnsi="Helvetica" w:cs="Helvetica"/>
          <w:b/>
          <w:bCs/>
          <w:sz w:val="23"/>
          <w:szCs w:val="23"/>
          <w:lang w:val="en-US"/>
        </w:rPr>
        <w:t>Job Type</w:t>
      </w:r>
      <w:r>
        <w:rPr>
          <w:rFonts w:ascii="Helvetica" w:eastAsia="Times New Roman" w:hAnsi="Helvetica" w:cs="Helvetica"/>
          <w:b/>
          <w:bCs/>
          <w:sz w:val="23"/>
          <w:szCs w:val="23"/>
          <w:lang w:val="en-US"/>
        </w:rPr>
        <w:tab/>
      </w:r>
      <w:r w:rsidRPr="00927F57">
        <w:rPr>
          <w:rFonts w:ascii="Helvetica" w:eastAsia="Times New Roman" w:hAnsi="Helvetica" w:cs="Helvetica"/>
          <w:sz w:val="23"/>
          <w:szCs w:val="23"/>
          <w:lang w:val="en-US"/>
        </w:rPr>
        <w:t>Regular Full-Time</w:t>
      </w:r>
    </w:p>
    <w:p w14:paraId="53553A08" w14:textId="73C916F7" w:rsidR="00927F57" w:rsidRPr="00927F57" w:rsidRDefault="00927F57" w:rsidP="00927F57">
      <w:pPr>
        <w:shd w:val="clear" w:color="auto" w:fill="FFFFFF"/>
        <w:rPr>
          <w:rFonts w:ascii="Helvetica" w:eastAsia="Times New Roman" w:hAnsi="Helvetica" w:cs="Helvetica"/>
          <w:sz w:val="23"/>
          <w:szCs w:val="23"/>
          <w:lang w:val="en-US"/>
        </w:rPr>
      </w:pPr>
      <w:r w:rsidRPr="00927F57">
        <w:rPr>
          <w:rFonts w:ascii="Helvetica" w:eastAsia="Times New Roman" w:hAnsi="Helvetica" w:cs="Helvetica"/>
          <w:b/>
          <w:bCs/>
          <w:sz w:val="23"/>
          <w:szCs w:val="23"/>
          <w:lang w:val="en-US"/>
        </w:rPr>
        <w:t>Department</w:t>
      </w:r>
      <w:r>
        <w:rPr>
          <w:rFonts w:ascii="Helvetica" w:eastAsia="Times New Roman" w:hAnsi="Helvetica" w:cs="Helvetica"/>
          <w:b/>
          <w:bCs/>
          <w:sz w:val="23"/>
          <w:szCs w:val="23"/>
          <w:lang w:val="en-US"/>
        </w:rPr>
        <w:tab/>
      </w:r>
      <w:r w:rsidRPr="00927F57">
        <w:rPr>
          <w:rFonts w:ascii="Helvetica" w:eastAsia="Times New Roman" w:hAnsi="Helvetica" w:cs="Helvetica"/>
          <w:sz w:val="23"/>
          <w:szCs w:val="23"/>
          <w:lang w:val="en-US"/>
        </w:rPr>
        <w:t>Public Works</w:t>
      </w:r>
    </w:p>
    <w:p w14:paraId="2899AB17" w14:textId="2D5BE8B3" w:rsidR="00927F57" w:rsidRPr="00927F57" w:rsidRDefault="00927F57" w:rsidP="00927F57">
      <w:pPr>
        <w:shd w:val="clear" w:color="auto" w:fill="FFFFFF"/>
        <w:rPr>
          <w:rFonts w:ascii="Helvetica" w:eastAsia="Times New Roman" w:hAnsi="Helvetica" w:cs="Helvetica"/>
          <w:sz w:val="23"/>
          <w:szCs w:val="23"/>
          <w:lang w:val="en-US"/>
        </w:rPr>
      </w:pPr>
      <w:r w:rsidRPr="00927F57">
        <w:rPr>
          <w:rFonts w:ascii="Helvetica" w:eastAsia="Times New Roman" w:hAnsi="Helvetica" w:cs="Helvetica"/>
          <w:b/>
          <w:bCs/>
          <w:sz w:val="23"/>
          <w:szCs w:val="23"/>
          <w:lang w:val="en-US"/>
        </w:rPr>
        <w:t>Job Number</w:t>
      </w:r>
      <w:r>
        <w:rPr>
          <w:rFonts w:ascii="Helvetica" w:eastAsia="Times New Roman" w:hAnsi="Helvetica" w:cs="Helvetica"/>
          <w:b/>
          <w:bCs/>
          <w:sz w:val="23"/>
          <w:szCs w:val="23"/>
          <w:lang w:val="en-US"/>
        </w:rPr>
        <w:tab/>
      </w:r>
      <w:r w:rsidRPr="00927F57">
        <w:rPr>
          <w:rFonts w:ascii="Helvetica" w:eastAsia="Times New Roman" w:hAnsi="Helvetica" w:cs="Helvetica"/>
          <w:sz w:val="23"/>
          <w:szCs w:val="23"/>
          <w:lang w:val="en-US"/>
        </w:rPr>
        <w:t>PW23-023</w:t>
      </w:r>
    </w:p>
    <w:p w14:paraId="411A9245" w14:textId="571BFE63" w:rsidR="00927F57" w:rsidRDefault="00927F57" w:rsidP="00927F57">
      <w:pPr>
        <w:shd w:val="clear" w:color="auto" w:fill="FFFFFF"/>
        <w:rPr>
          <w:rFonts w:ascii="Helvetica" w:eastAsia="Times New Roman" w:hAnsi="Helvetica" w:cs="Helvetica"/>
          <w:sz w:val="23"/>
          <w:szCs w:val="23"/>
          <w:lang w:val="en-US"/>
        </w:rPr>
      </w:pPr>
      <w:r w:rsidRPr="00927F57">
        <w:rPr>
          <w:rFonts w:ascii="Helvetica" w:eastAsia="Times New Roman" w:hAnsi="Helvetica" w:cs="Helvetica"/>
          <w:b/>
          <w:bCs/>
          <w:sz w:val="23"/>
          <w:szCs w:val="23"/>
          <w:lang w:val="en-US"/>
        </w:rPr>
        <w:t>Closing</w:t>
      </w:r>
      <w:r>
        <w:rPr>
          <w:rFonts w:ascii="Helvetica" w:eastAsia="Times New Roman" w:hAnsi="Helvetica" w:cs="Helvetica"/>
          <w:b/>
          <w:bCs/>
          <w:sz w:val="23"/>
          <w:szCs w:val="23"/>
          <w:lang w:val="en-US"/>
        </w:rPr>
        <w:tab/>
      </w:r>
      <w:r w:rsidRPr="00927F57">
        <w:rPr>
          <w:rFonts w:ascii="Helvetica" w:eastAsia="Times New Roman" w:hAnsi="Helvetica" w:cs="Helvetica"/>
          <w:sz w:val="23"/>
          <w:szCs w:val="23"/>
          <w:lang w:val="en-US"/>
        </w:rPr>
        <w:t>3/30/2023 3:00 PM Pacific</w:t>
      </w:r>
    </w:p>
    <w:p w14:paraId="67FAFA5F" w14:textId="2264099F" w:rsidR="00927F57" w:rsidRDefault="00927F57" w:rsidP="00927F57">
      <w:pPr>
        <w:shd w:val="clear" w:color="auto" w:fill="FFFFFF"/>
        <w:rPr>
          <w:rFonts w:ascii="Helvetica" w:eastAsia="Times New Roman" w:hAnsi="Helvetica" w:cs="Helvetica"/>
          <w:sz w:val="23"/>
          <w:szCs w:val="23"/>
          <w:lang w:val="en-US"/>
        </w:rPr>
      </w:pPr>
    </w:p>
    <w:p w14:paraId="172D4DC5" w14:textId="71E2447D" w:rsidR="00927F57" w:rsidRPr="00927F57" w:rsidRDefault="00927F57" w:rsidP="00927F57">
      <w:pPr>
        <w:shd w:val="clear" w:color="auto" w:fill="FFFFFF"/>
        <w:rPr>
          <w:rFonts w:ascii="Helvetica" w:eastAsia="Times New Roman" w:hAnsi="Helvetica" w:cs="Helvetica"/>
          <w:sz w:val="23"/>
          <w:szCs w:val="23"/>
          <w:lang w:val="en-US"/>
        </w:rPr>
      </w:pPr>
      <w:r>
        <w:rPr>
          <w:rFonts w:ascii="Helvetica" w:eastAsia="Times New Roman" w:hAnsi="Helvetica" w:cs="Helvetica"/>
          <w:sz w:val="23"/>
          <w:szCs w:val="23"/>
          <w:lang w:val="en-US"/>
        </w:rPr>
        <w:t xml:space="preserve">For application </w:t>
      </w:r>
      <w:r w:rsidRPr="00927F57">
        <w:rPr>
          <w:rFonts w:ascii="Helvetica" w:eastAsia="Times New Roman" w:hAnsi="Helvetica" w:cs="Helvetica"/>
          <w:sz w:val="23"/>
          <w:szCs w:val="23"/>
          <w:lang w:val="en-US"/>
        </w:rPr>
        <w:t xml:space="preserve">information, see Yamhill County Employment Listings or contact the Public </w:t>
      </w:r>
      <w:r w:rsidRPr="00927F57">
        <w:rPr>
          <w:rFonts w:ascii="Helvetica" w:eastAsia="Times New Roman" w:hAnsi="Helvetica" w:cs="Helvetica"/>
          <w:sz w:val="23"/>
          <w:szCs w:val="23"/>
          <w:lang w:val="en-US"/>
        </w:rPr>
        <w:br/>
        <w:t xml:space="preserve">Works Department at </w:t>
      </w:r>
      <w:r w:rsidRPr="00927F57">
        <w:rPr>
          <w:rFonts w:ascii="Helvetica" w:hAnsi="Helvetica" w:cs="Helvetica"/>
          <w:sz w:val="23"/>
          <w:szCs w:val="23"/>
          <w:shd w:val="clear" w:color="auto" w:fill="FFFFFF"/>
        </w:rPr>
        <w:t>(503) 434-7515.</w:t>
      </w:r>
    </w:p>
    <w:p w14:paraId="4670F2A1" w14:textId="77777777" w:rsidR="00214B4B" w:rsidRPr="00927F57" w:rsidRDefault="00214B4B" w:rsidP="005301BD">
      <w:pPr>
        <w:shd w:val="clear" w:color="auto" w:fill="FFFFFF"/>
        <w:jc w:val="both"/>
        <w:rPr>
          <w:rFonts w:ascii="Helvetica" w:eastAsia="Times New Roman" w:hAnsi="Helvetica" w:cs="Helvetica"/>
          <w:sz w:val="23"/>
          <w:szCs w:val="23"/>
          <w:lang w:val="en-US"/>
        </w:rPr>
      </w:pPr>
    </w:p>
    <w:p w14:paraId="35FE352C" w14:textId="77777777" w:rsidR="005301BD" w:rsidRPr="005301BD" w:rsidRDefault="005301BD" w:rsidP="005301BD">
      <w:pPr>
        <w:shd w:val="clear" w:color="auto" w:fill="FFFFFF"/>
        <w:jc w:val="center"/>
        <w:rPr>
          <w:rFonts w:ascii="Helvetica" w:eastAsia="Times New Roman" w:hAnsi="Helvetica" w:cs="Helvetica"/>
          <w:color w:val="4E4C4A"/>
          <w:sz w:val="23"/>
          <w:szCs w:val="23"/>
          <w:lang w:val="en-US"/>
        </w:rPr>
      </w:pPr>
      <w:r w:rsidRPr="005301BD">
        <w:rPr>
          <w:rFonts w:ascii="Helvetica" w:eastAsia="Times New Roman" w:hAnsi="Helvetica" w:cs="Helvetica"/>
          <w:b/>
          <w:bCs/>
          <w:color w:val="4E4C4A"/>
          <w:sz w:val="23"/>
          <w:szCs w:val="23"/>
          <w:lang w:val="en-US"/>
        </w:rPr>
        <w:t>The Qualifications</w:t>
      </w:r>
    </w:p>
    <w:p w14:paraId="744ABBD0" w14:textId="77777777" w:rsidR="005301BD" w:rsidRPr="005301BD" w:rsidRDefault="005301BD" w:rsidP="005301BD">
      <w:pPr>
        <w:shd w:val="clear" w:color="auto" w:fill="FFFFFF"/>
        <w:jc w:val="both"/>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A high school diploma or GED is required in addition to three years’ combined experience with vegetation management, strategic development, and financial oversight.  Experience or college-level coursework in GIS (preferably ArcGIS) to manage natural resources and experience in establishing and maintaining desirable plants, controlling invasive plants, or educational background in biology, ecology, environmental science, natural resources, agriculture, or forestry is highly preferred.</w:t>
      </w:r>
    </w:p>
    <w:p w14:paraId="72140ACD" w14:textId="7618E79F" w:rsidR="005301BD" w:rsidRDefault="005301BD" w:rsidP="005301BD">
      <w:pPr>
        <w:shd w:val="clear" w:color="auto" w:fill="FFFFFF"/>
        <w:jc w:val="center"/>
        <w:rPr>
          <w:rFonts w:ascii="Helvetica" w:eastAsia="Times New Roman" w:hAnsi="Helvetica" w:cs="Helvetica"/>
          <w:color w:val="4E4C4A"/>
          <w:sz w:val="23"/>
          <w:szCs w:val="23"/>
          <w:lang w:val="en-US"/>
        </w:rPr>
      </w:pPr>
    </w:p>
    <w:p w14:paraId="347AB680" w14:textId="77777777" w:rsidR="00214B4B" w:rsidRPr="005301BD" w:rsidRDefault="00214B4B" w:rsidP="005301BD">
      <w:pPr>
        <w:shd w:val="clear" w:color="auto" w:fill="FFFFFF"/>
        <w:jc w:val="center"/>
        <w:rPr>
          <w:rFonts w:ascii="Helvetica" w:eastAsia="Times New Roman" w:hAnsi="Helvetica" w:cs="Helvetica"/>
          <w:color w:val="4E4C4A"/>
          <w:sz w:val="23"/>
          <w:szCs w:val="23"/>
          <w:lang w:val="en-US"/>
        </w:rPr>
      </w:pPr>
    </w:p>
    <w:p w14:paraId="05EF5E93" w14:textId="77777777" w:rsidR="005301BD" w:rsidRPr="005301BD" w:rsidRDefault="005301BD" w:rsidP="005301BD">
      <w:pPr>
        <w:shd w:val="clear" w:color="auto" w:fill="FFFFFF"/>
        <w:jc w:val="center"/>
        <w:rPr>
          <w:rFonts w:ascii="Helvetica" w:eastAsia="Times New Roman" w:hAnsi="Helvetica" w:cs="Helvetica"/>
          <w:color w:val="4E4C4A"/>
          <w:sz w:val="23"/>
          <w:szCs w:val="23"/>
          <w:lang w:val="en-US"/>
        </w:rPr>
      </w:pPr>
      <w:r w:rsidRPr="005301BD">
        <w:rPr>
          <w:rFonts w:ascii="Helvetica" w:eastAsia="Times New Roman" w:hAnsi="Helvetica" w:cs="Helvetica"/>
          <w:b/>
          <w:bCs/>
          <w:color w:val="4E4C4A"/>
          <w:sz w:val="23"/>
          <w:szCs w:val="23"/>
          <w:lang w:val="en-US"/>
        </w:rPr>
        <w:t>The Candidate</w:t>
      </w:r>
    </w:p>
    <w:p w14:paraId="4B0BE9DE" w14:textId="62B80A2A" w:rsidR="005301BD" w:rsidRDefault="005301BD" w:rsidP="005301BD">
      <w:pPr>
        <w:shd w:val="clear" w:color="auto" w:fill="FFFFFF"/>
        <w:jc w:val="both"/>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The successful candidate must be able and willing to work outdoors in all types of weather. They must be flexible, self-directed, and detail-oriented with the ability to communicate effectively and professionally with co-workers, personnel from other agencies, and members of the public.  </w:t>
      </w:r>
    </w:p>
    <w:p w14:paraId="496AD9E7" w14:textId="77777777" w:rsidR="00214B4B" w:rsidRPr="005301BD" w:rsidRDefault="00214B4B" w:rsidP="005301BD">
      <w:pPr>
        <w:shd w:val="clear" w:color="auto" w:fill="FFFFFF"/>
        <w:jc w:val="both"/>
        <w:rPr>
          <w:rFonts w:ascii="Helvetica" w:eastAsia="Times New Roman" w:hAnsi="Helvetica" w:cs="Helvetica"/>
          <w:color w:val="4E4C4A"/>
          <w:sz w:val="23"/>
          <w:szCs w:val="23"/>
          <w:lang w:val="en-US"/>
        </w:rPr>
      </w:pPr>
    </w:p>
    <w:p w14:paraId="2317D9E5" w14:textId="77777777" w:rsidR="005301BD" w:rsidRPr="005301BD" w:rsidRDefault="005301BD" w:rsidP="005301BD">
      <w:pPr>
        <w:shd w:val="clear" w:color="auto" w:fill="FFFFFF"/>
        <w:jc w:val="center"/>
        <w:rPr>
          <w:rFonts w:ascii="Helvetica" w:eastAsia="Times New Roman" w:hAnsi="Helvetica" w:cs="Helvetica"/>
          <w:color w:val="4E4C4A"/>
          <w:sz w:val="23"/>
          <w:szCs w:val="23"/>
          <w:lang w:val="en-US"/>
        </w:rPr>
      </w:pPr>
      <w:r w:rsidRPr="005301BD">
        <w:rPr>
          <w:rFonts w:ascii="Helvetica" w:eastAsia="Times New Roman" w:hAnsi="Helvetica" w:cs="Helvetica"/>
          <w:b/>
          <w:bCs/>
          <w:color w:val="4E4C4A"/>
          <w:sz w:val="23"/>
          <w:szCs w:val="23"/>
          <w:lang w:val="en-US"/>
        </w:rPr>
        <w:t>The Benefits:</w:t>
      </w:r>
      <w:r w:rsidRPr="005301BD">
        <w:rPr>
          <w:rFonts w:ascii="Helvetica" w:eastAsia="Times New Roman" w:hAnsi="Helvetica" w:cs="Helvetica"/>
          <w:color w:val="4E4C4A"/>
          <w:sz w:val="23"/>
          <w:szCs w:val="23"/>
          <w:lang w:val="en-US"/>
        </w:rPr>
        <w:t> </w:t>
      </w:r>
    </w:p>
    <w:p w14:paraId="650EDD69" w14:textId="77777777" w:rsidR="005301BD" w:rsidRPr="005301BD" w:rsidRDefault="005301BD" w:rsidP="005301BD">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Yamhill County offers generous employee benefits effective the </w:t>
      </w:r>
      <w:r w:rsidRPr="005301BD">
        <w:rPr>
          <w:rFonts w:ascii="Helvetica" w:eastAsia="Times New Roman" w:hAnsi="Helvetica" w:cs="Helvetica"/>
          <w:b/>
          <w:bCs/>
          <w:color w:val="4E4C4A"/>
          <w:sz w:val="23"/>
          <w:szCs w:val="23"/>
          <w:lang w:val="en-US"/>
        </w:rPr>
        <w:t>first</w:t>
      </w:r>
      <w:r w:rsidRPr="005301BD">
        <w:rPr>
          <w:rFonts w:ascii="Helvetica" w:eastAsia="Times New Roman" w:hAnsi="Helvetica" w:cs="Helvetica"/>
          <w:color w:val="4E4C4A"/>
          <w:sz w:val="23"/>
          <w:szCs w:val="23"/>
          <w:lang w:val="en-US"/>
        </w:rPr>
        <w:t> year of employment:</w:t>
      </w:r>
    </w:p>
    <w:p w14:paraId="06510055" w14:textId="77777777" w:rsidR="005301BD" w:rsidRPr="005301BD" w:rsidRDefault="005301BD" w:rsidP="005301BD">
      <w:pPr>
        <w:numPr>
          <w:ilvl w:val="0"/>
          <w:numId w:val="5"/>
        </w:numPr>
        <w:shd w:val="clear" w:color="auto" w:fill="FFFFFF"/>
        <w:spacing w:before="100" w:beforeAutospacing="1" w:after="100" w:afterAutospacing="1"/>
        <w:ind w:left="1440"/>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15 paid holidays per year.</w:t>
      </w:r>
    </w:p>
    <w:p w14:paraId="6C8661AB" w14:textId="77777777" w:rsidR="005301BD" w:rsidRPr="005301BD" w:rsidRDefault="005301BD" w:rsidP="005301BD">
      <w:pPr>
        <w:numPr>
          <w:ilvl w:val="0"/>
          <w:numId w:val="5"/>
        </w:numPr>
        <w:shd w:val="clear" w:color="auto" w:fill="FFFFFF"/>
        <w:spacing w:before="100" w:beforeAutospacing="1" w:after="100" w:afterAutospacing="1"/>
        <w:ind w:left="1440"/>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19.5 days of Flexible Earned Time (FET) accrual in the first year (based on an 8-hr day).</w:t>
      </w:r>
    </w:p>
    <w:p w14:paraId="7A5DBE13" w14:textId="77777777" w:rsidR="005301BD" w:rsidRPr="005301BD" w:rsidRDefault="005301BD" w:rsidP="005301BD">
      <w:pPr>
        <w:numPr>
          <w:ilvl w:val="0"/>
          <w:numId w:val="5"/>
        </w:numPr>
        <w:shd w:val="clear" w:color="auto" w:fill="FFFFFF"/>
        <w:spacing w:before="100" w:beforeAutospacing="1" w:after="100" w:afterAutospacing="1"/>
        <w:ind w:left="1440"/>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PERS (Public Employee Retirement System) - 100% employer funded contributions.</w:t>
      </w:r>
    </w:p>
    <w:p w14:paraId="7951E0E6" w14:textId="77777777" w:rsidR="005301BD" w:rsidRPr="005301BD" w:rsidRDefault="005301BD" w:rsidP="005301BD">
      <w:pPr>
        <w:numPr>
          <w:ilvl w:val="0"/>
          <w:numId w:val="5"/>
        </w:numPr>
        <w:shd w:val="clear" w:color="auto" w:fill="FFFFFF"/>
        <w:spacing w:before="100" w:beforeAutospacing="1" w:after="100" w:afterAutospacing="1"/>
        <w:ind w:left="1440"/>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Full health benefit offerings with employee premiums starting as low as $58.53/month for 2022-2023 plan year. *</w:t>
      </w:r>
    </w:p>
    <w:p w14:paraId="552DDD73" w14:textId="77777777" w:rsidR="005301BD" w:rsidRPr="005301BD" w:rsidRDefault="005301BD" w:rsidP="005301BD">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*Subject to the </w:t>
      </w:r>
      <w:hyperlink r:id="rId7" w:history="1">
        <w:r w:rsidRPr="005301BD">
          <w:rPr>
            <w:rFonts w:ascii="Helvetica" w:eastAsia="Times New Roman" w:hAnsi="Helvetica" w:cs="Helvetica"/>
            <w:color w:val="17375E"/>
            <w:sz w:val="23"/>
            <w:szCs w:val="23"/>
            <w:u w:val="single"/>
            <w:lang w:val="en-US"/>
          </w:rPr>
          <w:t>AFCSME Collective Bargaining Agreement</w:t>
        </w:r>
      </w:hyperlink>
      <w:r w:rsidRPr="005301BD">
        <w:rPr>
          <w:rFonts w:ascii="Helvetica" w:eastAsia="Times New Roman" w:hAnsi="Helvetica" w:cs="Helvetica"/>
          <w:color w:val="4E4C4A"/>
          <w:sz w:val="23"/>
          <w:szCs w:val="23"/>
          <w:lang w:val="en-US"/>
        </w:rPr>
        <w:t> </w:t>
      </w:r>
      <w:hyperlink r:id="rId8" w:tgtFrame="_blank" w:history="1">
        <w:r w:rsidRPr="005301BD">
          <w:rPr>
            <w:rFonts w:ascii="Helvetica" w:eastAsia="Times New Roman" w:hAnsi="Helvetica" w:cs="Helvetica"/>
            <w:color w:val="17375E"/>
            <w:sz w:val="23"/>
            <w:szCs w:val="23"/>
            <w:u w:val="single"/>
            <w:lang w:val="en-US"/>
          </w:rPr>
          <w:t>(Download PDF reader)</w:t>
        </w:r>
      </w:hyperlink>
      <w:r w:rsidRPr="005301BD">
        <w:rPr>
          <w:rFonts w:ascii="Helvetica" w:eastAsia="Times New Roman" w:hAnsi="Helvetica" w:cs="Helvetica"/>
          <w:color w:val="4E4C4A"/>
          <w:sz w:val="23"/>
          <w:szCs w:val="23"/>
          <w:lang w:val="en-US"/>
        </w:rPr>
        <w:t> (7/1/2020 – 6/30/2023). </w:t>
      </w:r>
    </w:p>
    <w:p w14:paraId="5B957565" w14:textId="77777777" w:rsidR="005301BD" w:rsidRPr="005301BD" w:rsidRDefault="005301BD" w:rsidP="005301BD">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 </w:t>
      </w:r>
    </w:p>
    <w:p w14:paraId="0FC57DC2" w14:textId="77777777" w:rsidR="005301BD" w:rsidRPr="005301BD" w:rsidRDefault="005301BD" w:rsidP="005301BD">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lastRenderedPageBreak/>
        <w:t>Employees must be able to perform the essential functions of this classification with or without accommodation.  </w:t>
      </w:r>
    </w:p>
    <w:p w14:paraId="2147553D" w14:textId="23365B4C" w:rsidR="005301BD" w:rsidRDefault="005301BD" w:rsidP="005301BD">
      <w:pPr>
        <w:shd w:val="clear" w:color="auto" w:fill="FFFFFF"/>
        <w:rPr>
          <w:rFonts w:ascii="Helvetica" w:eastAsia="Times New Roman" w:hAnsi="Helvetica" w:cs="Helvetica"/>
          <w:b/>
          <w:bCs/>
          <w:color w:val="4E4C4A"/>
          <w:sz w:val="23"/>
          <w:szCs w:val="23"/>
          <w:lang w:val="en-US"/>
        </w:rPr>
      </w:pPr>
    </w:p>
    <w:p w14:paraId="6FEA18FB" w14:textId="67B11C89" w:rsidR="005301BD" w:rsidRDefault="005301BD" w:rsidP="005301BD">
      <w:pPr>
        <w:shd w:val="clear" w:color="auto" w:fill="FFFFFF"/>
        <w:rPr>
          <w:rFonts w:ascii="Helvetica" w:eastAsia="Times New Roman" w:hAnsi="Helvetica" w:cs="Helvetica"/>
          <w:b/>
          <w:bCs/>
          <w:color w:val="4E4C4A"/>
          <w:sz w:val="23"/>
          <w:szCs w:val="23"/>
          <w:lang w:val="en-US"/>
        </w:rPr>
      </w:pPr>
      <w:r w:rsidRPr="005301BD">
        <w:rPr>
          <w:rFonts w:ascii="Helvetica" w:eastAsia="Times New Roman" w:hAnsi="Helvetica" w:cs="Helvetica"/>
          <w:b/>
          <w:bCs/>
          <w:color w:val="4E4C4A"/>
          <w:sz w:val="23"/>
          <w:szCs w:val="23"/>
          <w:lang w:val="en-US"/>
        </w:rPr>
        <w:t>PLEASE NOTE: Salary is dependent on experience. Yamhill County typically hires between steps 1-4</w:t>
      </w:r>
    </w:p>
    <w:p w14:paraId="10A09A59" w14:textId="77777777" w:rsidR="00214B4B" w:rsidRDefault="00214B4B" w:rsidP="005301BD">
      <w:pPr>
        <w:shd w:val="clear" w:color="auto" w:fill="FFFFFF"/>
        <w:rPr>
          <w:rFonts w:ascii="Helvetica" w:eastAsia="Times New Roman" w:hAnsi="Helvetica" w:cs="Helvetica"/>
          <w:b/>
          <w:bCs/>
          <w:color w:val="4E4C4A"/>
          <w:sz w:val="23"/>
          <w:szCs w:val="23"/>
          <w:lang w:val="en-US"/>
        </w:rPr>
      </w:pPr>
    </w:p>
    <w:p w14:paraId="02CD5AA3"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b/>
          <w:bCs/>
          <w:color w:val="4E4C4A"/>
          <w:sz w:val="23"/>
          <w:szCs w:val="23"/>
          <w:lang w:val="en-US"/>
        </w:rPr>
        <w:t>GENERAL STATEMENT OF DUTIES:</w:t>
      </w:r>
    </w:p>
    <w:p w14:paraId="1B1ABFA9" w14:textId="77777777" w:rsidR="005301BD" w:rsidRPr="005301BD" w:rsidRDefault="005301BD" w:rsidP="00214B4B">
      <w:pPr>
        <w:shd w:val="clear" w:color="auto" w:fill="FFFFFF"/>
        <w:jc w:val="both"/>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Manages the development, implementation, coordination, performance, and monitoring of a variety of work activities guided by the Yamhill County Roadside Vegetation Management Plan adopted in 2016 and updated in 2022.</w:t>
      </w:r>
    </w:p>
    <w:p w14:paraId="6C3782D2" w14:textId="77777777" w:rsidR="005301BD" w:rsidRPr="005301BD" w:rsidRDefault="005301BD" w:rsidP="005301BD">
      <w:pPr>
        <w:shd w:val="clear" w:color="auto" w:fill="FFFFFF"/>
        <w:ind w:left="720"/>
        <w:rPr>
          <w:rFonts w:ascii="Helvetica" w:eastAsia="Times New Roman" w:hAnsi="Helvetica" w:cs="Helvetica"/>
          <w:color w:val="4E4C4A"/>
          <w:sz w:val="23"/>
          <w:szCs w:val="23"/>
          <w:lang w:val="en-US"/>
        </w:rPr>
      </w:pPr>
      <w:r w:rsidRPr="005301BD">
        <w:rPr>
          <w:rFonts w:ascii="Helvetica" w:eastAsia="Times New Roman" w:hAnsi="Helvetica" w:cs="Helvetica"/>
          <w:b/>
          <w:bCs/>
          <w:color w:val="4E4C4A"/>
          <w:sz w:val="23"/>
          <w:szCs w:val="23"/>
          <w:lang w:val="en-US"/>
        </w:rPr>
        <w:t> </w:t>
      </w:r>
    </w:p>
    <w:p w14:paraId="28A2AD9F"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b/>
          <w:bCs/>
          <w:color w:val="4E4C4A"/>
          <w:sz w:val="23"/>
          <w:szCs w:val="23"/>
          <w:lang w:val="en-US"/>
        </w:rPr>
        <w:t>SUPERVISION RECEIVED:  </w:t>
      </w:r>
    </w:p>
    <w:p w14:paraId="03EB8601"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Works under the supervision of the Public Works Director and coordinates with the Road Division Manager.</w:t>
      </w:r>
    </w:p>
    <w:p w14:paraId="7D8094A6" w14:textId="77777777" w:rsidR="005301BD" w:rsidRPr="005301BD" w:rsidRDefault="005301BD" w:rsidP="005301BD">
      <w:pPr>
        <w:shd w:val="clear" w:color="auto" w:fill="FFFFFF"/>
        <w:ind w:left="720"/>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 </w:t>
      </w:r>
    </w:p>
    <w:p w14:paraId="48D39EAA"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b/>
          <w:bCs/>
          <w:color w:val="4E4C4A"/>
          <w:sz w:val="23"/>
          <w:szCs w:val="23"/>
          <w:lang w:val="en-US"/>
        </w:rPr>
        <w:t>SUPERVISION EXERCISED:  </w:t>
      </w:r>
    </w:p>
    <w:p w14:paraId="797AAB0F"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Provides technical and/or functional supervision over assigned staff and GIS interns.</w:t>
      </w:r>
    </w:p>
    <w:p w14:paraId="72014D57"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 </w:t>
      </w:r>
    </w:p>
    <w:p w14:paraId="3700FC37"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b/>
          <w:bCs/>
          <w:color w:val="4E4C4A"/>
          <w:sz w:val="23"/>
          <w:szCs w:val="23"/>
          <w:lang w:val="en-US"/>
        </w:rPr>
        <w:t>DUTIES AND RESPONSIBILITIES INCLUDE ESSENTIAL FUNCTIONS OF POSITIONS ASSIGNED TO THIS CLASSIFICATION.   DEPENDING ON ASSIGNMENT, THE EMPLOYEE MAY PERFORM A COMBINATION OF SOME OR ALL OF THE FOLLOWING DUTIES:</w:t>
      </w:r>
    </w:p>
    <w:p w14:paraId="3BD89C54" w14:textId="77777777" w:rsidR="005301BD" w:rsidRPr="005301BD" w:rsidRDefault="005301BD" w:rsidP="00214B4B">
      <w:pPr>
        <w:numPr>
          <w:ilvl w:val="0"/>
          <w:numId w:val="1"/>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Designs, installs, and maintains revegetation projects for controlling erosion on road rights-of-way, using native plants wherever possible, working with adjacent property owners, other agencies, and volunteers. </w:t>
      </w:r>
    </w:p>
    <w:p w14:paraId="7FF20DE4" w14:textId="77777777" w:rsidR="005301BD" w:rsidRPr="005301BD" w:rsidRDefault="005301BD" w:rsidP="00214B4B">
      <w:pPr>
        <w:numPr>
          <w:ilvl w:val="0"/>
          <w:numId w:val="1"/>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Performs restoration projects in areas with threatened or endangered species, as necessary.</w:t>
      </w:r>
    </w:p>
    <w:p w14:paraId="040BD9B2" w14:textId="77777777" w:rsidR="005301BD" w:rsidRPr="005301BD" w:rsidRDefault="005301BD" w:rsidP="00214B4B">
      <w:pPr>
        <w:numPr>
          <w:ilvl w:val="0"/>
          <w:numId w:val="1"/>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Develops, implements, and monitors water quality projects, including the Total Maximum Daily Load (TMDL) program for mercury required by the Oregon Department of Environmental Quality, providing public education, outreach, monitoring, and documenting. </w:t>
      </w:r>
    </w:p>
    <w:p w14:paraId="55AB2A80" w14:textId="77777777" w:rsidR="005301BD" w:rsidRPr="005301BD" w:rsidRDefault="005301BD" w:rsidP="00214B4B">
      <w:pPr>
        <w:numPr>
          <w:ilvl w:val="0"/>
          <w:numId w:val="1"/>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Manages the roadside herbicide spraying and mowing program to control invasive plants and maintain required sight distance for vehicles.</w:t>
      </w:r>
    </w:p>
    <w:p w14:paraId="228A4A1E" w14:textId="77777777" w:rsidR="005301BD" w:rsidRPr="005301BD" w:rsidRDefault="005301BD" w:rsidP="00214B4B">
      <w:pPr>
        <w:numPr>
          <w:ilvl w:val="0"/>
          <w:numId w:val="1"/>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Maintains required pesticide application records.</w:t>
      </w:r>
    </w:p>
    <w:p w14:paraId="2E4A1DAB" w14:textId="77777777" w:rsidR="005301BD" w:rsidRPr="005301BD" w:rsidRDefault="005301BD" w:rsidP="00214B4B">
      <w:pPr>
        <w:numPr>
          <w:ilvl w:val="0"/>
          <w:numId w:val="1"/>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Develops and maintains invasive plant control programs, particularly for the Yamhill County Class ‘A’ Noxious Weeds.</w:t>
      </w:r>
    </w:p>
    <w:p w14:paraId="6C60E882" w14:textId="77777777" w:rsidR="005301BD" w:rsidRPr="005301BD" w:rsidRDefault="005301BD" w:rsidP="00214B4B">
      <w:pPr>
        <w:numPr>
          <w:ilvl w:val="0"/>
          <w:numId w:val="1"/>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Manages the Roadside Vegetation Inventory GIS database to keep the data organized and use the data to measure the effectiveness of management activities.</w:t>
      </w:r>
    </w:p>
    <w:p w14:paraId="5CC4B6B1" w14:textId="77777777" w:rsidR="005301BD" w:rsidRPr="005301BD" w:rsidRDefault="005301BD" w:rsidP="00214B4B">
      <w:pPr>
        <w:numPr>
          <w:ilvl w:val="0"/>
          <w:numId w:val="1"/>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Hires, trains, supervises, and plans the work for GIS Interns to conduct annual mapping and monitoring of erosion, invasive plants, and native plants for the Roadside Vegetation Inventory program. </w:t>
      </w:r>
    </w:p>
    <w:p w14:paraId="01A17AB2" w14:textId="77777777" w:rsidR="005301BD" w:rsidRPr="005301BD" w:rsidRDefault="005301BD" w:rsidP="00214B4B">
      <w:pPr>
        <w:numPr>
          <w:ilvl w:val="0"/>
          <w:numId w:val="1"/>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Communicates and coordinates with a wide variety of clients, including staff of other agencies, landowners, and the public. </w:t>
      </w:r>
    </w:p>
    <w:p w14:paraId="2AECC2B3" w14:textId="77777777" w:rsidR="005301BD" w:rsidRPr="005301BD" w:rsidRDefault="005301BD" w:rsidP="00214B4B">
      <w:pPr>
        <w:numPr>
          <w:ilvl w:val="0"/>
          <w:numId w:val="1"/>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Resolves interpersonal conflicts, if necessary, to achieve results. </w:t>
      </w:r>
    </w:p>
    <w:p w14:paraId="57F6242B" w14:textId="77777777" w:rsidR="005301BD" w:rsidRPr="005301BD" w:rsidRDefault="005301BD" w:rsidP="00214B4B">
      <w:pPr>
        <w:numPr>
          <w:ilvl w:val="0"/>
          <w:numId w:val="1"/>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Attends meetings and participates in discussions with committees and groups associated with vegetation management.</w:t>
      </w:r>
    </w:p>
    <w:p w14:paraId="18D6747B" w14:textId="77777777" w:rsidR="005301BD" w:rsidRPr="005301BD" w:rsidRDefault="005301BD" w:rsidP="00214B4B">
      <w:pPr>
        <w:numPr>
          <w:ilvl w:val="0"/>
          <w:numId w:val="1"/>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Assists in implementing and revising the YCPW Roadside Vegetation Management Plan and Best Management Practices.</w:t>
      </w:r>
    </w:p>
    <w:p w14:paraId="763F4F39" w14:textId="77777777" w:rsidR="005301BD" w:rsidRPr="005301BD" w:rsidRDefault="005301BD" w:rsidP="00214B4B">
      <w:pPr>
        <w:numPr>
          <w:ilvl w:val="0"/>
          <w:numId w:val="1"/>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lastRenderedPageBreak/>
        <w:t>Uses road maintenance equipment, such as heavy-duty trucks, mowing machines, brush cutters, herbicide application equipment and other vegetation equipment.</w:t>
      </w:r>
    </w:p>
    <w:p w14:paraId="75CF34EA" w14:textId="77777777" w:rsidR="005301BD" w:rsidRPr="005301BD" w:rsidRDefault="005301BD" w:rsidP="00214B4B">
      <w:pPr>
        <w:numPr>
          <w:ilvl w:val="0"/>
          <w:numId w:val="1"/>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Prepares plans, summaries, and reports.</w:t>
      </w:r>
    </w:p>
    <w:p w14:paraId="292DF4EA" w14:textId="77777777" w:rsidR="005301BD" w:rsidRPr="005301BD" w:rsidRDefault="005301BD" w:rsidP="00214B4B">
      <w:pPr>
        <w:numPr>
          <w:ilvl w:val="0"/>
          <w:numId w:val="1"/>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Writes grant applications, as appropriate.</w:t>
      </w:r>
    </w:p>
    <w:p w14:paraId="10994FD9" w14:textId="77777777" w:rsidR="00214B4B" w:rsidRDefault="00214B4B" w:rsidP="00214B4B">
      <w:pPr>
        <w:shd w:val="clear" w:color="auto" w:fill="FFFFFF"/>
        <w:rPr>
          <w:rFonts w:ascii="Helvetica" w:eastAsia="Times New Roman" w:hAnsi="Helvetica" w:cs="Helvetica"/>
          <w:b/>
          <w:bCs/>
          <w:color w:val="4E4C4A"/>
          <w:sz w:val="23"/>
          <w:szCs w:val="23"/>
          <w:lang w:val="en-US"/>
        </w:rPr>
      </w:pPr>
    </w:p>
    <w:p w14:paraId="63196AE1" w14:textId="251E25B5" w:rsidR="005301BD" w:rsidRPr="005301BD" w:rsidRDefault="005301BD" w:rsidP="00214B4B">
      <w:pPr>
        <w:shd w:val="clear" w:color="auto" w:fill="FFFFFF"/>
        <w:rPr>
          <w:rFonts w:ascii="Helvetica" w:eastAsia="Times New Roman" w:hAnsi="Helvetica" w:cs="Helvetica"/>
          <w:b/>
          <w:bCs/>
          <w:color w:val="4E4C4A"/>
          <w:sz w:val="23"/>
          <w:szCs w:val="23"/>
          <w:lang w:val="en-US"/>
        </w:rPr>
      </w:pPr>
      <w:r w:rsidRPr="005301BD">
        <w:rPr>
          <w:rFonts w:ascii="Helvetica" w:eastAsia="Times New Roman" w:hAnsi="Helvetica" w:cs="Helvetica"/>
          <w:b/>
          <w:bCs/>
          <w:color w:val="4E4C4A"/>
          <w:sz w:val="23"/>
          <w:szCs w:val="23"/>
          <w:lang w:val="en-US"/>
        </w:rPr>
        <w:t>Knowledge, Skills, and Abilities</w:t>
      </w:r>
    </w:p>
    <w:p w14:paraId="5931CB40" w14:textId="77777777" w:rsidR="00214B4B" w:rsidRDefault="00214B4B" w:rsidP="00214B4B">
      <w:pPr>
        <w:shd w:val="clear" w:color="auto" w:fill="FFFFFF"/>
        <w:rPr>
          <w:rFonts w:ascii="Helvetica" w:eastAsia="Times New Roman" w:hAnsi="Helvetica" w:cs="Helvetica"/>
          <w:b/>
          <w:bCs/>
          <w:color w:val="4E4C4A"/>
          <w:sz w:val="23"/>
          <w:szCs w:val="23"/>
          <w:lang w:val="en-US"/>
        </w:rPr>
      </w:pPr>
    </w:p>
    <w:p w14:paraId="61262A94" w14:textId="6498E90F"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b/>
          <w:bCs/>
          <w:color w:val="4E4C4A"/>
          <w:sz w:val="23"/>
          <w:szCs w:val="23"/>
          <w:lang w:val="en-US"/>
        </w:rPr>
        <w:t>JOB SPECIFICATION</w:t>
      </w:r>
      <w:r w:rsidRPr="005301BD">
        <w:rPr>
          <w:rFonts w:ascii="Helvetica" w:eastAsia="Times New Roman" w:hAnsi="Helvetica" w:cs="Helvetica"/>
          <w:color w:val="4E4C4A"/>
          <w:sz w:val="23"/>
          <w:szCs w:val="23"/>
          <w:lang w:val="en-US"/>
        </w:rPr>
        <w:t> </w:t>
      </w:r>
    </w:p>
    <w:p w14:paraId="103C5EBD"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b/>
          <w:bCs/>
          <w:color w:val="4E4C4A"/>
          <w:sz w:val="23"/>
          <w:szCs w:val="23"/>
          <w:lang w:val="en-US"/>
        </w:rPr>
        <w:t>KNOWLEDGE OF:</w:t>
      </w:r>
    </w:p>
    <w:p w14:paraId="770B2C82" w14:textId="77777777" w:rsidR="005301BD" w:rsidRPr="005301BD" w:rsidRDefault="005301BD" w:rsidP="00214B4B">
      <w:pPr>
        <w:numPr>
          <w:ilvl w:val="0"/>
          <w:numId w:val="2"/>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Control methods for noxious weeds and other invasive plants.</w:t>
      </w:r>
    </w:p>
    <w:p w14:paraId="02B76BBE" w14:textId="77777777" w:rsidR="005301BD" w:rsidRPr="005301BD" w:rsidRDefault="005301BD" w:rsidP="00214B4B">
      <w:pPr>
        <w:numPr>
          <w:ilvl w:val="0"/>
          <w:numId w:val="2"/>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Water quality monitoring methods.</w:t>
      </w:r>
    </w:p>
    <w:p w14:paraId="51AD1CE2" w14:textId="77777777" w:rsidR="005301BD" w:rsidRPr="005301BD" w:rsidRDefault="005301BD" w:rsidP="00214B4B">
      <w:pPr>
        <w:numPr>
          <w:ilvl w:val="0"/>
          <w:numId w:val="2"/>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Erosion restoration and revegetation methods.</w:t>
      </w:r>
    </w:p>
    <w:p w14:paraId="7939E12B" w14:textId="77777777" w:rsidR="005301BD" w:rsidRPr="005301BD" w:rsidRDefault="005301BD" w:rsidP="00214B4B">
      <w:pPr>
        <w:numPr>
          <w:ilvl w:val="0"/>
          <w:numId w:val="2"/>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Plant identification, including native plants, invasive plants, and noxious weeds.</w:t>
      </w:r>
    </w:p>
    <w:p w14:paraId="3C802203" w14:textId="77777777" w:rsidR="005301BD" w:rsidRPr="005301BD" w:rsidRDefault="005301BD" w:rsidP="00214B4B">
      <w:pPr>
        <w:numPr>
          <w:ilvl w:val="0"/>
          <w:numId w:val="2"/>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Native plant preservation and restoration methods.</w:t>
      </w:r>
    </w:p>
    <w:p w14:paraId="1AA59C71" w14:textId="77777777" w:rsidR="005301BD" w:rsidRPr="005301BD" w:rsidRDefault="005301BD" w:rsidP="00214B4B">
      <w:pPr>
        <w:numPr>
          <w:ilvl w:val="0"/>
          <w:numId w:val="2"/>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GIS data collection and database management.</w:t>
      </w:r>
    </w:p>
    <w:p w14:paraId="5E6F5C3D" w14:textId="77777777" w:rsidR="005301BD" w:rsidRPr="005301BD" w:rsidRDefault="005301BD" w:rsidP="00214B4B">
      <w:pPr>
        <w:numPr>
          <w:ilvl w:val="0"/>
          <w:numId w:val="2"/>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Operation of equipment used for vegetation management.</w:t>
      </w:r>
    </w:p>
    <w:p w14:paraId="71326B0C" w14:textId="77777777" w:rsidR="005301BD" w:rsidRPr="005301BD" w:rsidRDefault="005301BD" w:rsidP="00214B4B">
      <w:pPr>
        <w:numPr>
          <w:ilvl w:val="0"/>
          <w:numId w:val="2"/>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Rules and regulations under Oregon law regarding herbicide application, storage, and disposal. </w:t>
      </w:r>
    </w:p>
    <w:p w14:paraId="364191DD"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 </w:t>
      </w:r>
    </w:p>
    <w:p w14:paraId="0C859159"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b/>
          <w:bCs/>
          <w:color w:val="4E4C4A"/>
          <w:sz w:val="23"/>
          <w:szCs w:val="23"/>
          <w:lang w:val="en-US"/>
        </w:rPr>
        <w:t>SKILL IN:</w:t>
      </w:r>
    </w:p>
    <w:p w14:paraId="7B25B070" w14:textId="77777777" w:rsidR="005301BD" w:rsidRPr="005301BD" w:rsidRDefault="005301BD" w:rsidP="00214B4B">
      <w:pPr>
        <w:numPr>
          <w:ilvl w:val="0"/>
          <w:numId w:val="3"/>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Interpersonal communication and observation.</w:t>
      </w:r>
    </w:p>
    <w:p w14:paraId="6FEE9FDC" w14:textId="77777777" w:rsidR="005301BD" w:rsidRPr="005301BD" w:rsidRDefault="005301BD" w:rsidP="00214B4B">
      <w:pPr>
        <w:numPr>
          <w:ilvl w:val="0"/>
          <w:numId w:val="3"/>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Working with the public and volunteers and conducting public education and outreach.</w:t>
      </w:r>
    </w:p>
    <w:p w14:paraId="3077BFC5" w14:textId="77777777" w:rsidR="005301BD" w:rsidRPr="005301BD" w:rsidRDefault="005301BD" w:rsidP="00214B4B">
      <w:pPr>
        <w:numPr>
          <w:ilvl w:val="0"/>
          <w:numId w:val="3"/>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Writing and presenting plans, summaries, and reports.</w:t>
      </w:r>
    </w:p>
    <w:p w14:paraId="7D04C45A" w14:textId="77777777" w:rsidR="005301BD" w:rsidRPr="005301BD" w:rsidRDefault="005301BD" w:rsidP="00214B4B">
      <w:pPr>
        <w:numPr>
          <w:ilvl w:val="0"/>
          <w:numId w:val="3"/>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Using Microsoft programs, including Word, Excel, PowerPoint, and other entry level computer software.</w:t>
      </w:r>
    </w:p>
    <w:p w14:paraId="3AED9E17" w14:textId="77777777" w:rsidR="005301BD" w:rsidRPr="005301BD" w:rsidRDefault="005301BD" w:rsidP="00214B4B">
      <w:pPr>
        <w:numPr>
          <w:ilvl w:val="0"/>
          <w:numId w:val="3"/>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Using GIS-guided systems and equipment.</w:t>
      </w:r>
    </w:p>
    <w:p w14:paraId="48D6B9B0" w14:textId="77777777" w:rsidR="005301BD" w:rsidRPr="005301BD" w:rsidRDefault="005301BD" w:rsidP="00214B4B">
      <w:pPr>
        <w:numPr>
          <w:ilvl w:val="0"/>
          <w:numId w:val="3"/>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Operating motorized equipment and hand tools safely under varying conditions and instructing others in how to use these safely.</w:t>
      </w:r>
    </w:p>
    <w:p w14:paraId="709E6CE7"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 </w:t>
      </w:r>
    </w:p>
    <w:p w14:paraId="08C4BD34"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b/>
          <w:bCs/>
          <w:color w:val="4E4C4A"/>
          <w:sz w:val="23"/>
          <w:szCs w:val="23"/>
          <w:lang w:val="en-US"/>
        </w:rPr>
        <w:t>ABILITY TO:</w:t>
      </w:r>
    </w:p>
    <w:p w14:paraId="7E9B1AED" w14:textId="77777777" w:rsidR="005301BD" w:rsidRPr="005301BD" w:rsidRDefault="005301BD" w:rsidP="00214B4B">
      <w:pPr>
        <w:numPr>
          <w:ilvl w:val="0"/>
          <w:numId w:val="4"/>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Attend work as scheduled and/or required.</w:t>
      </w:r>
    </w:p>
    <w:p w14:paraId="1F64E84A" w14:textId="77777777" w:rsidR="005301BD" w:rsidRPr="005301BD" w:rsidRDefault="005301BD" w:rsidP="00214B4B">
      <w:pPr>
        <w:numPr>
          <w:ilvl w:val="0"/>
          <w:numId w:val="4"/>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Work out-of-doors in all weather conditions.</w:t>
      </w:r>
    </w:p>
    <w:p w14:paraId="7D3031D3" w14:textId="77777777" w:rsidR="005301BD" w:rsidRPr="005301BD" w:rsidRDefault="005301BD" w:rsidP="00214B4B">
      <w:pPr>
        <w:numPr>
          <w:ilvl w:val="0"/>
          <w:numId w:val="4"/>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Perform manual labor.</w:t>
      </w:r>
    </w:p>
    <w:p w14:paraId="3CF46EC7" w14:textId="77777777" w:rsidR="005301BD" w:rsidRPr="005301BD" w:rsidRDefault="005301BD" w:rsidP="00214B4B">
      <w:pPr>
        <w:numPr>
          <w:ilvl w:val="0"/>
          <w:numId w:val="4"/>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Work flexible hours, including weekends.</w:t>
      </w:r>
    </w:p>
    <w:p w14:paraId="084A9D57" w14:textId="77777777" w:rsidR="005301BD" w:rsidRPr="005301BD" w:rsidRDefault="005301BD" w:rsidP="00214B4B">
      <w:pPr>
        <w:numPr>
          <w:ilvl w:val="0"/>
          <w:numId w:val="4"/>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Learn, apply, and follow rules and regulations.</w:t>
      </w:r>
    </w:p>
    <w:p w14:paraId="3182CC4D" w14:textId="77777777" w:rsidR="005301BD" w:rsidRPr="005301BD" w:rsidRDefault="005301BD" w:rsidP="00214B4B">
      <w:pPr>
        <w:numPr>
          <w:ilvl w:val="0"/>
          <w:numId w:val="4"/>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Learn forb, shrub, and tree care principles and practices.</w:t>
      </w:r>
    </w:p>
    <w:p w14:paraId="01E47A92" w14:textId="77777777" w:rsidR="005301BD" w:rsidRPr="005301BD" w:rsidRDefault="005301BD" w:rsidP="00214B4B">
      <w:pPr>
        <w:numPr>
          <w:ilvl w:val="0"/>
          <w:numId w:val="4"/>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Understand and follow written and oral instructions.</w:t>
      </w:r>
    </w:p>
    <w:p w14:paraId="353EE94A" w14:textId="77777777" w:rsidR="005301BD" w:rsidRPr="005301BD" w:rsidRDefault="005301BD" w:rsidP="00214B4B">
      <w:pPr>
        <w:numPr>
          <w:ilvl w:val="0"/>
          <w:numId w:val="4"/>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Establish and maintain effective working relationships with supervisors, subordinates, other county employees and the public.</w:t>
      </w:r>
    </w:p>
    <w:p w14:paraId="498882D8" w14:textId="77777777" w:rsidR="005301BD" w:rsidRPr="005301BD" w:rsidRDefault="005301BD" w:rsidP="00214B4B">
      <w:pPr>
        <w:numPr>
          <w:ilvl w:val="0"/>
          <w:numId w:val="4"/>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Develop and maintain effective working relationships with clients, justice agency personnel, Yamhill Soil and Water Conservation District personnel, and other public and nonprofit organizations.</w:t>
      </w:r>
    </w:p>
    <w:p w14:paraId="1510637A" w14:textId="77777777" w:rsidR="005301BD" w:rsidRPr="005301BD" w:rsidRDefault="005301BD" w:rsidP="00214B4B">
      <w:pPr>
        <w:numPr>
          <w:ilvl w:val="0"/>
          <w:numId w:val="4"/>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Communicate with clients.</w:t>
      </w:r>
    </w:p>
    <w:p w14:paraId="30C4EBFB" w14:textId="77777777" w:rsidR="005301BD" w:rsidRPr="005301BD" w:rsidRDefault="005301BD" w:rsidP="00214B4B">
      <w:pPr>
        <w:numPr>
          <w:ilvl w:val="0"/>
          <w:numId w:val="4"/>
        </w:numPr>
        <w:shd w:val="clear" w:color="auto" w:fill="FFFFFF"/>
        <w:tabs>
          <w:tab w:val="clear" w:pos="720"/>
          <w:tab w:val="num" w:pos="0"/>
        </w:tabs>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Resolve interpersonal conflicts.</w:t>
      </w:r>
    </w:p>
    <w:p w14:paraId="2CCF6E2A" w14:textId="77777777" w:rsidR="00214B4B" w:rsidRDefault="00214B4B" w:rsidP="00214B4B">
      <w:pPr>
        <w:shd w:val="clear" w:color="auto" w:fill="FFFFFF"/>
        <w:rPr>
          <w:rFonts w:ascii="Helvetica" w:eastAsia="Times New Roman" w:hAnsi="Helvetica" w:cs="Helvetica"/>
          <w:b/>
          <w:bCs/>
          <w:color w:val="4E4C4A"/>
          <w:sz w:val="23"/>
          <w:szCs w:val="23"/>
          <w:lang w:val="en-US"/>
        </w:rPr>
      </w:pPr>
    </w:p>
    <w:p w14:paraId="0D9DB98E" w14:textId="6858AC1B" w:rsidR="005301BD" w:rsidRPr="005301BD" w:rsidRDefault="005301BD" w:rsidP="00214B4B">
      <w:pPr>
        <w:shd w:val="clear" w:color="auto" w:fill="FFFFFF"/>
        <w:rPr>
          <w:rFonts w:ascii="Helvetica" w:eastAsia="Times New Roman" w:hAnsi="Helvetica" w:cs="Helvetica"/>
          <w:b/>
          <w:bCs/>
          <w:color w:val="4E4C4A"/>
          <w:sz w:val="23"/>
          <w:szCs w:val="23"/>
          <w:lang w:val="en-US"/>
        </w:rPr>
      </w:pPr>
      <w:r w:rsidRPr="005301BD">
        <w:rPr>
          <w:rFonts w:ascii="Helvetica" w:eastAsia="Times New Roman" w:hAnsi="Helvetica" w:cs="Helvetica"/>
          <w:b/>
          <w:bCs/>
          <w:color w:val="4E4C4A"/>
          <w:sz w:val="23"/>
          <w:szCs w:val="23"/>
          <w:lang w:val="en-US"/>
        </w:rPr>
        <w:t>Minimum Experience and Training/Other Requirements</w:t>
      </w:r>
    </w:p>
    <w:p w14:paraId="2888D9F4" w14:textId="77777777" w:rsidR="00214B4B" w:rsidRDefault="00214B4B" w:rsidP="00214B4B">
      <w:pPr>
        <w:shd w:val="clear" w:color="auto" w:fill="FFFFFF"/>
        <w:rPr>
          <w:rFonts w:ascii="Helvetica" w:eastAsia="Times New Roman" w:hAnsi="Helvetica" w:cs="Helvetica"/>
          <w:b/>
          <w:bCs/>
          <w:color w:val="4E4C4A"/>
          <w:sz w:val="23"/>
          <w:szCs w:val="23"/>
          <w:lang w:val="en-US"/>
        </w:rPr>
      </w:pPr>
    </w:p>
    <w:p w14:paraId="76E426FE" w14:textId="2CC1F961"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b/>
          <w:bCs/>
          <w:color w:val="4E4C4A"/>
          <w:sz w:val="23"/>
          <w:szCs w:val="23"/>
          <w:lang w:val="en-US"/>
        </w:rPr>
        <w:t>MINIMUM EXPERIENCE AND TRAINING:</w:t>
      </w:r>
    </w:p>
    <w:p w14:paraId="29B8D722" w14:textId="77777777" w:rsidR="005301BD" w:rsidRPr="005301BD" w:rsidRDefault="005301BD" w:rsidP="00214B4B">
      <w:pPr>
        <w:shd w:val="clear" w:color="auto" w:fill="FFFFFF"/>
        <w:jc w:val="both"/>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lastRenderedPageBreak/>
        <w:t>A high school diploma or GED is required in addition to three years’ combined experience with vegetation management, strategic development, and financial oversight.  Experience or college-level coursework in GIS (preferably ArcGIS) to manage natural resources and experience in establishing and maintaining desirable plants, controlling invasive plants, or educational background in biology, ecology, environmental science, natural resources, agriculture, or forestry is highly preferred.</w:t>
      </w:r>
    </w:p>
    <w:p w14:paraId="33220CBE"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 </w:t>
      </w:r>
    </w:p>
    <w:p w14:paraId="3C4FA340"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b/>
          <w:bCs/>
          <w:color w:val="4E4C4A"/>
          <w:sz w:val="23"/>
          <w:szCs w:val="23"/>
          <w:lang w:val="en-US"/>
        </w:rPr>
        <w:t>OTHER REQUIREMENTS:</w:t>
      </w:r>
    </w:p>
    <w:p w14:paraId="56369A00" w14:textId="77777777" w:rsidR="005301BD" w:rsidRPr="005301BD" w:rsidRDefault="005301BD" w:rsidP="00214B4B">
      <w:pPr>
        <w:shd w:val="clear" w:color="auto" w:fill="FFFFFF"/>
        <w:jc w:val="both"/>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Ability to secure and maintain a driver’s license valid in the state of Oregon. Will be required to drive a county vehicle. Employees authorized to operate a private vehicle on County business are required to carry a valid driver’s license and liability insurance minimums as outlined in ORS 806.070.</w:t>
      </w:r>
    </w:p>
    <w:p w14:paraId="2C1D5A55" w14:textId="77777777" w:rsidR="00214B4B" w:rsidRDefault="00214B4B" w:rsidP="00214B4B">
      <w:pPr>
        <w:shd w:val="clear" w:color="auto" w:fill="FFFFFF"/>
        <w:rPr>
          <w:rFonts w:ascii="Helvetica" w:eastAsia="Times New Roman" w:hAnsi="Helvetica" w:cs="Helvetica"/>
          <w:b/>
          <w:bCs/>
          <w:color w:val="4E4C4A"/>
          <w:sz w:val="23"/>
          <w:szCs w:val="23"/>
          <w:lang w:val="en-US"/>
        </w:rPr>
      </w:pPr>
    </w:p>
    <w:p w14:paraId="07BEE458" w14:textId="5F71CEF4" w:rsidR="005301BD" w:rsidRPr="005301BD" w:rsidRDefault="005301BD" w:rsidP="00214B4B">
      <w:pPr>
        <w:shd w:val="clear" w:color="auto" w:fill="FFFFFF"/>
        <w:rPr>
          <w:rFonts w:ascii="Helvetica" w:eastAsia="Times New Roman" w:hAnsi="Helvetica" w:cs="Helvetica"/>
          <w:b/>
          <w:bCs/>
          <w:color w:val="4E4C4A"/>
          <w:sz w:val="23"/>
          <w:szCs w:val="23"/>
          <w:lang w:val="en-US"/>
        </w:rPr>
      </w:pPr>
      <w:r w:rsidRPr="005301BD">
        <w:rPr>
          <w:rFonts w:ascii="Helvetica" w:eastAsia="Times New Roman" w:hAnsi="Helvetica" w:cs="Helvetica"/>
          <w:b/>
          <w:bCs/>
          <w:color w:val="4E4C4A"/>
          <w:sz w:val="23"/>
          <w:szCs w:val="23"/>
          <w:lang w:val="en-US"/>
        </w:rPr>
        <w:t>Work Environment/Physical Demands</w:t>
      </w:r>
    </w:p>
    <w:p w14:paraId="3110B0BA" w14:textId="77777777" w:rsidR="00214B4B" w:rsidRDefault="00214B4B" w:rsidP="00214B4B">
      <w:pPr>
        <w:shd w:val="clear" w:color="auto" w:fill="FFFFFF"/>
        <w:rPr>
          <w:rFonts w:ascii="Helvetica" w:eastAsia="Times New Roman" w:hAnsi="Helvetica" w:cs="Helvetica"/>
          <w:b/>
          <w:bCs/>
          <w:color w:val="4E4C4A"/>
          <w:sz w:val="23"/>
          <w:szCs w:val="23"/>
          <w:lang w:val="en-US"/>
        </w:rPr>
      </w:pPr>
    </w:p>
    <w:p w14:paraId="414ABE7D" w14:textId="7D1F33BC"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b/>
          <w:bCs/>
          <w:color w:val="4E4C4A"/>
          <w:sz w:val="23"/>
          <w:szCs w:val="23"/>
          <w:lang w:val="en-US"/>
        </w:rPr>
        <w:t>WORK ENVIRONMENT/PHYSICAL DEMANDS SUMMARY:</w:t>
      </w:r>
    </w:p>
    <w:p w14:paraId="6B7A95ED" w14:textId="77777777" w:rsidR="005301BD" w:rsidRPr="005301BD" w:rsidRDefault="005301BD" w:rsidP="00214B4B">
      <w:pPr>
        <w:shd w:val="clear" w:color="auto" w:fill="FFFFFF"/>
        <w:jc w:val="both"/>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The incumbent typically works in an office environment and uses a computer, telephone and other office equipment as needed to perform duties. The noise level in the work environment is typical of that of an office. Incumbent may encounter frequent interruptions throughout the workday.</w:t>
      </w:r>
    </w:p>
    <w:p w14:paraId="58D6A11A"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 </w:t>
      </w:r>
    </w:p>
    <w:p w14:paraId="3CEF53F6" w14:textId="77777777" w:rsidR="005301BD" w:rsidRPr="005301BD" w:rsidRDefault="005301BD" w:rsidP="00214B4B">
      <w:pPr>
        <w:shd w:val="clear" w:color="auto" w:fill="FFFFFF"/>
        <w:jc w:val="both"/>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The employee is regularly required to sit, talk, or hear; frequently required to use repetitive hand motion, handle or feel, and to stand, walk, reach, bend or lift up to 20 pounds.</w:t>
      </w:r>
    </w:p>
    <w:p w14:paraId="4474E553" w14:textId="77777777" w:rsidR="005301BD" w:rsidRPr="005301BD" w:rsidRDefault="005301BD" w:rsidP="00214B4B">
      <w:pPr>
        <w:shd w:val="clear" w:color="auto" w:fill="FFFFFF"/>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 </w:t>
      </w:r>
    </w:p>
    <w:p w14:paraId="538E7CA4" w14:textId="77777777" w:rsidR="005301BD" w:rsidRPr="005301BD" w:rsidRDefault="005301BD" w:rsidP="00214B4B">
      <w:pPr>
        <w:shd w:val="clear" w:color="auto" w:fill="FFFFFF"/>
        <w:jc w:val="both"/>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Contact with the public in home or office environments may risk exposure to irrational/hostile behavior, contagious diseases, or contact with domestic animals.</w:t>
      </w:r>
    </w:p>
    <w:p w14:paraId="1C50711A" w14:textId="77777777" w:rsidR="005301BD" w:rsidRPr="005301BD" w:rsidRDefault="005301BD" w:rsidP="00214B4B">
      <w:pPr>
        <w:shd w:val="clear" w:color="auto" w:fill="FFFFFF"/>
        <w:jc w:val="both"/>
        <w:rPr>
          <w:rFonts w:ascii="Helvetica" w:eastAsia="Times New Roman" w:hAnsi="Helvetica" w:cs="Helvetica"/>
          <w:color w:val="4E4C4A"/>
          <w:sz w:val="23"/>
          <w:szCs w:val="23"/>
          <w:lang w:val="en-US"/>
        </w:rPr>
      </w:pPr>
      <w:r w:rsidRPr="005301BD">
        <w:rPr>
          <w:rFonts w:ascii="Helvetica" w:eastAsia="Times New Roman" w:hAnsi="Helvetica" w:cs="Helvetica"/>
          <w:color w:val="4E4C4A"/>
          <w:sz w:val="23"/>
          <w:szCs w:val="23"/>
          <w:lang w:val="en-US"/>
        </w:rPr>
        <w:t>                           </w:t>
      </w:r>
    </w:p>
    <w:p w14:paraId="74062DDF" w14:textId="77777777" w:rsidR="00E6340C" w:rsidRDefault="00E6340C"/>
    <w:sectPr w:rsidR="00E634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09816" w14:textId="77777777" w:rsidR="00A7161B" w:rsidRDefault="00A7161B" w:rsidP="005301BD">
      <w:r>
        <w:separator/>
      </w:r>
    </w:p>
  </w:endnote>
  <w:endnote w:type="continuationSeparator" w:id="0">
    <w:p w14:paraId="042CB49D" w14:textId="77777777" w:rsidR="00A7161B" w:rsidRDefault="00A7161B" w:rsidP="0053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14D32" w14:textId="77777777" w:rsidR="00A7161B" w:rsidRDefault="00A7161B" w:rsidP="005301BD">
      <w:r>
        <w:separator/>
      </w:r>
    </w:p>
  </w:footnote>
  <w:footnote w:type="continuationSeparator" w:id="0">
    <w:p w14:paraId="2D9EDE41" w14:textId="77777777" w:rsidR="00A7161B" w:rsidRDefault="00A7161B" w:rsidP="00530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D5B"/>
    <w:multiLevelType w:val="multilevel"/>
    <w:tmpl w:val="F654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44760"/>
    <w:multiLevelType w:val="multilevel"/>
    <w:tmpl w:val="E2D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E04E0"/>
    <w:multiLevelType w:val="multilevel"/>
    <w:tmpl w:val="504C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72802"/>
    <w:multiLevelType w:val="multilevel"/>
    <w:tmpl w:val="0C9A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13446"/>
    <w:multiLevelType w:val="multilevel"/>
    <w:tmpl w:val="4EB6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BD"/>
    <w:rsid w:val="000B71B5"/>
    <w:rsid w:val="001A3FB5"/>
    <w:rsid w:val="00214B4B"/>
    <w:rsid w:val="0052538E"/>
    <w:rsid w:val="005301BD"/>
    <w:rsid w:val="005510E3"/>
    <w:rsid w:val="0086317F"/>
    <w:rsid w:val="00927F57"/>
    <w:rsid w:val="009E6C05"/>
    <w:rsid w:val="00A36984"/>
    <w:rsid w:val="00A7161B"/>
    <w:rsid w:val="00A84AC0"/>
    <w:rsid w:val="00AD2847"/>
    <w:rsid w:val="00CF65D9"/>
    <w:rsid w:val="00E63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6A24"/>
  <w15:chartTrackingRefBased/>
  <w15:docId w15:val="{58D35C81-36A8-48CC-BC14-9E31E15C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5D9"/>
    <w:pPr>
      <w:spacing w:after="0" w:line="24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1BD"/>
    <w:pPr>
      <w:tabs>
        <w:tab w:val="center" w:pos="4680"/>
        <w:tab w:val="right" w:pos="9360"/>
      </w:tabs>
    </w:pPr>
  </w:style>
  <w:style w:type="character" w:customStyle="1" w:styleId="HeaderChar">
    <w:name w:val="Header Char"/>
    <w:basedOn w:val="DefaultParagraphFont"/>
    <w:link w:val="Header"/>
    <w:uiPriority w:val="99"/>
    <w:rsid w:val="005301BD"/>
    <w:rPr>
      <w:rFonts w:ascii="Garamond" w:hAnsi="Garamond"/>
      <w:sz w:val="24"/>
    </w:rPr>
  </w:style>
  <w:style w:type="paragraph" w:styleId="Footer">
    <w:name w:val="footer"/>
    <w:basedOn w:val="Normal"/>
    <w:link w:val="FooterChar"/>
    <w:uiPriority w:val="99"/>
    <w:unhideWhenUsed/>
    <w:rsid w:val="005301BD"/>
    <w:pPr>
      <w:tabs>
        <w:tab w:val="center" w:pos="4680"/>
        <w:tab w:val="right" w:pos="9360"/>
      </w:tabs>
    </w:pPr>
  </w:style>
  <w:style w:type="character" w:customStyle="1" w:styleId="FooterChar">
    <w:name w:val="Footer Char"/>
    <w:basedOn w:val="DefaultParagraphFont"/>
    <w:link w:val="Footer"/>
    <w:uiPriority w:val="99"/>
    <w:rsid w:val="005301BD"/>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74557">
      <w:bodyDiv w:val="1"/>
      <w:marLeft w:val="0"/>
      <w:marRight w:val="0"/>
      <w:marTop w:val="0"/>
      <w:marBottom w:val="0"/>
      <w:divBdr>
        <w:top w:val="none" w:sz="0" w:space="0" w:color="auto"/>
        <w:left w:val="none" w:sz="0" w:space="0" w:color="auto"/>
        <w:bottom w:val="none" w:sz="0" w:space="0" w:color="auto"/>
        <w:right w:val="none" w:sz="0" w:space="0" w:color="auto"/>
      </w:divBdr>
    </w:div>
    <w:div w:id="1008825722">
      <w:bodyDiv w:val="1"/>
      <w:marLeft w:val="0"/>
      <w:marRight w:val="0"/>
      <w:marTop w:val="0"/>
      <w:marBottom w:val="0"/>
      <w:divBdr>
        <w:top w:val="none" w:sz="0" w:space="0" w:color="auto"/>
        <w:left w:val="none" w:sz="0" w:space="0" w:color="auto"/>
        <w:bottom w:val="none" w:sz="0" w:space="0" w:color="auto"/>
        <w:right w:val="none" w:sz="0" w:space="0" w:color="auto"/>
      </w:divBdr>
    </w:div>
    <w:div w:id="1192451864">
      <w:bodyDiv w:val="1"/>
      <w:marLeft w:val="0"/>
      <w:marRight w:val="0"/>
      <w:marTop w:val="0"/>
      <w:marBottom w:val="0"/>
      <w:divBdr>
        <w:top w:val="none" w:sz="0" w:space="0" w:color="auto"/>
        <w:left w:val="none" w:sz="0" w:space="0" w:color="auto"/>
        <w:bottom w:val="none" w:sz="0" w:space="0" w:color="auto"/>
        <w:right w:val="none" w:sz="0" w:space="0" w:color="auto"/>
      </w:divBdr>
      <w:divsChild>
        <w:div w:id="266810233">
          <w:marLeft w:val="0"/>
          <w:marRight w:val="0"/>
          <w:marTop w:val="0"/>
          <w:marBottom w:val="0"/>
          <w:divBdr>
            <w:top w:val="none" w:sz="0" w:space="0" w:color="auto"/>
            <w:left w:val="none" w:sz="0" w:space="0" w:color="auto"/>
            <w:bottom w:val="none" w:sz="0" w:space="0" w:color="auto"/>
            <w:right w:val="none" w:sz="0" w:space="0" w:color="auto"/>
          </w:divBdr>
          <w:divsChild>
            <w:div w:id="8872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2622">
      <w:bodyDiv w:val="1"/>
      <w:marLeft w:val="0"/>
      <w:marRight w:val="0"/>
      <w:marTop w:val="0"/>
      <w:marBottom w:val="0"/>
      <w:divBdr>
        <w:top w:val="none" w:sz="0" w:space="0" w:color="auto"/>
        <w:left w:val="none" w:sz="0" w:space="0" w:color="auto"/>
        <w:bottom w:val="none" w:sz="0" w:space="0" w:color="auto"/>
        <w:right w:val="none" w:sz="0" w:space="0" w:color="auto"/>
      </w:divBdr>
      <w:divsChild>
        <w:div w:id="2035304260">
          <w:marLeft w:val="0"/>
          <w:marRight w:val="0"/>
          <w:marTop w:val="0"/>
          <w:marBottom w:val="0"/>
          <w:divBdr>
            <w:top w:val="none" w:sz="0" w:space="0" w:color="auto"/>
            <w:left w:val="none" w:sz="0" w:space="0" w:color="auto"/>
            <w:bottom w:val="none" w:sz="0" w:space="0" w:color="auto"/>
            <w:right w:val="none" w:sz="0" w:space="0" w:color="auto"/>
          </w:divBdr>
          <w:divsChild>
            <w:div w:id="1142849240">
              <w:marLeft w:val="0"/>
              <w:marRight w:val="0"/>
              <w:marTop w:val="0"/>
              <w:marBottom w:val="0"/>
              <w:divBdr>
                <w:top w:val="none" w:sz="0" w:space="0" w:color="auto"/>
                <w:left w:val="none" w:sz="0" w:space="0" w:color="auto"/>
                <w:bottom w:val="none" w:sz="0" w:space="0" w:color="auto"/>
                <w:right w:val="none" w:sz="0" w:space="0" w:color="auto"/>
              </w:divBdr>
              <w:divsChild>
                <w:div w:id="1540161883">
                  <w:marLeft w:val="0"/>
                  <w:marRight w:val="0"/>
                  <w:marTop w:val="0"/>
                  <w:marBottom w:val="0"/>
                  <w:divBdr>
                    <w:top w:val="none" w:sz="0" w:space="0" w:color="auto"/>
                    <w:left w:val="none" w:sz="0" w:space="0" w:color="auto"/>
                    <w:bottom w:val="none" w:sz="0" w:space="0" w:color="auto"/>
                    <w:right w:val="none" w:sz="0" w:space="0" w:color="auto"/>
                  </w:divBdr>
                  <w:divsChild>
                    <w:div w:id="965886978">
                      <w:marLeft w:val="0"/>
                      <w:marRight w:val="0"/>
                      <w:marTop w:val="0"/>
                      <w:marBottom w:val="0"/>
                      <w:divBdr>
                        <w:top w:val="none" w:sz="0" w:space="0" w:color="auto"/>
                        <w:left w:val="none" w:sz="0" w:space="0" w:color="auto"/>
                        <w:bottom w:val="none" w:sz="0" w:space="0" w:color="auto"/>
                        <w:right w:val="none" w:sz="0" w:space="0" w:color="auto"/>
                      </w:divBdr>
                      <w:divsChild>
                        <w:div w:id="1074397446">
                          <w:marLeft w:val="0"/>
                          <w:marRight w:val="0"/>
                          <w:marTop w:val="0"/>
                          <w:marBottom w:val="0"/>
                          <w:divBdr>
                            <w:top w:val="none" w:sz="0" w:space="0" w:color="auto"/>
                            <w:left w:val="none" w:sz="0" w:space="0" w:color="auto"/>
                            <w:bottom w:val="none" w:sz="0" w:space="0" w:color="auto"/>
                            <w:right w:val="none" w:sz="0" w:space="0" w:color="auto"/>
                          </w:divBdr>
                        </w:div>
                      </w:divsChild>
                    </w:div>
                    <w:div w:id="1461532238">
                      <w:marLeft w:val="0"/>
                      <w:marRight w:val="0"/>
                      <w:marTop w:val="0"/>
                      <w:marBottom w:val="0"/>
                      <w:divBdr>
                        <w:top w:val="none" w:sz="0" w:space="0" w:color="auto"/>
                        <w:left w:val="none" w:sz="0" w:space="0" w:color="auto"/>
                        <w:bottom w:val="none" w:sz="0" w:space="0" w:color="auto"/>
                        <w:right w:val="none" w:sz="0" w:space="0" w:color="auto"/>
                      </w:divBdr>
                      <w:divsChild>
                        <w:div w:id="612594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766858">
                  <w:marLeft w:val="0"/>
                  <w:marRight w:val="0"/>
                  <w:marTop w:val="0"/>
                  <w:marBottom w:val="0"/>
                  <w:divBdr>
                    <w:top w:val="none" w:sz="0" w:space="0" w:color="auto"/>
                    <w:left w:val="none" w:sz="0" w:space="0" w:color="auto"/>
                    <w:bottom w:val="none" w:sz="0" w:space="0" w:color="auto"/>
                    <w:right w:val="none" w:sz="0" w:space="0" w:color="auto"/>
                  </w:divBdr>
                  <w:divsChild>
                    <w:div w:id="395708469">
                      <w:marLeft w:val="0"/>
                      <w:marRight w:val="0"/>
                      <w:marTop w:val="0"/>
                      <w:marBottom w:val="0"/>
                      <w:divBdr>
                        <w:top w:val="none" w:sz="0" w:space="0" w:color="auto"/>
                        <w:left w:val="none" w:sz="0" w:space="0" w:color="auto"/>
                        <w:bottom w:val="none" w:sz="0" w:space="0" w:color="auto"/>
                        <w:right w:val="none" w:sz="0" w:space="0" w:color="auto"/>
                      </w:divBdr>
                      <w:divsChild>
                        <w:div w:id="44529122">
                          <w:marLeft w:val="0"/>
                          <w:marRight w:val="0"/>
                          <w:marTop w:val="0"/>
                          <w:marBottom w:val="0"/>
                          <w:divBdr>
                            <w:top w:val="none" w:sz="0" w:space="0" w:color="auto"/>
                            <w:left w:val="none" w:sz="0" w:space="0" w:color="auto"/>
                            <w:bottom w:val="none" w:sz="0" w:space="0" w:color="auto"/>
                            <w:right w:val="none" w:sz="0" w:space="0" w:color="auto"/>
                          </w:divBdr>
                        </w:div>
                      </w:divsChild>
                    </w:div>
                    <w:div w:id="267156885">
                      <w:marLeft w:val="0"/>
                      <w:marRight w:val="0"/>
                      <w:marTop w:val="0"/>
                      <w:marBottom w:val="0"/>
                      <w:divBdr>
                        <w:top w:val="none" w:sz="0" w:space="0" w:color="auto"/>
                        <w:left w:val="none" w:sz="0" w:space="0" w:color="auto"/>
                        <w:bottom w:val="none" w:sz="0" w:space="0" w:color="auto"/>
                        <w:right w:val="none" w:sz="0" w:space="0" w:color="auto"/>
                      </w:divBdr>
                      <w:divsChild>
                        <w:div w:id="19651103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2057742">
              <w:marLeft w:val="0"/>
              <w:marRight w:val="0"/>
              <w:marTop w:val="0"/>
              <w:marBottom w:val="0"/>
              <w:divBdr>
                <w:top w:val="none" w:sz="0" w:space="0" w:color="auto"/>
                <w:left w:val="none" w:sz="0" w:space="0" w:color="auto"/>
                <w:bottom w:val="none" w:sz="0" w:space="0" w:color="auto"/>
                <w:right w:val="none" w:sz="0" w:space="0" w:color="auto"/>
              </w:divBdr>
              <w:divsChild>
                <w:div w:id="433087607">
                  <w:marLeft w:val="0"/>
                  <w:marRight w:val="0"/>
                  <w:marTop w:val="0"/>
                  <w:marBottom w:val="0"/>
                  <w:divBdr>
                    <w:top w:val="none" w:sz="0" w:space="0" w:color="auto"/>
                    <w:left w:val="none" w:sz="0" w:space="0" w:color="auto"/>
                    <w:bottom w:val="none" w:sz="0" w:space="0" w:color="auto"/>
                    <w:right w:val="none" w:sz="0" w:space="0" w:color="auto"/>
                  </w:divBdr>
                  <w:divsChild>
                    <w:div w:id="1306811160">
                      <w:marLeft w:val="0"/>
                      <w:marRight w:val="0"/>
                      <w:marTop w:val="0"/>
                      <w:marBottom w:val="0"/>
                      <w:divBdr>
                        <w:top w:val="none" w:sz="0" w:space="0" w:color="auto"/>
                        <w:left w:val="none" w:sz="0" w:space="0" w:color="auto"/>
                        <w:bottom w:val="none" w:sz="0" w:space="0" w:color="auto"/>
                        <w:right w:val="none" w:sz="0" w:space="0" w:color="auto"/>
                      </w:divBdr>
                      <w:divsChild>
                        <w:div w:id="1540774577">
                          <w:marLeft w:val="0"/>
                          <w:marRight w:val="0"/>
                          <w:marTop w:val="0"/>
                          <w:marBottom w:val="0"/>
                          <w:divBdr>
                            <w:top w:val="none" w:sz="0" w:space="0" w:color="auto"/>
                            <w:left w:val="none" w:sz="0" w:space="0" w:color="auto"/>
                            <w:bottom w:val="none" w:sz="0" w:space="0" w:color="auto"/>
                            <w:right w:val="none" w:sz="0" w:space="0" w:color="auto"/>
                          </w:divBdr>
                        </w:div>
                      </w:divsChild>
                    </w:div>
                    <w:div w:id="1601327581">
                      <w:marLeft w:val="0"/>
                      <w:marRight w:val="0"/>
                      <w:marTop w:val="0"/>
                      <w:marBottom w:val="0"/>
                      <w:divBdr>
                        <w:top w:val="none" w:sz="0" w:space="0" w:color="auto"/>
                        <w:left w:val="none" w:sz="0" w:space="0" w:color="auto"/>
                        <w:bottom w:val="none" w:sz="0" w:space="0" w:color="auto"/>
                        <w:right w:val="none" w:sz="0" w:space="0" w:color="auto"/>
                      </w:divBdr>
                      <w:divsChild>
                        <w:div w:id="138394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2466701">
                  <w:marLeft w:val="0"/>
                  <w:marRight w:val="0"/>
                  <w:marTop w:val="0"/>
                  <w:marBottom w:val="0"/>
                  <w:divBdr>
                    <w:top w:val="none" w:sz="0" w:space="0" w:color="auto"/>
                    <w:left w:val="none" w:sz="0" w:space="0" w:color="auto"/>
                    <w:bottom w:val="none" w:sz="0" w:space="0" w:color="auto"/>
                    <w:right w:val="none" w:sz="0" w:space="0" w:color="auto"/>
                  </w:divBdr>
                  <w:divsChild>
                    <w:div w:id="155607143">
                      <w:marLeft w:val="0"/>
                      <w:marRight w:val="0"/>
                      <w:marTop w:val="0"/>
                      <w:marBottom w:val="0"/>
                      <w:divBdr>
                        <w:top w:val="none" w:sz="0" w:space="0" w:color="auto"/>
                        <w:left w:val="none" w:sz="0" w:space="0" w:color="auto"/>
                        <w:bottom w:val="none" w:sz="0" w:space="0" w:color="auto"/>
                        <w:right w:val="none" w:sz="0" w:space="0" w:color="auto"/>
                      </w:divBdr>
                      <w:divsChild>
                        <w:div w:id="1229608175">
                          <w:marLeft w:val="0"/>
                          <w:marRight w:val="0"/>
                          <w:marTop w:val="0"/>
                          <w:marBottom w:val="0"/>
                          <w:divBdr>
                            <w:top w:val="none" w:sz="0" w:space="0" w:color="auto"/>
                            <w:left w:val="none" w:sz="0" w:space="0" w:color="auto"/>
                            <w:bottom w:val="none" w:sz="0" w:space="0" w:color="auto"/>
                            <w:right w:val="none" w:sz="0" w:space="0" w:color="auto"/>
                          </w:divBdr>
                        </w:div>
                      </w:divsChild>
                    </w:div>
                    <w:div w:id="2078244105">
                      <w:marLeft w:val="0"/>
                      <w:marRight w:val="0"/>
                      <w:marTop w:val="0"/>
                      <w:marBottom w:val="0"/>
                      <w:divBdr>
                        <w:top w:val="none" w:sz="0" w:space="0" w:color="auto"/>
                        <w:left w:val="none" w:sz="0" w:space="0" w:color="auto"/>
                        <w:bottom w:val="none" w:sz="0" w:space="0" w:color="auto"/>
                        <w:right w:val="none" w:sz="0" w:space="0" w:color="auto"/>
                      </w:divBdr>
                      <w:divsChild>
                        <w:div w:id="1744259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5357421">
              <w:marLeft w:val="0"/>
              <w:marRight w:val="0"/>
              <w:marTop w:val="0"/>
              <w:marBottom w:val="0"/>
              <w:divBdr>
                <w:top w:val="none" w:sz="0" w:space="0" w:color="auto"/>
                <w:left w:val="none" w:sz="0" w:space="0" w:color="auto"/>
                <w:bottom w:val="none" w:sz="0" w:space="0" w:color="auto"/>
                <w:right w:val="none" w:sz="0" w:space="0" w:color="auto"/>
              </w:divBdr>
              <w:divsChild>
                <w:div w:id="1175917545">
                  <w:marLeft w:val="0"/>
                  <w:marRight w:val="0"/>
                  <w:marTop w:val="0"/>
                  <w:marBottom w:val="0"/>
                  <w:divBdr>
                    <w:top w:val="none" w:sz="0" w:space="0" w:color="auto"/>
                    <w:left w:val="none" w:sz="0" w:space="0" w:color="auto"/>
                    <w:bottom w:val="none" w:sz="0" w:space="0" w:color="auto"/>
                    <w:right w:val="none" w:sz="0" w:space="0" w:color="auto"/>
                  </w:divBdr>
                  <w:divsChild>
                    <w:div w:id="29572104">
                      <w:marLeft w:val="0"/>
                      <w:marRight w:val="0"/>
                      <w:marTop w:val="0"/>
                      <w:marBottom w:val="0"/>
                      <w:divBdr>
                        <w:top w:val="none" w:sz="0" w:space="0" w:color="auto"/>
                        <w:left w:val="none" w:sz="0" w:space="0" w:color="auto"/>
                        <w:bottom w:val="none" w:sz="0" w:space="0" w:color="auto"/>
                        <w:right w:val="none" w:sz="0" w:space="0" w:color="auto"/>
                      </w:divBdr>
                      <w:divsChild>
                        <w:div w:id="2141993734">
                          <w:marLeft w:val="0"/>
                          <w:marRight w:val="0"/>
                          <w:marTop w:val="0"/>
                          <w:marBottom w:val="0"/>
                          <w:divBdr>
                            <w:top w:val="none" w:sz="0" w:space="0" w:color="auto"/>
                            <w:left w:val="none" w:sz="0" w:space="0" w:color="auto"/>
                            <w:bottom w:val="none" w:sz="0" w:space="0" w:color="auto"/>
                            <w:right w:val="none" w:sz="0" w:space="0" w:color="auto"/>
                          </w:divBdr>
                        </w:div>
                      </w:divsChild>
                    </w:div>
                    <w:div w:id="1777750430">
                      <w:marLeft w:val="0"/>
                      <w:marRight w:val="0"/>
                      <w:marTop w:val="0"/>
                      <w:marBottom w:val="0"/>
                      <w:divBdr>
                        <w:top w:val="none" w:sz="0" w:space="0" w:color="auto"/>
                        <w:left w:val="none" w:sz="0" w:space="0" w:color="auto"/>
                        <w:bottom w:val="none" w:sz="0" w:space="0" w:color="auto"/>
                        <w:right w:val="none" w:sz="0" w:space="0" w:color="auto"/>
                      </w:divBdr>
                      <w:divsChild>
                        <w:div w:id="6572676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80621177">
          <w:marLeft w:val="0"/>
          <w:marRight w:val="0"/>
          <w:marTop w:val="0"/>
          <w:marBottom w:val="0"/>
          <w:divBdr>
            <w:top w:val="none" w:sz="0" w:space="0" w:color="auto"/>
            <w:left w:val="none" w:sz="0" w:space="0" w:color="auto"/>
            <w:bottom w:val="none" w:sz="0" w:space="0" w:color="auto"/>
            <w:right w:val="none" w:sz="0" w:space="0" w:color="auto"/>
          </w:divBdr>
          <w:divsChild>
            <w:div w:id="1939171228">
              <w:marLeft w:val="0"/>
              <w:marRight w:val="0"/>
              <w:marTop w:val="0"/>
              <w:marBottom w:val="0"/>
              <w:divBdr>
                <w:top w:val="none" w:sz="0" w:space="0" w:color="auto"/>
                <w:left w:val="none" w:sz="0" w:space="0" w:color="auto"/>
                <w:bottom w:val="none" w:sz="0" w:space="0" w:color="auto"/>
                <w:right w:val="none" w:sz="0" w:space="0" w:color="auto"/>
              </w:divBdr>
              <w:divsChild>
                <w:div w:id="491219818">
                  <w:marLeft w:val="0"/>
                  <w:marRight w:val="0"/>
                  <w:marTop w:val="0"/>
                  <w:marBottom w:val="0"/>
                  <w:divBdr>
                    <w:top w:val="none" w:sz="0" w:space="0" w:color="auto"/>
                    <w:left w:val="none" w:sz="0" w:space="0" w:color="auto"/>
                    <w:bottom w:val="none" w:sz="0" w:space="0" w:color="auto"/>
                    <w:right w:val="none" w:sz="0" w:space="0" w:color="auto"/>
                  </w:divBdr>
                </w:div>
              </w:divsChild>
            </w:div>
            <w:div w:id="318965599">
              <w:marLeft w:val="0"/>
              <w:marRight w:val="0"/>
              <w:marTop w:val="0"/>
              <w:marBottom w:val="0"/>
              <w:divBdr>
                <w:top w:val="none" w:sz="0" w:space="0" w:color="auto"/>
                <w:left w:val="none" w:sz="0" w:space="0" w:color="auto"/>
                <w:bottom w:val="none" w:sz="0" w:space="0" w:color="auto"/>
                <w:right w:val="none" w:sz="0" w:space="0" w:color="auto"/>
              </w:divBdr>
              <w:divsChild>
                <w:div w:id="1802452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031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adobe.com/reader/" TargetMode="External"/><Relationship Id="rId3" Type="http://schemas.openxmlformats.org/officeDocument/2006/relationships/settings" Target="settings.xml"/><Relationship Id="rId7" Type="http://schemas.openxmlformats.org/officeDocument/2006/relationships/hyperlink" Target="https://www.co.yamhill.or.us/sites/default/files/2020-2023%20YCEA%20CB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Wert</dc:creator>
  <cp:keywords/>
  <dc:description/>
  <cp:lastModifiedBy>Forestry Student Services</cp:lastModifiedBy>
  <cp:revision>2</cp:revision>
  <dcterms:created xsi:type="dcterms:W3CDTF">2023-03-16T22:40:00Z</dcterms:created>
  <dcterms:modified xsi:type="dcterms:W3CDTF">2023-03-16T22:40:00Z</dcterms:modified>
</cp:coreProperties>
</file>