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F3526" w14:textId="40D26895" w:rsidR="00365DC4" w:rsidRPr="00144A69" w:rsidRDefault="00256E22" w:rsidP="00365DC4">
      <w:pPr>
        <w:shd w:val="clear" w:color="auto" w:fill="FFFFFF"/>
        <w:spacing w:line="240" w:lineRule="auto"/>
        <w:rPr>
          <w:rFonts w:ascii="Arial" w:eastAsia="Times New Roman" w:hAnsi="Arial" w:cs="Arial"/>
          <w:b/>
          <w:bCs/>
          <w:color w:val="333333"/>
        </w:rPr>
      </w:pPr>
      <w:bookmarkStart w:id="0" w:name="_GoBack"/>
      <w:bookmarkEnd w:id="0"/>
      <w:r w:rsidRPr="00144A69">
        <w:rPr>
          <w:rFonts w:ascii="Arial" w:eastAsia="Times New Roman" w:hAnsi="Arial" w:cs="Arial"/>
          <w:b/>
          <w:bCs/>
          <w:color w:val="333333"/>
        </w:rPr>
        <w:t>USFS Fellowship</w:t>
      </w:r>
      <w:r w:rsidR="00365DC4">
        <w:rPr>
          <w:rFonts w:ascii="Arial" w:eastAsia="Times New Roman" w:hAnsi="Arial" w:cs="Arial"/>
          <w:b/>
          <w:bCs/>
          <w:color w:val="333333"/>
        </w:rPr>
        <w:t>s</w:t>
      </w:r>
      <w:r w:rsidRPr="00144A69">
        <w:rPr>
          <w:rFonts w:ascii="Arial" w:eastAsia="Times New Roman" w:hAnsi="Arial" w:cs="Arial"/>
          <w:b/>
          <w:bCs/>
          <w:color w:val="333333"/>
        </w:rPr>
        <w:t xml:space="preserve"> in </w:t>
      </w:r>
      <w:r w:rsidR="00097E29" w:rsidRPr="00097E29">
        <w:rPr>
          <w:rFonts w:ascii="Arial" w:eastAsia="Times New Roman" w:hAnsi="Arial" w:cs="Arial"/>
          <w:b/>
          <w:bCs/>
          <w:color w:val="333333"/>
        </w:rPr>
        <w:t>Applied Fire and Forest Ecology</w:t>
      </w:r>
      <w:r w:rsidR="00365DC4">
        <w:rPr>
          <w:rFonts w:ascii="Arial" w:eastAsia="Times New Roman" w:hAnsi="Arial" w:cs="Arial"/>
          <w:b/>
          <w:bCs/>
          <w:color w:val="333333"/>
        </w:rPr>
        <w:t xml:space="preserve"> (</w:t>
      </w:r>
      <w:r w:rsidR="00365DC4" w:rsidRPr="00365DC4">
        <w:rPr>
          <w:rFonts w:ascii="Arial" w:eastAsia="Times New Roman" w:hAnsi="Arial" w:cs="Arial"/>
          <w:b/>
          <w:bCs/>
          <w:color w:val="333333"/>
        </w:rPr>
        <w:t>Wildland Fire &amp; Fuels Treatment Outcome</w:t>
      </w:r>
      <w:r w:rsidR="00365DC4">
        <w:rPr>
          <w:rFonts w:ascii="Arial" w:eastAsia="Times New Roman" w:hAnsi="Arial" w:cs="Arial"/>
          <w:b/>
          <w:bCs/>
          <w:color w:val="333333"/>
        </w:rPr>
        <w:t>s)</w:t>
      </w:r>
      <w:r w:rsidR="00365DC4" w:rsidRPr="00365DC4">
        <w:rPr>
          <w:rFonts w:ascii="Arial" w:eastAsia="Times New Roman" w:hAnsi="Arial" w:cs="Arial"/>
          <w:b/>
          <w:bCs/>
          <w:color w:val="333333"/>
        </w:rPr>
        <w:t xml:space="preserve"> </w:t>
      </w:r>
      <w:r w:rsidR="00365DC4">
        <w:rPr>
          <w:rFonts w:ascii="Arial" w:eastAsia="Times New Roman" w:hAnsi="Arial" w:cs="Arial"/>
          <w:b/>
          <w:bCs/>
          <w:color w:val="333333"/>
        </w:rPr>
        <w:t>–</w:t>
      </w:r>
      <w:r w:rsidR="00365DC4" w:rsidRPr="00365DC4">
        <w:rPr>
          <w:rFonts w:ascii="Arial" w:eastAsia="Times New Roman" w:hAnsi="Arial" w:cs="Arial"/>
          <w:b/>
          <w:bCs/>
          <w:color w:val="333333"/>
        </w:rPr>
        <w:t xml:space="preserve"> Research</w:t>
      </w:r>
      <w:r w:rsidR="00365DC4">
        <w:rPr>
          <w:rFonts w:ascii="Arial" w:eastAsia="Times New Roman" w:hAnsi="Arial" w:cs="Arial"/>
          <w:b/>
          <w:bCs/>
          <w:color w:val="333333"/>
        </w:rPr>
        <w:t xml:space="preserve"> Fellow</w:t>
      </w:r>
      <w:r w:rsidR="00365DC4" w:rsidRPr="00365DC4">
        <w:rPr>
          <w:rFonts w:ascii="Arial" w:eastAsia="Times New Roman" w:hAnsi="Arial" w:cs="Arial"/>
          <w:b/>
          <w:bCs/>
          <w:color w:val="333333"/>
        </w:rPr>
        <w:t xml:space="preserve"> (post-doc) and</w:t>
      </w:r>
      <w:r w:rsidR="00365DC4">
        <w:rPr>
          <w:rFonts w:ascii="Arial" w:eastAsia="Times New Roman" w:hAnsi="Arial" w:cs="Arial"/>
          <w:b/>
          <w:bCs/>
          <w:color w:val="333333"/>
        </w:rPr>
        <w:t xml:space="preserve"> </w:t>
      </w:r>
      <w:r w:rsidR="00365DC4" w:rsidRPr="00365DC4">
        <w:rPr>
          <w:rFonts w:ascii="Arial" w:eastAsia="Times New Roman" w:hAnsi="Arial" w:cs="Arial"/>
          <w:b/>
          <w:bCs/>
          <w:color w:val="333333"/>
        </w:rPr>
        <w:t xml:space="preserve">Analyst (two </w:t>
      </w:r>
      <w:r w:rsidR="00450F34">
        <w:rPr>
          <w:rFonts w:ascii="Arial" w:eastAsia="Times New Roman" w:hAnsi="Arial" w:cs="Arial"/>
          <w:b/>
          <w:bCs/>
          <w:color w:val="333333"/>
        </w:rPr>
        <w:t>positions</w:t>
      </w:r>
      <w:r w:rsidR="00365DC4" w:rsidRPr="00365DC4">
        <w:rPr>
          <w:rFonts w:ascii="Arial" w:eastAsia="Times New Roman" w:hAnsi="Arial" w:cs="Arial"/>
          <w:b/>
          <w:bCs/>
          <w:color w:val="333333"/>
        </w:rPr>
        <w:t>)</w:t>
      </w:r>
    </w:p>
    <w:p w14:paraId="73DE69A7" w14:textId="77777777" w:rsidR="00256E22" w:rsidRPr="00144A69" w:rsidRDefault="00256E22" w:rsidP="00256E22">
      <w:pPr>
        <w:shd w:val="clear" w:color="auto" w:fill="FFFFFF"/>
        <w:spacing w:after="0" w:line="240" w:lineRule="auto"/>
        <w:jc w:val="right"/>
        <w:rPr>
          <w:rFonts w:ascii="Arial" w:eastAsia="Times New Roman" w:hAnsi="Arial" w:cs="Arial"/>
          <w:b/>
          <w:bCs/>
          <w:color w:val="333333"/>
        </w:rPr>
      </w:pPr>
    </w:p>
    <w:p w14:paraId="28193DFA" w14:textId="444E5928" w:rsidR="00256E22" w:rsidRPr="00144A69" w:rsidRDefault="00256E22" w:rsidP="00256E22">
      <w:pPr>
        <w:shd w:val="clear" w:color="auto" w:fill="FFFFFF"/>
        <w:spacing w:line="240" w:lineRule="auto"/>
        <w:rPr>
          <w:rFonts w:ascii="Arial" w:eastAsia="Times New Roman" w:hAnsi="Arial" w:cs="Arial"/>
          <w:color w:val="333333"/>
        </w:rPr>
      </w:pPr>
      <w:r w:rsidRPr="00144A69">
        <w:rPr>
          <w:rFonts w:ascii="Arial" w:eastAsia="Times New Roman" w:hAnsi="Arial" w:cs="Arial"/>
          <w:color w:val="333333"/>
        </w:rPr>
        <w:t xml:space="preserve">Opportunity Code: </w:t>
      </w:r>
      <w:r w:rsidR="00515C98" w:rsidRPr="00515C98">
        <w:rPr>
          <w:rFonts w:ascii="Arial" w:eastAsia="Times New Roman" w:hAnsi="Arial" w:cs="Arial"/>
          <w:color w:val="333333"/>
        </w:rPr>
        <w:t>USDA-USFS-PSWRS-2023-0370</w:t>
      </w:r>
    </w:p>
    <w:p w14:paraId="4F6C333B" w14:textId="77777777" w:rsidR="00256E22" w:rsidRPr="00144A69" w:rsidRDefault="00256E22" w:rsidP="00144A69">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rPr>
        <w:t>Description</w:t>
      </w:r>
    </w:p>
    <w:p w14:paraId="781E2177" w14:textId="670D5DA2" w:rsidR="00256E22" w:rsidRPr="00144A69" w:rsidRDefault="00256E22" w:rsidP="00256E22">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u w:val="single"/>
        </w:rPr>
        <w:t>USFS Office/Lab and Location</w:t>
      </w:r>
      <w:r w:rsidRPr="00144A69">
        <w:rPr>
          <w:rFonts w:ascii="Arial" w:eastAsia="Times New Roman" w:hAnsi="Arial" w:cs="Arial"/>
          <w:b/>
          <w:bCs/>
          <w:color w:val="333333"/>
        </w:rPr>
        <w:t>:</w:t>
      </w:r>
      <w:r w:rsidRPr="00144A69">
        <w:rPr>
          <w:rFonts w:ascii="Arial" w:eastAsia="Times New Roman" w:hAnsi="Arial" w:cs="Arial"/>
          <w:color w:val="333333"/>
        </w:rPr>
        <w:t> </w:t>
      </w:r>
      <w:r w:rsidR="00365DC4">
        <w:rPr>
          <w:rFonts w:ascii="Arial" w:eastAsia="Times New Roman" w:hAnsi="Arial" w:cs="Arial"/>
          <w:color w:val="333333"/>
        </w:rPr>
        <w:t xml:space="preserve">Two research </w:t>
      </w:r>
      <w:r w:rsidRPr="00144A69">
        <w:rPr>
          <w:rFonts w:ascii="Arial" w:eastAsia="Times New Roman" w:hAnsi="Arial" w:cs="Arial"/>
          <w:color w:val="333333"/>
        </w:rPr>
        <w:t>opportunit</w:t>
      </w:r>
      <w:r w:rsidR="00365DC4">
        <w:rPr>
          <w:rFonts w:ascii="Arial" w:eastAsia="Times New Roman" w:hAnsi="Arial" w:cs="Arial"/>
          <w:color w:val="333333"/>
        </w:rPr>
        <w:t>ies</w:t>
      </w:r>
      <w:r w:rsidRPr="00144A69">
        <w:rPr>
          <w:rFonts w:ascii="Arial" w:eastAsia="Times New Roman" w:hAnsi="Arial" w:cs="Arial"/>
          <w:color w:val="333333"/>
        </w:rPr>
        <w:t xml:space="preserve"> </w:t>
      </w:r>
      <w:r w:rsidR="00365DC4">
        <w:rPr>
          <w:rFonts w:ascii="Arial" w:eastAsia="Times New Roman" w:hAnsi="Arial" w:cs="Arial"/>
          <w:color w:val="333333"/>
        </w:rPr>
        <w:t>(postdoctoral Research Fellow and Analyst) are</w:t>
      </w:r>
      <w:r w:rsidRPr="00144A69">
        <w:rPr>
          <w:rFonts w:ascii="Arial" w:eastAsia="Times New Roman" w:hAnsi="Arial" w:cs="Arial"/>
          <w:color w:val="333333"/>
        </w:rPr>
        <w:t xml:space="preserve"> available with the U.S. Forest Service (USFS), Pacific Southwest Research Station (PSW) located in Redding, California</w:t>
      </w:r>
      <w:r w:rsidR="00866775">
        <w:rPr>
          <w:rFonts w:ascii="Arial" w:eastAsia="Times New Roman" w:hAnsi="Arial" w:cs="Arial"/>
          <w:color w:val="333333"/>
        </w:rPr>
        <w:t>.</w:t>
      </w:r>
      <w:r w:rsidRPr="00144A69">
        <w:rPr>
          <w:rFonts w:ascii="Arial" w:eastAsia="Times New Roman" w:hAnsi="Arial" w:cs="Arial"/>
          <w:color w:val="333333"/>
        </w:rPr>
        <w:t> </w:t>
      </w:r>
    </w:p>
    <w:p w14:paraId="12CFEFA8" w14:textId="77777777" w:rsidR="00256E22" w:rsidRPr="00144A69" w:rsidRDefault="00256E22" w:rsidP="00256E22">
      <w:pPr>
        <w:shd w:val="clear" w:color="auto" w:fill="FFFFFF"/>
        <w:spacing w:after="0" w:line="240" w:lineRule="auto"/>
        <w:rPr>
          <w:rFonts w:ascii="Arial" w:eastAsia="Times New Roman" w:hAnsi="Arial" w:cs="Arial"/>
          <w:b/>
          <w:bCs/>
          <w:color w:val="333333"/>
          <w:u w:val="single"/>
        </w:rPr>
      </w:pPr>
    </w:p>
    <w:p w14:paraId="1A9F41C9" w14:textId="2892EE8C" w:rsidR="005D48DC" w:rsidRPr="00144A69" w:rsidRDefault="00256E22" w:rsidP="005D48DC">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u w:val="single"/>
        </w:rPr>
        <w:t>Research Project</w:t>
      </w:r>
      <w:r w:rsidRPr="00144A69">
        <w:rPr>
          <w:rFonts w:ascii="Arial" w:eastAsia="Times New Roman" w:hAnsi="Arial" w:cs="Arial"/>
          <w:b/>
          <w:bCs/>
          <w:color w:val="333333"/>
        </w:rPr>
        <w:t>: </w:t>
      </w:r>
      <w:r w:rsidR="005D48DC" w:rsidRPr="005D48DC">
        <w:rPr>
          <w:rFonts w:ascii="Arial" w:eastAsia="Times New Roman" w:hAnsi="Arial" w:cs="Arial"/>
          <w:color w:val="333333"/>
        </w:rPr>
        <w:t>The USDA Forest Service's Pacific Southwest Research Station (PSW) is seeking a</w:t>
      </w:r>
      <w:r w:rsidR="005D48DC">
        <w:rPr>
          <w:rFonts w:ascii="Arial" w:eastAsia="Times New Roman" w:hAnsi="Arial" w:cs="Arial"/>
          <w:color w:val="333333"/>
        </w:rPr>
        <w:t xml:space="preserve"> </w:t>
      </w:r>
      <w:r w:rsidR="005D48DC" w:rsidRPr="005D48DC">
        <w:rPr>
          <w:rFonts w:ascii="Arial" w:eastAsia="Times New Roman" w:hAnsi="Arial" w:cs="Arial"/>
          <w:color w:val="333333"/>
        </w:rPr>
        <w:t>Postdoctoral Fellow and an Analyst, both preferably with experience in fire ecology/fire</w:t>
      </w:r>
      <w:r w:rsidR="005D48DC">
        <w:rPr>
          <w:rFonts w:ascii="Arial" w:eastAsia="Times New Roman" w:hAnsi="Arial" w:cs="Arial"/>
          <w:color w:val="333333"/>
        </w:rPr>
        <w:t xml:space="preserve"> </w:t>
      </w:r>
      <w:r w:rsidR="005D48DC" w:rsidRPr="005D48DC">
        <w:rPr>
          <w:rFonts w:ascii="Arial" w:eastAsia="Times New Roman" w:hAnsi="Arial" w:cs="Arial"/>
          <w:color w:val="333333"/>
        </w:rPr>
        <w:t xml:space="preserve">science, to work with scientists at all USFS research stations on a National </w:t>
      </w:r>
      <w:r w:rsidR="00365DC4">
        <w:rPr>
          <w:rFonts w:ascii="Arial" w:eastAsia="Times New Roman" w:hAnsi="Arial" w:cs="Arial"/>
          <w:color w:val="333333"/>
        </w:rPr>
        <w:t>r</w:t>
      </w:r>
      <w:r w:rsidR="005D48DC" w:rsidRPr="005D48DC">
        <w:rPr>
          <w:rFonts w:ascii="Arial" w:eastAsia="Times New Roman" w:hAnsi="Arial" w:cs="Arial"/>
          <w:color w:val="333333"/>
        </w:rPr>
        <w:t>esearch</w:t>
      </w:r>
      <w:r w:rsidR="005D48DC">
        <w:rPr>
          <w:rFonts w:ascii="Arial" w:eastAsia="Times New Roman" w:hAnsi="Arial" w:cs="Arial"/>
          <w:color w:val="333333"/>
        </w:rPr>
        <w:t xml:space="preserve"> </w:t>
      </w:r>
      <w:r w:rsidR="005D48DC" w:rsidRPr="005D48DC">
        <w:rPr>
          <w:rFonts w:ascii="Arial" w:eastAsia="Times New Roman" w:hAnsi="Arial" w:cs="Arial"/>
          <w:color w:val="333333"/>
        </w:rPr>
        <w:t>effort to evaluate the effectiveness of fuel reduction treatments including mechanical</w:t>
      </w:r>
      <w:r w:rsidR="005D48DC">
        <w:rPr>
          <w:rFonts w:ascii="Arial" w:eastAsia="Times New Roman" w:hAnsi="Arial" w:cs="Arial"/>
          <w:color w:val="333333"/>
        </w:rPr>
        <w:t xml:space="preserve"> </w:t>
      </w:r>
      <w:r w:rsidR="005D48DC" w:rsidRPr="005D48DC">
        <w:rPr>
          <w:rFonts w:ascii="Arial" w:eastAsia="Times New Roman" w:hAnsi="Arial" w:cs="Arial"/>
          <w:color w:val="333333"/>
        </w:rPr>
        <w:t>thinning and prescribed fire through case studies of wildfires interacting with those</w:t>
      </w:r>
      <w:r w:rsidR="005D48DC">
        <w:rPr>
          <w:rFonts w:ascii="Arial" w:eastAsia="Times New Roman" w:hAnsi="Arial" w:cs="Arial"/>
          <w:color w:val="333333"/>
        </w:rPr>
        <w:t xml:space="preserve"> </w:t>
      </w:r>
      <w:r w:rsidR="005D48DC" w:rsidRPr="005D48DC">
        <w:rPr>
          <w:rFonts w:ascii="Arial" w:eastAsia="Times New Roman" w:hAnsi="Arial" w:cs="Arial"/>
          <w:color w:val="333333"/>
        </w:rPr>
        <w:t>treatments. The objective of the project is to better understand the conditions under</w:t>
      </w:r>
      <w:r w:rsidR="005D48DC">
        <w:rPr>
          <w:rFonts w:ascii="Arial" w:eastAsia="Times New Roman" w:hAnsi="Arial" w:cs="Arial"/>
          <w:color w:val="333333"/>
        </w:rPr>
        <w:t xml:space="preserve"> </w:t>
      </w:r>
      <w:r w:rsidR="005D48DC" w:rsidRPr="005D48DC">
        <w:rPr>
          <w:rFonts w:ascii="Arial" w:eastAsia="Times New Roman" w:hAnsi="Arial" w:cs="Arial"/>
          <w:color w:val="333333"/>
        </w:rPr>
        <w:t>which treatments produce desirable outcomes, including reduction in fire severity,</w:t>
      </w:r>
      <w:r w:rsidR="005D48DC">
        <w:rPr>
          <w:rFonts w:ascii="Arial" w:eastAsia="Times New Roman" w:hAnsi="Arial" w:cs="Arial"/>
          <w:color w:val="333333"/>
        </w:rPr>
        <w:t xml:space="preserve"> </w:t>
      </w:r>
      <w:r w:rsidR="005D48DC" w:rsidRPr="005D48DC">
        <w:rPr>
          <w:rFonts w:ascii="Arial" w:eastAsia="Times New Roman" w:hAnsi="Arial" w:cs="Arial"/>
          <w:color w:val="333333"/>
        </w:rPr>
        <w:t>successful containment of fire spread by suppression operations, and well as reduction</w:t>
      </w:r>
      <w:r w:rsidR="005D48DC">
        <w:rPr>
          <w:rFonts w:ascii="Arial" w:eastAsia="Times New Roman" w:hAnsi="Arial" w:cs="Arial"/>
          <w:color w:val="333333"/>
        </w:rPr>
        <w:t xml:space="preserve"> </w:t>
      </w:r>
      <w:r w:rsidR="005D48DC" w:rsidRPr="005D48DC">
        <w:rPr>
          <w:rFonts w:ascii="Arial" w:eastAsia="Times New Roman" w:hAnsi="Arial" w:cs="Arial"/>
          <w:color w:val="333333"/>
        </w:rPr>
        <w:t>in wildfire impacts to homes and other infrastructure, to inform future adaptive</w:t>
      </w:r>
      <w:r w:rsidR="005D48DC">
        <w:rPr>
          <w:rFonts w:ascii="Arial" w:eastAsia="Times New Roman" w:hAnsi="Arial" w:cs="Arial"/>
          <w:color w:val="333333"/>
        </w:rPr>
        <w:t xml:space="preserve"> </w:t>
      </w:r>
      <w:r w:rsidR="005D48DC" w:rsidRPr="005D48DC">
        <w:rPr>
          <w:rFonts w:ascii="Arial" w:eastAsia="Times New Roman" w:hAnsi="Arial" w:cs="Arial"/>
          <w:color w:val="333333"/>
        </w:rPr>
        <w:t>management in a changing climate. The project involves both methodo</w:t>
      </w:r>
      <w:r w:rsidR="005D48DC">
        <w:rPr>
          <w:rFonts w:ascii="Arial" w:eastAsia="Times New Roman" w:hAnsi="Arial" w:cs="Arial"/>
          <w:color w:val="333333"/>
        </w:rPr>
        <w:t>lo</w:t>
      </w:r>
      <w:r w:rsidR="005D48DC" w:rsidRPr="005D48DC">
        <w:rPr>
          <w:rFonts w:ascii="Arial" w:eastAsia="Times New Roman" w:hAnsi="Arial" w:cs="Arial"/>
          <w:color w:val="333333"/>
        </w:rPr>
        <w:t>gical</w:t>
      </w:r>
      <w:r w:rsidR="005D48DC">
        <w:rPr>
          <w:rFonts w:ascii="Arial" w:eastAsia="Times New Roman" w:hAnsi="Arial" w:cs="Arial"/>
          <w:color w:val="333333"/>
        </w:rPr>
        <w:t xml:space="preserve"> </w:t>
      </w:r>
      <w:r w:rsidR="005D48DC" w:rsidRPr="005D48DC">
        <w:rPr>
          <w:rFonts w:ascii="Arial" w:eastAsia="Times New Roman" w:hAnsi="Arial" w:cs="Arial"/>
          <w:color w:val="333333"/>
        </w:rPr>
        <w:t>development that will allow for future comparisons across geographic regions, and</w:t>
      </w:r>
      <w:r w:rsidR="005D48DC">
        <w:rPr>
          <w:rFonts w:ascii="Arial" w:eastAsia="Times New Roman" w:hAnsi="Arial" w:cs="Arial"/>
          <w:color w:val="333333"/>
        </w:rPr>
        <w:t xml:space="preserve"> </w:t>
      </w:r>
      <w:r w:rsidR="005D48DC" w:rsidRPr="005D48DC">
        <w:rPr>
          <w:rFonts w:ascii="Arial" w:eastAsia="Times New Roman" w:hAnsi="Arial" w:cs="Arial"/>
          <w:color w:val="333333"/>
        </w:rPr>
        <w:t>analysis of case studies. The postdoc and analyst will take on different roles (flexible</w:t>
      </w:r>
      <w:r w:rsidR="005D48DC">
        <w:rPr>
          <w:rFonts w:ascii="Arial" w:eastAsia="Times New Roman" w:hAnsi="Arial" w:cs="Arial"/>
          <w:color w:val="333333"/>
        </w:rPr>
        <w:t xml:space="preserve"> </w:t>
      </w:r>
      <w:r w:rsidR="005D48DC" w:rsidRPr="005D48DC">
        <w:rPr>
          <w:rFonts w:ascii="Arial" w:eastAsia="Times New Roman" w:hAnsi="Arial" w:cs="Arial"/>
          <w:color w:val="333333"/>
        </w:rPr>
        <w:t>and to be determined, based on strengths and interests), but each will gain experience</w:t>
      </w:r>
      <w:r w:rsidR="005D48DC">
        <w:rPr>
          <w:rFonts w:ascii="Arial" w:eastAsia="Times New Roman" w:hAnsi="Arial" w:cs="Arial"/>
          <w:color w:val="333333"/>
        </w:rPr>
        <w:t xml:space="preserve"> </w:t>
      </w:r>
      <w:r w:rsidR="005D48DC" w:rsidRPr="005D48DC">
        <w:rPr>
          <w:rFonts w:ascii="Arial" w:eastAsia="Times New Roman" w:hAnsi="Arial" w:cs="Arial"/>
          <w:color w:val="333333"/>
        </w:rPr>
        <w:t>with data acquisition and data analysis, as well as collaborating in the writing of</w:t>
      </w:r>
      <w:r w:rsidR="005D48DC">
        <w:rPr>
          <w:rFonts w:ascii="Arial" w:eastAsia="Times New Roman" w:hAnsi="Arial" w:cs="Arial"/>
          <w:color w:val="333333"/>
        </w:rPr>
        <w:t xml:space="preserve"> </w:t>
      </w:r>
      <w:r w:rsidR="005D48DC" w:rsidRPr="005D48DC">
        <w:rPr>
          <w:rFonts w:ascii="Arial" w:eastAsia="Times New Roman" w:hAnsi="Arial" w:cs="Arial"/>
          <w:color w:val="333333"/>
        </w:rPr>
        <w:t>manuscripts. The position is currently funded through Sept 30, 2025, and possibly</w:t>
      </w:r>
      <w:r w:rsidR="005D48DC">
        <w:rPr>
          <w:rFonts w:ascii="Arial" w:eastAsia="Times New Roman" w:hAnsi="Arial" w:cs="Arial"/>
          <w:color w:val="333333"/>
        </w:rPr>
        <w:t xml:space="preserve"> </w:t>
      </w:r>
      <w:r w:rsidR="005D48DC" w:rsidRPr="005D48DC">
        <w:rPr>
          <w:rFonts w:ascii="Arial" w:eastAsia="Times New Roman" w:hAnsi="Arial" w:cs="Arial"/>
          <w:color w:val="333333"/>
        </w:rPr>
        <w:t>longer with good performance and if additional funding is identified. Duty station for this</w:t>
      </w:r>
      <w:r w:rsidR="005D48DC">
        <w:rPr>
          <w:rFonts w:ascii="Arial" w:eastAsia="Times New Roman" w:hAnsi="Arial" w:cs="Arial"/>
          <w:color w:val="333333"/>
        </w:rPr>
        <w:t xml:space="preserve"> </w:t>
      </w:r>
      <w:r w:rsidR="005D48DC" w:rsidRPr="005D48DC">
        <w:rPr>
          <w:rFonts w:ascii="Arial" w:eastAsia="Times New Roman" w:hAnsi="Arial" w:cs="Arial"/>
          <w:color w:val="333333"/>
        </w:rPr>
        <w:t xml:space="preserve">position will be Redding, CA, but remote options may be </w:t>
      </w:r>
      <w:r w:rsidR="005D48DC">
        <w:rPr>
          <w:rFonts w:ascii="Arial" w:eastAsia="Times New Roman" w:hAnsi="Arial" w:cs="Arial"/>
          <w:color w:val="333333"/>
        </w:rPr>
        <w:t>c</w:t>
      </w:r>
      <w:r w:rsidR="005D48DC" w:rsidRPr="005D48DC">
        <w:rPr>
          <w:rFonts w:ascii="Arial" w:eastAsia="Times New Roman" w:hAnsi="Arial" w:cs="Arial"/>
          <w:color w:val="333333"/>
        </w:rPr>
        <w:t>onsidered.</w:t>
      </w:r>
    </w:p>
    <w:p w14:paraId="33BB12AA" w14:textId="77777777" w:rsidR="00256E22" w:rsidRPr="00144A69" w:rsidRDefault="00256E22" w:rsidP="00256E22">
      <w:pPr>
        <w:shd w:val="clear" w:color="auto" w:fill="FFFFFF"/>
        <w:spacing w:after="0" w:line="240" w:lineRule="auto"/>
        <w:rPr>
          <w:rFonts w:ascii="Arial" w:eastAsia="Times New Roman" w:hAnsi="Arial" w:cs="Arial"/>
          <w:b/>
          <w:bCs/>
          <w:color w:val="333333"/>
          <w:u w:val="single"/>
        </w:rPr>
      </w:pPr>
    </w:p>
    <w:p w14:paraId="34642FF9" w14:textId="4E29C6C3" w:rsidR="00256E22" w:rsidRPr="005D48DC" w:rsidRDefault="00256E22" w:rsidP="00256E22">
      <w:pPr>
        <w:shd w:val="clear" w:color="auto" w:fill="FFFFFF"/>
        <w:spacing w:after="0" w:line="240" w:lineRule="auto"/>
        <w:rPr>
          <w:rFonts w:ascii="Arial" w:eastAsia="Times New Roman" w:hAnsi="Arial" w:cs="Arial"/>
          <w:color w:val="333333"/>
        </w:rPr>
      </w:pPr>
      <w:r w:rsidRPr="005D48DC">
        <w:rPr>
          <w:rFonts w:ascii="Arial" w:eastAsia="Times New Roman" w:hAnsi="Arial" w:cs="Arial"/>
          <w:b/>
          <w:bCs/>
          <w:color w:val="333333"/>
          <w:u w:val="single"/>
        </w:rPr>
        <w:t>Learning Objectives</w:t>
      </w:r>
      <w:r w:rsidRPr="005D48DC">
        <w:rPr>
          <w:rFonts w:ascii="Arial" w:eastAsia="Times New Roman" w:hAnsi="Arial" w:cs="Arial"/>
          <w:b/>
          <w:bCs/>
          <w:color w:val="333333"/>
        </w:rPr>
        <w:t>: </w:t>
      </w:r>
    </w:p>
    <w:p w14:paraId="61D06D1F" w14:textId="5870556B" w:rsidR="005D48DC" w:rsidRPr="005D48DC" w:rsidRDefault="00097E29" w:rsidP="005D48DC">
      <w:pPr>
        <w:shd w:val="clear" w:color="auto" w:fill="FFFFFF"/>
        <w:spacing w:after="0" w:line="240" w:lineRule="auto"/>
        <w:rPr>
          <w:rFonts w:ascii="Arial" w:hAnsi="Arial" w:cs="Arial"/>
          <w:color w:val="333333"/>
          <w:shd w:val="clear" w:color="auto" w:fill="FFFFFF"/>
        </w:rPr>
      </w:pPr>
      <w:r w:rsidRPr="005D48DC">
        <w:rPr>
          <w:rFonts w:ascii="Arial" w:hAnsi="Arial" w:cs="Arial"/>
          <w:color w:val="333333"/>
        </w:rPr>
        <w:br/>
      </w:r>
      <w:r w:rsidR="005D48DC" w:rsidRPr="005D48DC">
        <w:rPr>
          <w:rFonts w:ascii="Arial" w:hAnsi="Arial" w:cs="Arial"/>
          <w:color w:val="333333"/>
          <w:shd w:val="clear" w:color="auto" w:fill="FFFFFF"/>
        </w:rPr>
        <w:t>• To better understand how fuel treatments including mechanical thinning and</w:t>
      </w:r>
      <w:r w:rsidR="00FD3200">
        <w:rPr>
          <w:rFonts w:ascii="Arial" w:hAnsi="Arial" w:cs="Arial"/>
          <w:color w:val="333333"/>
          <w:shd w:val="clear" w:color="auto" w:fill="FFFFFF"/>
        </w:rPr>
        <w:t xml:space="preserve"> </w:t>
      </w:r>
      <w:r w:rsidR="005D48DC" w:rsidRPr="005D48DC">
        <w:rPr>
          <w:rFonts w:ascii="Arial" w:hAnsi="Arial" w:cs="Arial"/>
          <w:color w:val="333333"/>
          <w:shd w:val="clear" w:color="auto" w:fill="FFFFFF"/>
        </w:rPr>
        <w:t>prescribed fire influence wildfire outcomes</w:t>
      </w:r>
    </w:p>
    <w:p w14:paraId="43444158" w14:textId="08178F70" w:rsidR="005D48DC" w:rsidRPr="005D48DC" w:rsidRDefault="005D48DC" w:rsidP="005D48DC">
      <w:pPr>
        <w:shd w:val="clear" w:color="auto" w:fill="FFFFFF"/>
        <w:spacing w:after="0" w:line="240" w:lineRule="auto"/>
        <w:rPr>
          <w:rFonts w:ascii="Arial" w:hAnsi="Arial" w:cs="Arial"/>
          <w:color w:val="333333"/>
          <w:shd w:val="clear" w:color="auto" w:fill="FFFFFF"/>
        </w:rPr>
      </w:pPr>
      <w:r w:rsidRPr="005D48DC">
        <w:rPr>
          <w:rFonts w:ascii="Arial" w:hAnsi="Arial" w:cs="Arial"/>
          <w:color w:val="333333"/>
          <w:shd w:val="clear" w:color="auto" w:fill="FFFFFF"/>
        </w:rPr>
        <w:t>• To enhance collaborative skills as a member of a scientific team by helping to</w:t>
      </w:r>
      <w:r w:rsidR="00FD3200">
        <w:rPr>
          <w:rFonts w:ascii="Arial" w:hAnsi="Arial" w:cs="Arial"/>
          <w:color w:val="333333"/>
          <w:shd w:val="clear" w:color="auto" w:fill="FFFFFF"/>
        </w:rPr>
        <w:t xml:space="preserve"> </w:t>
      </w:r>
      <w:r w:rsidRPr="005D48DC">
        <w:rPr>
          <w:rFonts w:ascii="Arial" w:hAnsi="Arial" w:cs="Arial"/>
          <w:color w:val="333333"/>
          <w:shd w:val="clear" w:color="auto" w:fill="FFFFFF"/>
        </w:rPr>
        <w:t>formulate research questions that meet needs of resource and fire managers, and plan</w:t>
      </w:r>
      <w:r w:rsidR="00FD3200">
        <w:rPr>
          <w:rFonts w:ascii="Arial" w:hAnsi="Arial" w:cs="Arial"/>
          <w:color w:val="333333"/>
          <w:shd w:val="clear" w:color="auto" w:fill="FFFFFF"/>
        </w:rPr>
        <w:t xml:space="preserve"> </w:t>
      </w:r>
      <w:r w:rsidRPr="005D48DC">
        <w:rPr>
          <w:rFonts w:ascii="Arial" w:hAnsi="Arial" w:cs="Arial"/>
          <w:color w:val="333333"/>
          <w:shd w:val="clear" w:color="auto" w:fill="FFFFFF"/>
        </w:rPr>
        <w:t>data acquisition, collection, and analysis</w:t>
      </w:r>
    </w:p>
    <w:p w14:paraId="0399AFBD" w14:textId="27271B71" w:rsidR="005D48DC" w:rsidRPr="005D48DC" w:rsidRDefault="005D48DC" w:rsidP="005D48DC">
      <w:pPr>
        <w:shd w:val="clear" w:color="auto" w:fill="FFFFFF"/>
        <w:spacing w:after="0" w:line="240" w:lineRule="auto"/>
        <w:rPr>
          <w:rFonts w:ascii="Arial" w:hAnsi="Arial" w:cs="Arial"/>
          <w:color w:val="333333"/>
          <w:shd w:val="clear" w:color="auto" w:fill="FFFFFF"/>
        </w:rPr>
      </w:pPr>
      <w:r w:rsidRPr="005D48DC">
        <w:rPr>
          <w:rFonts w:ascii="Arial" w:hAnsi="Arial" w:cs="Arial"/>
          <w:color w:val="333333"/>
          <w:shd w:val="clear" w:color="auto" w:fill="FFFFFF"/>
        </w:rPr>
        <w:t>• To gain experience analyzing large datasets, and translating quantitative scientific</w:t>
      </w:r>
      <w:r w:rsidR="00FD3200">
        <w:rPr>
          <w:rFonts w:ascii="Arial" w:hAnsi="Arial" w:cs="Arial"/>
          <w:color w:val="333333"/>
          <w:shd w:val="clear" w:color="auto" w:fill="FFFFFF"/>
        </w:rPr>
        <w:t xml:space="preserve"> </w:t>
      </w:r>
      <w:r w:rsidRPr="005D48DC">
        <w:rPr>
          <w:rFonts w:ascii="Arial" w:hAnsi="Arial" w:cs="Arial"/>
          <w:color w:val="333333"/>
          <w:shd w:val="clear" w:color="auto" w:fill="FFFFFF"/>
        </w:rPr>
        <w:t>results into products that enhance forest and fire management capabilities</w:t>
      </w:r>
      <w:r w:rsidR="00FD3200">
        <w:rPr>
          <w:rFonts w:ascii="Arial" w:hAnsi="Arial" w:cs="Arial"/>
          <w:color w:val="333333"/>
          <w:shd w:val="clear" w:color="auto" w:fill="FFFFFF"/>
        </w:rPr>
        <w:t xml:space="preserve"> </w:t>
      </w:r>
    </w:p>
    <w:p w14:paraId="4D1F9DF4" w14:textId="0BFF5533" w:rsidR="00097E29" w:rsidRPr="005D48DC" w:rsidRDefault="005D48DC" w:rsidP="005D48DC">
      <w:pPr>
        <w:shd w:val="clear" w:color="auto" w:fill="FFFFFF"/>
        <w:spacing w:after="0" w:line="240" w:lineRule="auto"/>
        <w:rPr>
          <w:rFonts w:ascii="Arial" w:hAnsi="Arial" w:cs="Arial"/>
          <w:color w:val="333333"/>
          <w:shd w:val="clear" w:color="auto" w:fill="FFFFFF"/>
        </w:rPr>
      </w:pPr>
      <w:r w:rsidRPr="005D48DC">
        <w:rPr>
          <w:rFonts w:ascii="Arial" w:hAnsi="Arial" w:cs="Arial"/>
          <w:color w:val="333333"/>
          <w:shd w:val="clear" w:color="auto" w:fill="FFFFFF"/>
        </w:rPr>
        <w:t>• To extend natural resource information-sharing capabilities by collaborating on the</w:t>
      </w:r>
      <w:r w:rsidR="00FD3200">
        <w:rPr>
          <w:rFonts w:ascii="Arial" w:hAnsi="Arial" w:cs="Arial"/>
          <w:color w:val="333333"/>
          <w:shd w:val="clear" w:color="auto" w:fill="FFFFFF"/>
        </w:rPr>
        <w:t xml:space="preserve"> </w:t>
      </w:r>
      <w:r w:rsidRPr="005D48DC">
        <w:rPr>
          <w:rFonts w:ascii="Arial" w:hAnsi="Arial" w:cs="Arial"/>
          <w:color w:val="333333"/>
          <w:shd w:val="clear" w:color="auto" w:fill="FFFFFF"/>
        </w:rPr>
        <w:t>preparation of manuscripts for publication in peer-reviewed journals and communicating</w:t>
      </w:r>
      <w:r w:rsidR="00FD3200">
        <w:rPr>
          <w:rFonts w:ascii="Arial" w:hAnsi="Arial" w:cs="Arial"/>
          <w:color w:val="333333"/>
          <w:shd w:val="clear" w:color="auto" w:fill="FFFFFF"/>
        </w:rPr>
        <w:t xml:space="preserve"> </w:t>
      </w:r>
      <w:r w:rsidRPr="005D48DC">
        <w:rPr>
          <w:rFonts w:ascii="Arial" w:hAnsi="Arial" w:cs="Arial"/>
          <w:color w:val="333333"/>
          <w:shd w:val="clear" w:color="auto" w:fill="FFFFFF"/>
        </w:rPr>
        <w:t>study results to scientists and forest managers via meetings, presentations, webinars,</w:t>
      </w:r>
      <w:r w:rsidR="00FD3200">
        <w:rPr>
          <w:rFonts w:ascii="Arial" w:hAnsi="Arial" w:cs="Arial"/>
          <w:color w:val="333333"/>
          <w:shd w:val="clear" w:color="auto" w:fill="FFFFFF"/>
        </w:rPr>
        <w:t xml:space="preserve"> </w:t>
      </w:r>
      <w:r w:rsidRPr="005D48DC">
        <w:rPr>
          <w:rFonts w:ascii="Arial" w:hAnsi="Arial" w:cs="Arial"/>
          <w:color w:val="333333"/>
          <w:shd w:val="clear" w:color="auto" w:fill="FFFFFF"/>
        </w:rPr>
        <w:t>and field tours</w:t>
      </w:r>
    </w:p>
    <w:p w14:paraId="20B64122" w14:textId="77777777" w:rsidR="005D48DC" w:rsidRDefault="005D48DC" w:rsidP="005D48DC">
      <w:pPr>
        <w:shd w:val="clear" w:color="auto" w:fill="FFFFFF"/>
        <w:spacing w:after="0" w:line="240" w:lineRule="auto"/>
        <w:rPr>
          <w:rFonts w:ascii="Helvetica" w:hAnsi="Helvetica" w:cs="Helvetica"/>
          <w:color w:val="333333"/>
          <w:sz w:val="21"/>
          <w:szCs w:val="21"/>
          <w:shd w:val="clear" w:color="auto" w:fill="FFFFFF"/>
        </w:rPr>
      </w:pPr>
    </w:p>
    <w:p w14:paraId="028DC9A3" w14:textId="66049753" w:rsidR="00256E22" w:rsidRPr="00144A69" w:rsidRDefault="00256E22" w:rsidP="00256E22">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u w:val="single"/>
        </w:rPr>
        <w:t>Anticipated Appointment Start Date</w:t>
      </w:r>
      <w:r w:rsidRPr="00144A69">
        <w:rPr>
          <w:rFonts w:ascii="Arial" w:eastAsia="Times New Roman" w:hAnsi="Arial" w:cs="Arial"/>
          <w:b/>
          <w:bCs/>
          <w:color w:val="333333"/>
        </w:rPr>
        <w:t>: </w:t>
      </w:r>
      <w:r w:rsidR="00365DC4" w:rsidRPr="00365DC4">
        <w:rPr>
          <w:rFonts w:ascii="Arial" w:eastAsia="Times New Roman" w:hAnsi="Arial" w:cs="Arial"/>
          <w:color w:val="333333"/>
        </w:rPr>
        <w:t>target date is</w:t>
      </w:r>
      <w:r w:rsidR="00365DC4">
        <w:rPr>
          <w:rFonts w:ascii="Arial" w:eastAsia="Times New Roman" w:hAnsi="Arial" w:cs="Arial"/>
          <w:b/>
          <w:bCs/>
          <w:color w:val="333333"/>
        </w:rPr>
        <w:t xml:space="preserve"> </w:t>
      </w:r>
      <w:r w:rsidR="00515C98" w:rsidRPr="00515C98">
        <w:rPr>
          <w:rFonts w:ascii="Arial" w:eastAsia="Times New Roman" w:hAnsi="Arial" w:cs="Arial"/>
          <w:color w:val="333333"/>
        </w:rPr>
        <w:t>Oct</w:t>
      </w:r>
      <w:r w:rsidR="00097E29" w:rsidRPr="00515C98">
        <w:rPr>
          <w:rFonts w:ascii="Arial" w:eastAsia="Times New Roman" w:hAnsi="Arial" w:cs="Arial"/>
          <w:color w:val="333333"/>
        </w:rPr>
        <w:t xml:space="preserve"> 1, 202</w:t>
      </w:r>
      <w:r w:rsidR="00515C98" w:rsidRPr="00515C98">
        <w:rPr>
          <w:rFonts w:ascii="Arial" w:eastAsia="Times New Roman" w:hAnsi="Arial" w:cs="Arial"/>
          <w:color w:val="333333"/>
        </w:rPr>
        <w:t>3</w:t>
      </w:r>
      <w:r w:rsidR="00365DC4">
        <w:rPr>
          <w:rFonts w:ascii="Arial" w:eastAsia="Times New Roman" w:hAnsi="Arial" w:cs="Arial"/>
          <w:color w:val="333333"/>
        </w:rPr>
        <w:t xml:space="preserve"> (</w:t>
      </w:r>
      <w:r w:rsidRPr="00144A69">
        <w:rPr>
          <w:rFonts w:ascii="Arial" w:eastAsia="Times New Roman" w:hAnsi="Arial" w:cs="Arial"/>
          <w:color w:val="333333"/>
        </w:rPr>
        <w:t>negotiable</w:t>
      </w:r>
      <w:r w:rsidR="00365DC4">
        <w:rPr>
          <w:rFonts w:ascii="Arial" w:eastAsia="Times New Roman" w:hAnsi="Arial" w:cs="Arial"/>
          <w:color w:val="333333"/>
        </w:rPr>
        <w:t>)</w:t>
      </w:r>
      <w:r w:rsidRPr="00144A69">
        <w:rPr>
          <w:rFonts w:ascii="Arial" w:eastAsia="Times New Roman" w:hAnsi="Arial" w:cs="Arial"/>
          <w:color w:val="333333"/>
        </w:rPr>
        <w:t>.</w:t>
      </w:r>
    </w:p>
    <w:p w14:paraId="147D2C96" w14:textId="2FDBF14E" w:rsidR="00256E22" w:rsidRPr="00144A69" w:rsidRDefault="00256E22" w:rsidP="00256E22">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u w:val="single"/>
        </w:rPr>
        <w:t>Appointment Length</w:t>
      </w:r>
      <w:r w:rsidRPr="00144A69">
        <w:rPr>
          <w:rFonts w:ascii="Arial" w:eastAsia="Times New Roman" w:hAnsi="Arial" w:cs="Arial"/>
          <w:b/>
          <w:bCs/>
          <w:color w:val="333333"/>
        </w:rPr>
        <w:t>: </w:t>
      </w:r>
      <w:r w:rsidRPr="00144A69">
        <w:rPr>
          <w:rFonts w:ascii="Arial" w:eastAsia="Times New Roman" w:hAnsi="Arial" w:cs="Arial"/>
          <w:color w:val="333333"/>
        </w:rPr>
        <w:t>T</w:t>
      </w:r>
      <w:r w:rsidR="00FD3200">
        <w:rPr>
          <w:rFonts w:ascii="Arial" w:eastAsia="Times New Roman" w:hAnsi="Arial" w:cs="Arial"/>
          <w:color w:val="333333"/>
        </w:rPr>
        <w:t xml:space="preserve">wo years of funding is currently available. Appointment could possibly be extended with additional funding.  </w:t>
      </w:r>
    </w:p>
    <w:p w14:paraId="21243D14" w14:textId="77777777" w:rsidR="00256E22" w:rsidRPr="00144A69" w:rsidRDefault="00256E22" w:rsidP="00256E22">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u w:val="single"/>
        </w:rPr>
        <w:t>Level of Participation</w:t>
      </w:r>
      <w:r w:rsidRPr="00144A69">
        <w:rPr>
          <w:rFonts w:ascii="Arial" w:eastAsia="Times New Roman" w:hAnsi="Arial" w:cs="Arial"/>
          <w:b/>
          <w:bCs/>
          <w:color w:val="333333"/>
        </w:rPr>
        <w:t>: </w:t>
      </w:r>
      <w:r w:rsidRPr="00144A69">
        <w:rPr>
          <w:rFonts w:ascii="Arial" w:eastAsia="Times New Roman" w:hAnsi="Arial" w:cs="Arial"/>
          <w:color w:val="333333"/>
        </w:rPr>
        <w:t>The appointment is full-time.</w:t>
      </w:r>
    </w:p>
    <w:p w14:paraId="0647F6CB" w14:textId="276668B6" w:rsidR="00256E22" w:rsidRPr="00144A69" w:rsidRDefault="00256E22" w:rsidP="00FD3200">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u w:val="single"/>
        </w:rPr>
        <w:t>Participant Stipend</w:t>
      </w:r>
      <w:r w:rsidRPr="00144A69">
        <w:rPr>
          <w:rFonts w:ascii="Arial" w:eastAsia="Times New Roman" w:hAnsi="Arial" w:cs="Arial"/>
          <w:b/>
          <w:bCs/>
          <w:color w:val="333333"/>
        </w:rPr>
        <w:t>: </w:t>
      </w:r>
      <w:r w:rsidRPr="00144A69">
        <w:rPr>
          <w:rFonts w:ascii="Arial" w:eastAsia="Times New Roman" w:hAnsi="Arial" w:cs="Arial"/>
          <w:color w:val="333333"/>
        </w:rPr>
        <w:t>The participant will receive a monthly stipend commensurate with educational level and experience</w:t>
      </w:r>
      <w:r w:rsidR="00FD3200">
        <w:rPr>
          <w:rFonts w:ascii="Arial" w:eastAsia="Times New Roman" w:hAnsi="Arial" w:cs="Arial"/>
          <w:color w:val="333333"/>
        </w:rPr>
        <w:t xml:space="preserve"> but anticipated to be in the range of </w:t>
      </w:r>
      <w:r w:rsidR="00FD3200" w:rsidRPr="00FD3200">
        <w:rPr>
          <w:rFonts w:ascii="Arial" w:eastAsia="Times New Roman" w:hAnsi="Arial" w:cs="Arial"/>
          <w:color w:val="333333"/>
        </w:rPr>
        <w:t xml:space="preserve">$85,000 </w:t>
      </w:r>
      <w:r w:rsidR="00FD3200">
        <w:rPr>
          <w:rFonts w:ascii="Arial" w:eastAsia="Times New Roman" w:hAnsi="Arial" w:cs="Arial"/>
          <w:color w:val="333333"/>
        </w:rPr>
        <w:t xml:space="preserve">annually </w:t>
      </w:r>
      <w:r w:rsidR="00FD3200" w:rsidRPr="00FD3200">
        <w:rPr>
          <w:rFonts w:ascii="Arial" w:eastAsia="Times New Roman" w:hAnsi="Arial" w:cs="Arial"/>
          <w:color w:val="333333"/>
        </w:rPr>
        <w:t xml:space="preserve">for the </w:t>
      </w:r>
      <w:r w:rsidR="00515C98">
        <w:rPr>
          <w:rFonts w:ascii="Arial" w:eastAsia="Times New Roman" w:hAnsi="Arial" w:cs="Arial"/>
          <w:color w:val="333333"/>
        </w:rPr>
        <w:t>Postdoctoral Research F</w:t>
      </w:r>
      <w:r w:rsidR="00FD3200" w:rsidRPr="00FD3200">
        <w:rPr>
          <w:rFonts w:ascii="Arial" w:eastAsia="Times New Roman" w:hAnsi="Arial" w:cs="Arial"/>
          <w:color w:val="333333"/>
        </w:rPr>
        <w:t>ellow and $66,500 for the Analyst.</w:t>
      </w:r>
      <w:r w:rsidR="00FD3200">
        <w:rPr>
          <w:rFonts w:ascii="Arial" w:eastAsia="Times New Roman" w:hAnsi="Arial" w:cs="Arial"/>
          <w:color w:val="333333"/>
        </w:rPr>
        <w:t xml:space="preserve"> A stipend </w:t>
      </w:r>
      <w:r w:rsidR="00365DC4">
        <w:rPr>
          <w:rFonts w:ascii="Arial" w:eastAsia="Times New Roman" w:hAnsi="Arial" w:cs="Arial"/>
          <w:color w:val="333333"/>
        </w:rPr>
        <w:t>to purchase</w:t>
      </w:r>
      <w:r w:rsidR="00FD3200">
        <w:rPr>
          <w:rFonts w:ascii="Arial" w:eastAsia="Times New Roman" w:hAnsi="Arial" w:cs="Arial"/>
          <w:color w:val="333333"/>
        </w:rPr>
        <w:t xml:space="preserve"> health insurance is also included. </w:t>
      </w:r>
      <w:r w:rsidR="00FD3200" w:rsidRPr="00FD3200">
        <w:rPr>
          <w:rFonts w:ascii="Arial" w:eastAsia="Times New Roman" w:hAnsi="Arial" w:cs="Arial"/>
          <w:color w:val="333333"/>
        </w:rPr>
        <w:t xml:space="preserve">Both will be provided </w:t>
      </w:r>
      <w:r w:rsidR="00FD3200">
        <w:rPr>
          <w:rFonts w:ascii="Arial" w:eastAsia="Times New Roman" w:hAnsi="Arial" w:cs="Arial"/>
          <w:color w:val="333333"/>
        </w:rPr>
        <w:t xml:space="preserve">a </w:t>
      </w:r>
      <w:r w:rsidR="00FD3200" w:rsidRPr="00FD3200">
        <w:rPr>
          <w:rFonts w:ascii="Arial" w:eastAsia="Times New Roman" w:hAnsi="Arial" w:cs="Arial"/>
          <w:color w:val="333333"/>
        </w:rPr>
        <w:t>travel allowance, supplies budget, and a</w:t>
      </w:r>
      <w:r w:rsidR="00FD3200">
        <w:rPr>
          <w:rFonts w:ascii="Arial" w:eastAsia="Times New Roman" w:hAnsi="Arial" w:cs="Arial"/>
          <w:color w:val="333333"/>
        </w:rPr>
        <w:t xml:space="preserve"> </w:t>
      </w:r>
      <w:r w:rsidR="00FD3200" w:rsidRPr="00FD3200">
        <w:rPr>
          <w:rFonts w:ascii="Arial" w:eastAsia="Times New Roman" w:hAnsi="Arial" w:cs="Arial"/>
          <w:color w:val="333333"/>
        </w:rPr>
        <w:t>USFS computer.</w:t>
      </w:r>
      <w:r w:rsidRPr="00144A69">
        <w:rPr>
          <w:rFonts w:ascii="Arial" w:eastAsia="Times New Roman" w:hAnsi="Arial" w:cs="Arial"/>
          <w:color w:val="333333"/>
        </w:rPr>
        <w:t xml:space="preserve"> </w:t>
      </w:r>
    </w:p>
    <w:p w14:paraId="11D38B03" w14:textId="77777777" w:rsidR="00256E22" w:rsidRPr="00144A69" w:rsidRDefault="00256E22" w:rsidP="00256E22">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u w:val="single"/>
        </w:rPr>
        <w:t>Citizenship Requirements</w:t>
      </w:r>
      <w:r w:rsidRPr="00144A69">
        <w:rPr>
          <w:rFonts w:ascii="Arial" w:eastAsia="Times New Roman" w:hAnsi="Arial" w:cs="Arial"/>
          <w:b/>
          <w:bCs/>
          <w:color w:val="333333"/>
        </w:rPr>
        <w:t>: </w:t>
      </w:r>
      <w:r w:rsidRPr="00144A69">
        <w:rPr>
          <w:rFonts w:ascii="Arial" w:eastAsia="Times New Roman" w:hAnsi="Arial" w:cs="Arial"/>
          <w:color w:val="333333"/>
        </w:rPr>
        <w:t>This opportunity is available to U.S. citizens and Lawful Permanent Residents (LPR) only.</w:t>
      </w:r>
    </w:p>
    <w:p w14:paraId="7B88AD94" w14:textId="77777777" w:rsidR="00256E22" w:rsidRPr="00144A69" w:rsidRDefault="00256E22" w:rsidP="00256E22">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u w:val="single"/>
        </w:rPr>
        <w:lastRenderedPageBreak/>
        <w:t>ORISE Information</w:t>
      </w:r>
      <w:r w:rsidRPr="00144A69">
        <w:rPr>
          <w:rFonts w:ascii="Arial" w:eastAsia="Times New Roman" w:hAnsi="Arial" w:cs="Arial"/>
          <w:b/>
          <w:bCs/>
          <w:color w:val="333333"/>
        </w:rPr>
        <w:t>: </w:t>
      </w:r>
      <w:r w:rsidRPr="00144A69">
        <w:rPr>
          <w:rFonts w:ascii="Arial" w:eastAsia="Times New Roman" w:hAnsi="Arial" w:cs="Arial"/>
          <w:color w:val="333333"/>
        </w:rPr>
        <w:t>This program, administered by ORAU through its contract with the U.S. Department of Energy (DOE) to manage the Oak Ridge Institute for Science and Education (ORISE), was established through an interagency agreement between DOE and USFS. Participants do not become employees of USDA, USFS, DOE or the program administrator, and there are no employment-related benefits. Proof of health insurance is required for participation in this program. Health insurance can be obtained through ORISE.</w:t>
      </w:r>
    </w:p>
    <w:p w14:paraId="0364402B" w14:textId="77777777" w:rsidR="00144A69" w:rsidRDefault="00144A69" w:rsidP="00144A69">
      <w:pPr>
        <w:shd w:val="clear" w:color="auto" w:fill="FFFFFF"/>
        <w:spacing w:after="0" w:line="240" w:lineRule="auto"/>
        <w:rPr>
          <w:rFonts w:ascii="Arial" w:eastAsia="Times New Roman" w:hAnsi="Arial" w:cs="Arial"/>
          <w:b/>
          <w:bCs/>
          <w:color w:val="333333"/>
        </w:rPr>
      </w:pPr>
    </w:p>
    <w:p w14:paraId="29F7DB19" w14:textId="5831A3C2" w:rsidR="00256E22" w:rsidRPr="00144A69" w:rsidRDefault="00256E22" w:rsidP="00144A69">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rPr>
        <w:t>Qualifications</w:t>
      </w:r>
    </w:p>
    <w:p w14:paraId="478229E4" w14:textId="77777777" w:rsidR="009023B6" w:rsidRPr="009023B6" w:rsidRDefault="009023B6" w:rsidP="009023B6">
      <w:pPr>
        <w:shd w:val="clear" w:color="auto" w:fill="FFFFFF"/>
        <w:spacing w:after="0" w:line="240" w:lineRule="auto"/>
        <w:rPr>
          <w:rFonts w:ascii="Arial" w:eastAsia="Times New Roman" w:hAnsi="Arial" w:cs="Arial"/>
          <w:color w:val="333333"/>
        </w:rPr>
      </w:pPr>
      <w:r w:rsidRPr="009023B6">
        <w:rPr>
          <w:rFonts w:ascii="Arial" w:eastAsia="Times New Roman" w:hAnsi="Arial" w:cs="Arial"/>
          <w:color w:val="333333"/>
        </w:rPr>
        <w:t>The qualified candidate should have received a master's (Data Analyst) or doctoral</w:t>
      </w:r>
    </w:p>
    <w:p w14:paraId="27A8E9E2" w14:textId="4DFF92D6" w:rsidR="009023B6" w:rsidRDefault="009023B6" w:rsidP="009023B6">
      <w:pPr>
        <w:shd w:val="clear" w:color="auto" w:fill="FFFFFF"/>
        <w:spacing w:after="0" w:line="240" w:lineRule="auto"/>
        <w:rPr>
          <w:rFonts w:ascii="Arial" w:eastAsia="Times New Roman" w:hAnsi="Arial" w:cs="Arial"/>
          <w:color w:val="333333"/>
        </w:rPr>
      </w:pPr>
      <w:r w:rsidRPr="009023B6">
        <w:rPr>
          <w:rFonts w:ascii="Arial" w:eastAsia="Times New Roman" w:hAnsi="Arial" w:cs="Arial"/>
          <w:color w:val="333333"/>
        </w:rPr>
        <w:t>degree (</w:t>
      </w:r>
      <w:r>
        <w:rPr>
          <w:rFonts w:ascii="Arial" w:eastAsia="Times New Roman" w:hAnsi="Arial" w:cs="Arial"/>
          <w:color w:val="333333"/>
        </w:rPr>
        <w:t>Research</w:t>
      </w:r>
      <w:r w:rsidRPr="009023B6">
        <w:rPr>
          <w:rFonts w:ascii="Arial" w:eastAsia="Times New Roman" w:hAnsi="Arial" w:cs="Arial"/>
          <w:color w:val="333333"/>
        </w:rPr>
        <w:t xml:space="preserve"> Fellow) in </w:t>
      </w:r>
      <w:r w:rsidRPr="00144A69">
        <w:rPr>
          <w:rFonts w:ascii="Arial" w:eastAsia="Times New Roman" w:hAnsi="Arial" w:cs="Arial"/>
          <w:color w:val="333333"/>
        </w:rPr>
        <w:t xml:space="preserve">Forestry, Natural Resources, Ecology, </w:t>
      </w:r>
      <w:r w:rsidR="00A00FE8">
        <w:rPr>
          <w:rFonts w:ascii="Arial" w:eastAsia="Times New Roman" w:hAnsi="Arial" w:cs="Arial"/>
          <w:color w:val="333333"/>
        </w:rPr>
        <w:t xml:space="preserve">Forest Ecology, </w:t>
      </w:r>
      <w:r w:rsidRPr="00144A69">
        <w:rPr>
          <w:rFonts w:ascii="Arial" w:eastAsia="Times New Roman" w:hAnsi="Arial" w:cs="Arial"/>
          <w:color w:val="333333"/>
        </w:rPr>
        <w:t xml:space="preserve">Environmental Sciences, </w:t>
      </w:r>
      <w:r>
        <w:rPr>
          <w:rFonts w:ascii="Arial" w:eastAsia="Times New Roman" w:hAnsi="Arial" w:cs="Arial"/>
          <w:color w:val="333333"/>
        </w:rPr>
        <w:t xml:space="preserve">Fire Science, </w:t>
      </w:r>
      <w:r w:rsidRPr="00144A69">
        <w:rPr>
          <w:rFonts w:ascii="Arial" w:eastAsia="Times New Roman" w:hAnsi="Arial" w:cs="Arial"/>
          <w:color w:val="333333"/>
        </w:rPr>
        <w:t>or a related field</w:t>
      </w:r>
      <w:r w:rsidRPr="009023B6">
        <w:rPr>
          <w:rFonts w:ascii="Arial" w:eastAsia="Times New Roman" w:hAnsi="Arial" w:cs="Arial"/>
          <w:color w:val="333333"/>
        </w:rPr>
        <w:t>, or be currently pursuing one</w:t>
      </w:r>
      <w:r>
        <w:rPr>
          <w:rFonts w:ascii="Arial" w:eastAsia="Times New Roman" w:hAnsi="Arial" w:cs="Arial"/>
          <w:color w:val="333333"/>
        </w:rPr>
        <w:t xml:space="preserve"> </w:t>
      </w:r>
      <w:r w:rsidRPr="009023B6">
        <w:rPr>
          <w:rFonts w:ascii="Arial" w:eastAsia="Times New Roman" w:hAnsi="Arial" w:cs="Arial"/>
          <w:color w:val="333333"/>
        </w:rPr>
        <w:t>of the degrees with completion by the start of their appointment. Applicants in the latter</w:t>
      </w:r>
      <w:r>
        <w:rPr>
          <w:rFonts w:ascii="Arial" w:eastAsia="Times New Roman" w:hAnsi="Arial" w:cs="Arial"/>
          <w:color w:val="333333"/>
        </w:rPr>
        <w:t xml:space="preserve"> </w:t>
      </w:r>
      <w:r w:rsidRPr="009023B6">
        <w:rPr>
          <w:rFonts w:ascii="Arial" w:eastAsia="Times New Roman" w:hAnsi="Arial" w:cs="Arial"/>
          <w:color w:val="333333"/>
        </w:rPr>
        <w:t>stages of completing a degree might also be considered in some circumstances.</w:t>
      </w:r>
    </w:p>
    <w:p w14:paraId="14BBABFB" w14:textId="77777777" w:rsidR="009023B6" w:rsidRPr="00144A69" w:rsidRDefault="009023B6" w:rsidP="00256E22">
      <w:pPr>
        <w:shd w:val="clear" w:color="auto" w:fill="FFFFFF"/>
        <w:spacing w:after="0" w:line="240" w:lineRule="auto"/>
        <w:rPr>
          <w:rFonts w:ascii="Arial" w:eastAsia="Times New Roman" w:hAnsi="Arial" w:cs="Arial"/>
          <w:color w:val="333333"/>
        </w:rPr>
      </w:pPr>
    </w:p>
    <w:p w14:paraId="340BFF70" w14:textId="1A6F770E" w:rsidR="00256E22" w:rsidRDefault="00256E22" w:rsidP="00256E22">
      <w:pPr>
        <w:shd w:val="clear" w:color="auto" w:fill="FFFFFF"/>
        <w:spacing w:after="0" w:line="240" w:lineRule="auto"/>
        <w:rPr>
          <w:rFonts w:ascii="Arial" w:eastAsia="Times New Roman" w:hAnsi="Arial" w:cs="Arial"/>
          <w:color w:val="333333"/>
        </w:rPr>
      </w:pPr>
      <w:r w:rsidRPr="00144A69">
        <w:rPr>
          <w:rFonts w:ascii="Arial" w:eastAsia="Times New Roman" w:hAnsi="Arial" w:cs="Arial"/>
          <w:color w:val="333333"/>
        </w:rPr>
        <w:t>Preferred skills:</w:t>
      </w:r>
    </w:p>
    <w:p w14:paraId="1FB13973" w14:textId="5C477296" w:rsidR="00347D53" w:rsidRPr="00347D53" w:rsidRDefault="009023B6" w:rsidP="004448DD">
      <w:pPr>
        <w:pStyle w:val="ListParagraph"/>
        <w:numPr>
          <w:ilvl w:val="0"/>
          <w:numId w:val="9"/>
        </w:numPr>
        <w:shd w:val="clear" w:color="auto" w:fill="FFFFFF"/>
        <w:spacing w:after="0" w:line="240" w:lineRule="auto"/>
        <w:rPr>
          <w:rFonts w:ascii="Helvetica" w:hAnsi="Helvetica" w:cs="Helvetica"/>
          <w:color w:val="333333"/>
          <w:sz w:val="21"/>
          <w:szCs w:val="21"/>
          <w:shd w:val="clear" w:color="auto" w:fill="FFFFFF"/>
        </w:rPr>
      </w:pPr>
      <w:r w:rsidRPr="00347D53">
        <w:rPr>
          <w:rFonts w:ascii="Helvetica" w:hAnsi="Helvetica" w:cs="Helvetica"/>
          <w:color w:val="333333"/>
          <w:sz w:val="21"/>
          <w:szCs w:val="21"/>
          <w:shd w:val="clear" w:color="auto" w:fill="FFFFFF"/>
        </w:rPr>
        <w:t>Demonstrated experience in data management and statistical analysis of ecological</w:t>
      </w:r>
      <w:r w:rsidR="00515C98" w:rsidRPr="00347D53">
        <w:rPr>
          <w:rFonts w:ascii="Helvetica" w:hAnsi="Helvetica" w:cs="Helvetica"/>
          <w:color w:val="333333"/>
          <w:sz w:val="21"/>
          <w:szCs w:val="21"/>
          <w:shd w:val="clear" w:color="auto" w:fill="FFFFFF"/>
        </w:rPr>
        <w:t xml:space="preserve"> </w:t>
      </w:r>
      <w:r w:rsidRPr="00347D53">
        <w:rPr>
          <w:rFonts w:ascii="Helvetica" w:hAnsi="Helvetica" w:cs="Helvetica"/>
          <w:color w:val="333333"/>
          <w:sz w:val="21"/>
          <w:szCs w:val="21"/>
          <w:shd w:val="clear" w:color="auto" w:fill="FFFFFF"/>
        </w:rPr>
        <w:t>and/or fire-science related datasets</w:t>
      </w:r>
      <w:r w:rsidR="00347D53" w:rsidRPr="00347D53">
        <w:rPr>
          <w:rFonts w:ascii="Helvetica" w:hAnsi="Helvetica" w:cs="Helvetica"/>
          <w:color w:val="333333"/>
          <w:sz w:val="21"/>
          <w:szCs w:val="21"/>
          <w:shd w:val="clear" w:color="auto" w:fill="FFFFFF"/>
        </w:rPr>
        <w:t xml:space="preserve">. </w:t>
      </w:r>
      <w:r w:rsidR="00347D53">
        <w:rPr>
          <w:rFonts w:ascii="Helvetica" w:hAnsi="Helvetica" w:cs="Helvetica"/>
          <w:color w:val="333333"/>
          <w:sz w:val="21"/>
          <w:szCs w:val="21"/>
          <w:shd w:val="clear" w:color="auto" w:fill="FFFFFF"/>
        </w:rPr>
        <w:t>Q</w:t>
      </w:r>
      <w:r w:rsidR="00347D53" w:rsidRPr="00347D53">
        <w:rPr>
          <w:rFonts w:ascii="Helvetica" w:hAnsi="Helvetica" w:cs="Helvetica"/>
          <w:color w:val="333333"/>
          <w:sz w:val="21"/>
          <w:szCs w:val="21"/>
          <w:shd w:val="clear" w:color="auto" w:fill="FFFFFF"/>
        </w:rPr>
        <w:t>uantitative skills in developing workflows in languages such as R, Google Earth Engine or Python, are desirable</w:t>
      </w:r>
    </w:p>
    <w:p w14:paraId="495B7A4E" w14:textId="1E3863B4" w:rsidR="009023B6" w:rsidRPr="00515C98" w:rsidRDefault="009023B6" w:rsidP="00515C98">
      <w:pPr>
        <w:pStyle w:val="ListParagraph"/>
        <w:numPr>
          <w:ilvl w:val="0"/>
          <w:numId w:val="9"/>
        </w:numPr>
        <w:shd w:val="clear" w:color="auto" w:fill="FFFFFF"/>
        <w:spacing w:after="0" w:line="240" w:lineRule="auto"/>
        <w:rPr>
          <w:rFonts w:ascii="Helvetica" w:hAnsi="Helvetica" w:cs="Helvetica"/>
          <w:color w:val="333333"/>
          <w:sz w:val="21"/>
          <w:szCs w:val="21"/>
          <w:shd w:val="clear" w:color="auto" w:fill="FFFFFF"/>
        </w:rPr>
      </w:pPr>
      <w:r w:rsidRPr="00515C98">
        <w:rPr>
          <w:rFonts w:ascii="Helvetica" w:hAnsi="Helvetica" w:cs="Helvetica"/>
          <w:color w:val="333333"/>
          <w:sz w:val="21"/>
          <w:szCs w:val="21"/>
          <w:shd w:val="clear" w:color="auto" w:fill="FFFFFF"/>
        </w:rPr>
        <w:t>Evidence of scientific and technical writing for peer-reviewed publication</w:t>
      </w:r>
      <w:r w:rsidR="002F63D2">
        <w:rPr>
          <w:rFonts w:ascii="Helvetica" w:hAnsi="Helvetica" w:cs="Helvetica"/>
          <w:color w:val="333333"/>
          <w:sz w:val="21"/>
          <w:szCs w:val="21"/>
          <w:shd w:val="clear" w:color="auto" w:fill="FFFFFF"/>
        </w:rPr>
        <w:t xml:space="preserve"> (more so for Research Fellow than Analyst)</w:t>
      </w:r>
    </w:p>
    <w:p w14:paraId="4ED06F2B" w14:textId="77777777" w:rsidR="00347D53" w:rsidRPr="00515C98" w:rsidRDefault="00347D53" w:rsidP="00347D53">
      <w:pPr>
        <w:pStyle w:val="ListParagraph"/>
        <w:numPr>
          <w:ilvl w:val="0"/>
          <w:numId w:val="9"/>
        </w:numPr>
        <w:shd w:val="clear" w:color="auto" w:fill="FFFFFF"/>
        <w:spacing w:after="0" w:line="240" w:lineRule="auto"/>
        <w:rPr>
          <w:rFonts w:ascii="Helvetica" w:hAnsi="Helvetica" w:cs="Helvetica"/>
          <w:color w:val="333333"/>
          <w:sz w:val="21"/>
          <w:szCs w:val="21"/>
          <w:shd w:val="clear" w:color="auto" w:fill="FFFFFF"/>
        </w:rPr>
      </w:pPr>
      <w:r w:rsidRPr="00515C98">
        <w:rPr>
          <w:rFonts w:ascii="Helvetica" w:hAnsi="Helvetica" w:cs="Helvetica"/>
          <w:color w:val="333333"/>
          <w:sz w:val="21"/>
          <w:szCs w:val="21"/>
          <w:shd w:val="clear" w:color="auto" w:fill="FFFFFF"/>
        </w:rPr>
        <w:t>Demonstrated understanding of fire ecology and/or fire science</w:t>
      </w:r>
    </w:p>
    <w:p w14:paraId="3EB203C8" w14:textId="37AB24CD" w:rsidR="009023B6" w:rsidRPr="00515C98" w:rsidRDefault="009023B6" w:rsidP="00654550">
      <w:pPr>
        <w:pStyle w:val="ListParagraph"/>
        <w:numPr>
          <w:ilvl w:val="0"/>
          <w:numId w:val="9"/>
        </w:numPr>
        <w:shd w:val="clear" w:color="auto" w:fill="FFFFFF"/>
        <w:spacing w:after="0" w:line="240" w:lineRule="auto"/>
        <w:rPr>
          <w:rFonts w:ascii="Helvetica" w:hAnsi="Helvetica" w:cs="Helvetica"/>
          <w:color w:val="333333"/>
          <w:sz w:val="21"/>
          <w:szCs w:val="21"/>
          <w:shd w:val="clear" w:color="auto" w:fill="FFFFFF"/>
        </w:rPr>
      </w:pPr>
      <w:r w:rsidRPr="00515C98">
        <w:rPr>
          <w:rFonts w:ascii="Helvetica" w:hAnsi="Helvetica" w:cs="Helvetica"/>
          <w:color w:val="333333"/>
          <w:sz w:val="21"/>
          <w:szCs w:val="21"/>
          <w:shd w:val="clear" w:color="auto" w:fill="FFFFFF"/>
        </w:rPr>
        <w:t>Experience presenting on natural resource topics to both scientific and</w:t>
      </w:r>
      <w:r w:rsidR="00515C98" w:rsidRPr="00515C98">
        <w:rPr>
          <w:rFonts w:ascii="Helvetica" w:hAnsi="Helvetica" w:cs="Helvetica"/>
          <w:color w:val="333333"/>
          <w:sz w:val="21"/>
          <w:szCs w:val="21"/>
          <w:shd w:val="clear" w:color="auto" w:fill="FFFFFF"/>
        </w:rPr>
        <w:t xml:space="preserve"> </w:t>
      </w:r>
      <w:r w:rsidRPr="00515C98">
        <w:rPr>
          <w:rFonts w:ascii="Helvetica" w:hAnsi="Helvetica" w:cs="Helvetica"/>
          <w:color w:val="333333"/>
          <w:sz w:val="21"/>
          <w:szCs w:val="21"/>
          <w:shd w:val="clear" w:color="auto" w:fill="FFFFFF"/>
        </w:rPr>
        <w:t>general/manager audiences</w:t>
      </w:r>
    </w:p>
    <w:p w14:paraId="4D280F5F" w14:textId="77777777" w:rsidR="009023B6" w:rsidRPr="00515C98" w:rsidRDefault="009023B6" w:rsidP="00515C98">
      <w:pPr>
        <w:pStyle w:val="ListParagraph"/>
        <w:numPr>
          <w:ilvl w:val="0"/>
          <w:numId w:val="9"/>
        </w:numPr>
        <w:shd w:val="clear" w:color="auto" w:fill="FFFFFF"/>
        <w:spacing w:after="0" w:line="240" w:lineRule="auto"/>
        <w:rPr>
          <w:rFonts w:ascii="Helvetica" w:hAnsi="Helvetica" w:cs="Helvetica"/>
          <w:color w:val="333333"/>
          <w:sz w:val="21"/>
          <w:szCs w:val="21"/>
          <w:shd w:val="clear" w:color="auto" w:fill="FFFFFF"/>
        </w:rPr>
      </w:pPr>
      <w:r w:rsidRPr="00515C98">
        <w:rPr>
          <w:rFonts w:ascii="Helvetica" w:hAnsi="Helvetica" w:cs="Helvetica"/>
          <w:color w:val="333333"/>
          <w:sz w:val="21"/>
          <w:szCs w:val="21"/>
          <w:shd w:val="clear" w:color="auto" w:fill="FFFFFF"/>
        </w:rPr>
        <w:t>Capacity to perform both independently and as part of a team</w:t>
      </w:r>
    </w:p>
    <w:p w14:paraId="14E298B7" w14:textId="77777777" w:rsidR="009023B6" w:rsidRPr="00515C98" w:rsidRDefault="009023B6" w:rsidP="00515C98">
      <w:pPr>
        <w:pStyle w:val="ListParagraph"/>
        <w:numPr>
          <w:ilvl w:val="0"/>
          <w:numId w:val="9"/>
        </w:numPr>
        <w:shd w:val="clear" w:color="auto" w:fill="FFFFFF"/>
        <w:spacing w:after="0" w:line="240" w:lineRule="auto"/>
        <w:rPr>
          <w:rFonts w:ascii="Helvetica" w:hAnsi="Helvetica" w:cs="Helvetica"/>
          <w:color w:val="333333"/>
          <w:sz w:val="21"/>
          <w:szCs w:val="21"/>
          <w:shd w:val="clear" w:color="auto" w:fill="FFFFFF"/>
        </w:rPr>
      </w:pPr>
      <w:r w:rsidRPr="00515C98">
        <w:rPr>
          <w:rFonts w:ascii="Helvetica" w:hAnsi="Helvetica" w:cs="Helvetica"/>
          <w:color w:val="333333"/>
          <w:sz w:val="21"/>
          <w:szCs w:val="21"/>
          <w:shd w:val="clear" w:color="auto" w:fill="FFFFFF"/>
        </w:rPr>
        <w:t>Ability to prioritize multiple projects and activities within project deadlines</w:t>
      </w:r>
    </w:p>
    <w:p w14:paraId="540958DB" w14:textId="77777777" w:rsidR="009023B6" w:rsidRDefault="009023B6" w:rsidP="00515C98">
      <w:pPr>
        <w:pStyle w:val="ListParagraph"/>
        <w:numPr>
          <w:ilvl w:val="0"/>
          <w:numId w:val="9"/>
        </w:numPr>
        <w:shd w:val="clear" w:color="auto" w:fill="FFFFFF"/>
        <w:spacing w:after="0" w:line="240" w:lineRule="auto"/>
        <w:rPr>
          <w:rFonts w:ascii="Helvetica" w:hAnsi="Helvetica" w:cs="Helvetica"/>
          <w:color w:val="333333"/>
          <w:sz w:val="21"/>
          <w:szCs w:val="21"/>
          <w:shd w:val="clear" w:color="auto" w:fill="FFFFFF"/>
        </w:rPr>
      </w:pPr>
      <w:r w:rsidRPr="00515C98">
        <w:rPr>
          <w:rFonts w:ascii="Helvetica" w:hAnsi="Helvetica" w:cs="Helvetica"/>
          <w:color w:val="333333"/>
          <w:sz w:val="21"/>
          <w:szCs w:val="21"/>
          <w:shd w:val="clear" w:color="auto" w:fill="FFFFFF"/>
        </w:rPr>
        <w:t>Interest in science applied to management questions</w:t>
      </w:r>
    </w:p>
    <w:p w14:paraId="6949DE6D" w14:textId="77777777" w:rsidR="00A00FE8" w:rsidRPr="00515C98" w:rsidRDefault="00A00FE8" w:rsidP="00A00FE8">
      <w:pPr>
        <w:pStyle w:val="ListParagraph"/>
        <w:numPr>
          <w:ilvl w:val="0"/>
          <w:numId w:val="9"/>
        </w:numPr>
        <w:shd w:val="clear" w:color="auto" w:fill="FFFFFF"/>
        <w:spacing w:after="0" w:line="240" w:lineRule="auto"/>
        <w:rPr>
          <w:rFonts w:ascii="Helvetica" w:hAnsi="Helvetica" w:cs="Helvetica"/>
          <w:color w:val="333333"/>
          <w:sz w:val="21"/>
          <w:szCs w:val="21"/>
          <w:shd w:val="clear" w:color="auto" w:fill="FFFFFF"/>
        </w:rPr>
      </w:pPr>
      <w:r w:rsidRPr="00515C98">
        <w:rPr>
          <w:rFonts w:ascii="Helvetica" w:hAnsi="Helvetica" w:cs="Helvetica"/>
          <w:color w:val="333333"/>
          <w:sz w:val="21"/>
          <w:szCs w:val="21"/>
          <w:shd w:val="clear" w:color="auto" w:fill="FFFFFF"/>
        </w:rPr>
        <w:t>Some background or training in fire management, including basic NWCG (National Wildfire Coordinating Group) firefighter training (S-130, Firefighter Training and S-190, Introduction to Wildland Fire Behavior) a plus, but not necessary</w:t>
      </w:r>
    </w:p>
    <w:p w14:paraId="631D0A7F" w14:textId="77777777" w:rsidR="00515C98" w:rsidRPr="009023B6" w:rsidRDefault="00515C98" w:rsidP="009023B6">
      <w:pPr>
        <w:shd w:val="clear" w:color="auto" w:fill="FFFFFF"/>
        <w:spacing w:after="0" w:line="240" w:lineRule="auto"/>
        <w:rPr>
          <w:rFonts w:ascii="Helvetica" w:hAnsi="Helvetica" w:cs="Helvetica"/>
          <w:color w:val="333333"/>
          <w:sz w:val="21"/>
          <w:szCs w:val="21"/>
          <w:shd w:val="clear" w:color="auto" w:fill="FFFFFF"/>
        </w:rPr>
      </w:pPr>
    </w:p>
    <w:p w14:paraId="05A2A221" w14:textId="77777777" w:rsidR="009023B6" w:rsidRPr="009023B6" w:rsidRDefault="009023B6" w:rsidP="009023B6">
      <w:pPr>
        <w:shd w:val="clear" w:color="auto" w:fill="FFFFFF"/>
        <w:spacing w:after="0" w:line="240" w:lineRule="auto"/>
        <w:rPr>
          <w:rFonts w:ascii="Helvetica" w:hAnsi="Helvetica" w:cs="Helvetica"/>
          <w:color w:val="333333"/>
          <w:sz w:val="21"/>
          <w:szCs w:val="21"/>
          <w:shd w:val="clear" w:color="auto" w:fill="FFFFFF"/>
        </w:rPr>
      </w:pPr>
      <w:r w:rsidRPr="009023B6">
        <w:rPr>
          <w:rFonts w:ascii="Helvetica" w:hAnsi="Helvetica" w:cs="Helvetica"/>
          <w:b/>
          <w:bCs/>
          <w:color w:val="333333"/>
          <w:sz w:val="21"/>
          <w:szCs w:val="21"/>
          <w:shd w:val="clear" w:color="auto" w:fill="FFFFFF"/>
        </w:rPr>
        <w:t xml:space="preserve">Opportunity ZORF Title: </w:t>
      </w:r>
      <w:r w:rsidRPr="009023B6">
        <w:rPr>
          <w:rFonts w:ascii="Helvetica" w:hAnsi="Helvetica" w:cs="Helvetica"/>
          <w:color w:val="333333"/>
          <w:sz w:val="21"/>
          <w:szCs w:val="21"/>
          <w:shd w:val="clear" w:color="auto" w:fill="FFFFFF"/>
        </w:rPr>
        <w:t>Wildland Fire &amp; Fuels Treatment Outcome Research - Researcher (post-doc) and Analyst (two internships)</w:t>
      </w:r>
    </w:p>
    <w:p w14:paraId="0714BADC" w14:textId="77777777" w:rsidR="00515C98" w:rsidRDefault="00515C98" w:rsidP="00144A69">
      <w:pPr>
        <w:shd w:val="clear" w:color="auto" w:fill="FFFFFF"/>
        <w:spacing w:after="0" w:line="240" w:lineRule="auto"/>
        <w:rPr>
          <w:rFonts w:ascii="Arial" w:eastAsia="Times New Roman" w:hAnsi="Arial" w:cs="Arial"/>
          <w:b/>
          <w:bCs/>
          <w:color w:val="333333"/>
        </w:rPr>
      </w:pPr>
    </w:p>
    <w:p w14:paraId="183BB8B9" w14:textId="299AFFEC" w:rsidR="00256E22" w:rsidRPr="00144A69" w:rsidRDefault="00256E22" w:rsidP="00515C98">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rPr>
        <w:t>Eligibility Requirements</w:t>
      </w:r>
      <w:r w:rsidR="00515C98">
        <w:rPr>
          <w:rFonts w:ascii="Arial" w:eastAsia="Times New Roman" w:hAnsi="Arial" w:cs="Arial"/>
          <w:b/>
          <w:bCs/>
          <w:color w:val="333333"/>
        </w:rPr>
        <w:t>/</w:t>
      </w:r>
      <w:r w:rsidRPr="00144A69">
        <w:rPr>
          <w:rFonts w:ascii="Arial" w:eastAsia="Times New Roman" w:hAnsi="Arial" w:cs="Arial"/>
          <w:b/>
          <w:bCs/>
          <w:color w:val="333333"/>
        </w:rPr>
        <w:t>Citizenship: </w:t>
      </w:r>
      <w:r w:rsidRPr="00144A69">
        <w:rPr>
          <w:rFonts w:ascii="Arial" w:eastAsia="Times New Roman" w:hAnsi="Arial" w:cs="Arial"/>
          <w:color w:val="333333"/>
        </w:rPr>
        <w:t>LPR or U.S. Citizen</w:t>
      </w:r>
    </w:p>
    <w:p w14:paraId="7A761139" w14:textId="77777777" w:rsidR="00515C98" w:rsidRDefault="00515C98" w:rsidP="00097E29">
      <w:pPr>
        <w:shd w:val="clear" w:color="auto" w:fill="FFFFFF"/>
        <w:spacing w:after="0" w:line="240" w:lineRule="auto"/>
        <w:rPr>
          <w:rFonts w:ascii="Arial" w:hAnsi="Arial" w:cs="Arial"/>
        </w:rPr>
      </w:pPr>
    </w:p>
    <w:p w14:paraId="5B0ED282" w14:textId="632728E2" w:rsidR="00097E29" w:rsidRDefault="00256E22" w:rsidP="00097E29">
      <w:pPr>
        <w:shd w:val="clear" w:color="auto" w:fill="FFFFFF"/>
        <w:spacing w:after="0" w:line="240" w:lineRule="auto"/>
        <w:rPr>
          <w:rFonts w:ascii="Arial" w:eastAsia="Times New Roman" w:hAnsi="Arial" w:cs="Arial"/>
          <w:color w:val="333333"/>
        </w:rPr>
      </w:pPr>
      <w:r w:rsidRPr="00144A69">
        <w:rPr>
          <w:rFonts w:ascii="Arial" w:hAnsi="Arial" w:cs="Arial"/>
        </w:rPr>
        <w:t>If you have any questions about the</w:t>
      </w:r>
      <w:r w:rsidR="00515C98">
        <w:rPr>
          <w:rFonts w:ascii="Arial" w:hAnsi="Arial" w:cs="Arial"/>
        </w:rPr>
        <w:t>se</w:t>
      </w:r>
      <w:r w:rsidRPr="00144A69">
        <w:rPr>
          <w:rFonts w:ascii="Arial" w:hAnsi="Arial" w:cs="Arial"/>
        </w:rPr>
        <w:t xml:space="preserve"> opportunit</w:t>
      </w:r>
      <w:r w:rsidR="00515C98">
        <w:rPr>
          <w:rFonts w:ascii="Arial" w:hAnsi="Arial" w:cs="Arial"/>
        </w:rPr>
        <w:t>ies</w:t>
      </w:r>
      <w:r w:rsidRPr="00144A69">
        <w:rPr>
          <w:rFonts w:ascii="Arial" w:hAnsi="Arial" w:cs="Arial"/>
        </w:rPr>
        <w:t xml:space="preserve">, </w:t>
      </w:r>
      <w:r w:rsidR="00515C98">
        <w:rPr>
          <w:rFonts w:ascii="Arial" w:hAnsi="Arial" w:cs="Arial"/>
        </w:rPr>
        <w:t xml:space="preserve">please </w:t>
      </w:r>
      <w:r w:rsidRPr="00144A69">
        <w:rPr>
          <w:rFonts w:ascii="Arial" w:hAnsi="Arial" w:cs="Arial"/>
        </w:rPr>
        <w:t xml:space="preserve">contact </w:t>
      </w:r>
      <w:r w:rsidR="00097E29">
        <w:rPr>
          <w:rFonts w:ascii="Arial" w:eastAsia="Times New Roman" w:hAnsi="Arial" w:cs="Arial"/>
          <w:color w:val="333333"/>
        </w:rPr>
        <w:t>Eric Knapp</w:t>
      </w:r>
      <w:r w:rsidRPr="00144A69">
        <w:rPr>
          <w:rFonts w:ascii="Arial" w:eastAsia="Times New Roman" w:hAnsi="Arial" w:cs="Arial"/>
          <w:color w:val="333333"/>
        </w:rPr>
        <w:t xml:space="preserve"> (</w:t>
      </w:r>
      <w:hyperlink r:id="rId5" w:history="1">
        <w:r w:rsidR="00097E29" w:rsidRPr="00BB2EBE">
          <w:rPr>
            <w:rStyle w:val="Hyperlink"/>
            <w:rFonts w:ascii="Arial" w:eastAsia="Times New Roman" w:hAnsi="Arial" w:cs="Arial"/>
          </w:rPr>
          <w:t>eric.e.knapp@usda.gov</w:t>
        </w:r>
      </w:hyperlink>
      <w:r w:rsidR="00097E29">
        <w:rPr>
          <w:rFonts w:ascii="Arial" w:eastAsia="Times New Roman" w:hAnsi="Arial" w:cs="Arial"/>
          <w:color w:val="333333"/>
        </w:rPr>
        <w:t>)</w:t>
      </w:r>
    </w:p>
    <w:p w14:paraId="7D3A0A46" w14:textId="77777777" w:rsidR="00097E29" w:rsidRDefault="00097E29" w:rsidP="00097E29">
      <w:pPr>
        <w:shd w:val="clear" w:color="auto" w:fill="FFFFFF"/>
        <w:spacing w:after="0" w:line="240" w:lineRule="auto"/>
        <w:rPr>
          <w:rFonts w:ascii="Arial" w:eastAsia="Times New Roman" w:hAnsi="Arial" w:cs="Arial"/>
          <w:color w:val="333333"/>
        </w:rPr>
      </w:pPr>
    </w:p>
    <w:p w14:paraId="02DA6336" w14:textId="4685271B" w:rsidR="00256E22" w:rsidRPr="00144A69" w:rsidRDefault="00256E22" w:rsidP="00097E29">
      <w:pPr>
        <w:shd w:val="clear" w:color="auto" w:fill="FFFFFF"/>
        <w:spacing w:after="0" w:line="240" w:lineRule="auto"/>
        <w:rPr>
          <w:rFonts w:ascii="Arial" w:hAnsi="Arial" w:cs="Arial"/>
        </w:rPr>
      </w:pPr>
      <w:r w:rsidRPr="00144A69">
        <w:rPr>
          <w:rFonts w:ascii="Arial" w:hAnsi="Arial" w:cs="Arial"/>
        </w:rPr>
        <w:t>To apply:</w:t>
      </w:r>
    </w:p>
    <w:p w14:paraId="149713AC" w14:textId="4712DD6E" w:rsidR="00256E22" w:rsidRPr="00144A69" w:rsidRDefault="00876E01" w:rsidP="00256E22">
      <w:pPr>
        <w:rPr>
          <w:rFonts w:ascii="Arial" w:hAnsi="Arial" w:cs="Arial"/>
        </w:rPr>
      </w:pPr>
      <w:hyperlink r:id="rId6" w:history="1">
        <w:r w:rsidR="00515C98" w:rsidRPr="00FE27B0">
          <w:rPr>
            <w:rStyle w:val="Hyperlink"/>
            <w:rFonts w:ascii="Arial" w:hAnsi="Arial" w:cs="Arial"/>
          </w:rPr>
          <w:t>https://www.zintellect.com/Opportunity/Details/</w:t>
        </w:r>
        <w:bookmarkStart w:id="1" w:name="_Hlk143171368"/>
        <w:r w:rsidR="00515C98" w:rsidRPr="00FE27B0">
          <w:rPr>
            <w:rStyle w:val="Hyperlink"/>
            <w:rFonts w:ascii="Arial" w:hAnsi="Arial" w:cs="Arial"/>
          </w:rPr>
          <w:t>USDA-USFS-PSWRS-2023-0370</w:t>
        </w:r>
        <w:bookmarkEnd w:id="1"/>
      </w:hyperlink>
    </w:p>
    <w:p w14:paraId="79B5EFD0" w14:textId="77777777" w:rsidR="00256E22" w:rsidRPr="00144A69" w:rsidRDefault="00256E22" w:rsidP="00256E22">
      <w:pPr>
        <w:shd w:val="clear" w:color="auto" w:fill="FFFFFF"/>
        <w:spacing w:after="0" w:line="240" w:lineRule="auto"/>
        <w:rPr>
          <w:rFonts w:ascii="Arial" w:eastAsia="Times New Roman" w:hAnsi="Arial" w:cs="Arial"/>
          <w:color w:val="333333"/>
        </w:rPr>
      </w:pPr>
      <w:r w:rsidRPr="00144A69">
        <w:rPr>
          <w:rFonts w:ascii="Arial" w:eastAsia="Times New Roman" w:hAnsi="Arial" w:cs="Arial"/>
          <w:color w:val="333333"/>
        </w:rPr>
        <w:t>A complete application package consists of:</w:t>
      </w:r>
    </w:p>
    <w:p w14:paraId="53BDF59F" w14:textId="77777777" w:rsidR="00256E22" w:rsidRPr="00144A69" w:rsidRDefault="00256E22" w:rsidP="00256E22">
      <w:pPr>
        <w:numPr>
          <w:ilvl w:val="0"/>
          <w:numId w:val="5"/>
        </w:numPr>
        <w:shd w:val="clear" w:color="auto" w:fill="FFFFFF"/>
        <w:spacing w:before="100" w:beforeAutospacing="1" w:after="100" w:afterAutospacing="1" w:line="240" w:lineRule="auto"/>
        <w:ind w:left="270"/>
        <w:rPr>
          <w:rFonts w:ascii="Arial" w:eastAsia="Times New Roman" w:hAnsi="Arial" w:cs="Arial"/>
          <w:color w:val="333333"/>
        </w:rPr>
      </w:pPr>
      <w:r w:rsidRPr="00144A69">
        <w:rPr>
          <w:rFonts w:ascii="Arial" w:eastAsia="Times New Roman" w:hAnsi="Arial" w:cs="Arial"/>
          <w:color w:val="333333"/>
        </w:rPr>
        <w:t>An application</w:t>
      </w:r>
    </w:p>
    <w:p w14:paraId="3984C6BA" w14:textId="324DBACD" w:rsidR="00256E22" w:rsidRPr="00144A69" w:rsidRDefault="00256E22" w:rsidP="00256E22">
      <w:pPr>
        <w:numPr>
          <w:ilvl w:val="0"/>
          <w:numId w:val="5"/>
        </w:numPr>
        <w:shd w:val="clear" w:color="auto" w:fill="FFFFFF"/>
        <w:spacing w:before="100" w:beforeAutospacing="1" w:after="100" w:afterAutospacing="1" w:line="240" w:lineRule="auto"/>
        <w:ind w:left="270"/>
        <w:rPr>
          <w:rFonts w:ascii="Arial" w:eastAsia="Times New Roman" w:hAnsi="Arial" w:cs="Arial"/>
          <w:color w:val="333333"/>
        </w:rPr>
      </w:pPr>
      <w:r w:rsidRPr="00144A69">
        <w:rPr>
          <w:rFonts w:ascii="Arial" w:eastAsia="Times New Roman" w:hAnsi="Arial" w:cs="Arial"/>
          <w:color w:val="333333"/>
        </w:rPr>
        <w:t xml:space="preserve">Transcript(s) – For this opportunity, an unofficial transcript or copy of the student academic records printed by the applicant or by academic advisors from internal institution systems may be submitted.  Selected candidate must provide proof of completion of the degree before the appointment can start.  All transcripts must be in English or include an official English translation.  </w:t>
      </w:r>
    </w:p>
    <w:p w14:paraId="35C8B1FA" w14:textId="77777777" w:rsidR="00256E22" w:rsidRPr="00144A69" w:rsidRDefault="00256E22" w:rsidP="00256E22">
      <w:pPr>
        <w:numPr>
          <w:ilvl w:val="0"/>
          <w:numId w:val="5"/>
        </w:numPr>
        <w:shd w:val="clear" w:color="auto" w:fill="FFFFFF"/>
        <w:spacing w:before="100" w:beforeAutospacing="1" w:after="100" w:afterAutospacing="1" w:line="240" w:lineRule="auto"/>
        <w:ind w:left="270"/>
        <w:rPr>
          <w:rFonts w:ascii="Arial" w:eastAsia="Times New Roman" w:hAnsi="Arial" w:cs="Arial"/>
          <w:color w:val="333333"/>
        </w:rPr>
      </w:pPr>
      <w:r w:rsidRPr="00144A69">
        <w:rPr>
          <w:rFonts w:ascii="Arial" w:eastAsia="Times New Roman" w:hAnsi="Arial" w:cs="Arial"/>
          <w:color w:val="333333"/>
        </w:rPr>
        <w:t>A current resume/CV</w:t>
      </w:r>
    </w:p>
    <w:p w14:paraId="6F608694" w14:textId="77777777" w:rsidR="00256E22" w:rsidRPr="00144A69" w:rsidRDefault="00256E22" w:rsidP="00256E22">
      <w:pPr>
        <w:numPr>
          <w:ilvl w:val="0"/>
          <w:numId w:val="5"/>
        </w:numPr>
        <w:shd w:val="clear" w:color="auto" w:fill="FFFFFF"/>
        <w:spacing w:before="100" w:beforeAutospacing="1" w:after="100" w:afterAutospacing="1" w:line="240" w:lineRule="auto"/>
        <w:ind w:left="270"/>
        <w:rPr>
          <w:rFonts w:ascii="Arial" w:eastAsia="Times New Roman" w:hAnsi="Arial" w:cs="Arial"/>
          <w:color w:val="333333"/>
        </w:rPr>
      </w:pPr>
      <w:r w:rsidRPr="00144A69">
        <w:rPr>
          <w:rFonts w:ascii="Arial" w:eastAsia="Times New Roman" w:hAnsi="Arial" w:cs="Arial"/>
          <w:color w:val="333333"/>
        </w:rPr>
        <w:lastRenderedPageBreak/>
        <w:t>Two educational or professional recommendations. Applications need at least one recommendation submitted in order to be viewed by the mentor.</w:t>
      </w:r>
    </w:p>
    <w:p w14:paraId="6517D5E6" w14:textId="77777777" w:rsidR="00256E22" w:rsidRPr="00144A69" w:rsidRDefault="00256E22" w:rsidP="00256E22">
      <w:pPr>
        <w:shd w:val="clear" w:color="auto" w:fill="FFFFFF"/>
        <w:spacing w:line="240" w:lineRule="auto"/>
        <w:rPr>
          <w:rFonts w:ascii="Arial" w:eastAsia="Times New Roman" w:hAnsi="Arial" w:cs="Arial"/>
          <w:color w:val="333333"/>
        </w:rPr>
      </w:pPr>
      <w:r w:rsidRPr="00144A69">
        <w:rPr>
          <w:rFonts w:ascii="Arial" w:eastAsia="Times New Roman" w:hAnsi="Arial" w:cs="Arial"/>
          <w:color w:val="333333"/>
        </w:rPr>
        <w:t>All documents must be in English or include an official English translation.</w:t>
      </w:r>
    </w:p>
    <w:p w14:paraId="21D64647" w14:textId="44C67E80" w:rsidR="00256E22" w:rsidRPr="001C7A78" w:rsidRDefault="00256E22" w:rsidP="00256E22">
      <w:pPr>
        <w:shd w:val="clear" w:color="auto" w:fill="FFFFFF"/>
        <w:spacing w:after="0" w:line="240" w:lineRule="auto"/>
        <w:rPr>
          <w:rFonts w:ascii="Arial" w:eastAsia="Times New Roman" w:hAnsi="Arial" w:cs="Arial"/>
          <w:color w:val="333333"/>
        </w:rPr>
      </w:pPr>
      <w:r w:rsidRPr="00144A69">
        <w:rPr>
          <w:rFonts w:ascii="Arial" w:eastAsia="Times New Roman" w:hAnsi="Arial" w:cs="Arial"/>
          <w:b/>
          <w:bCs/>
          <w:color w:val="333333"/>
        </w:rPr>
        <w:t xml:space="preserve">Application Deadline: </w:t>
      </w:r>
      <w:r w:rsidRPr="001C7A78">
        <w:rPr>
          <w:rFonts w:ascii="Arial" w:eastAsia="Times New Roman" w:hAnsi="Arial" w:cs="Arial"/>
          <w:color w:val="333333"/>
        </w:rPr>
        <w:t xml:space="preserve">Applications will be reviewed on a rolling-basis, </w:t>
      </w:r>
      <w:r w:rsidR="001C7A78" w:rsidRPr="001C7A78">
        <w:rPr>
          <w:rFonts w:ascii="Arial" w:eastAsia="Times New Roman" w:hAnsi="Arial" w:cs="Arial"/>
          <w:color w:val="333333"/>
        </w:rPr>
        <w:t xml:space="preserve">starting 8/30/2023, and </w:t>
      </w:r>
      <w:r w:rsidRPr="001C7A78">
        <w:rPr>
          <w:rFonts w:ascii="Arial" w:eastAsia="Times New Roman" w:hAnsi="Arial" w:cs="Arial"/>
          <w:color w:val="333333"/>
        </w:rPr>
        <w:t>continu</w:t>
      </w:r>
      <w:r w:rsidR="001C7A78" w:rsidRPr="001C7A78">
        <w:rPr>
          <w:rFonts w:ascii="Arial" w:eastAsia="Times New Roman" w:hAnsi="Arial" w:cs="Arial"/>
          <w:color w:val="333333"/>
        </w:rPr>
        <w:t xml:space="preserve">ing </w:t>
      </w:r>
      <w:r w:rsidRPr="001C7A78">
        <w:rPr>
          <w:rFonts w:ascii="Arial" w:eastAsia="Times New Roman" w:hAnsi="Arial" w:cs="Arial"/>
          <w:color w:val="333333"/>
        </w:rPr>
        <w:t>until the opportunit</w:t>
      </w:r>
      <w:r w:rsidR="001C7A78">
        <w:rPr>
          <w:rFonts w:ascii="Arial" w:eastAsia="Times New Roman" w:hAnsi="Arial" w:cs="Arial"/>
          <w:color w:val="333333"/>
        </w:rPr>
        <w:t>ies are</w:t>
      </w:r>
      <w:r w:rsidRPr="001C7A78">
        <w:rPr>
          <w:rFonts w:ascii="Arial" w:eastAsia="Times New Roman" w:hAnsi="Arial" w:cs="Arial"/>
          <w:color w:val="333333"/>
        </w:rPr>
        <w:t xml:space="preserve"> filled.</w:t>
      </w:r>
    </w:p>
    <w:p w14:paraId="1BCDE66A" w14:textId="77777777" w:rsidR="00256E22" w:rsidRDefault="00256E22" w:rsidP="00256E22"/>
    <w:sectPr w:rsidR="00256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F383E"/>
    <w:multiLevelType w:val="multilevel"/>
    <w:tmpl w:val="D38AF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C15D8"/>
    <w:multiLevelType w:val="multilevel"/>
    <w:tmpl w:val="8D2E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108DC"/>
    <w:multiLevelType w:val="hybridMultilevel"/>
    <w:tmpl w:val="0BF2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46BAF"/>
    <w:multiLevelType w:val="multilevel"/>
    <w:tmpl w:val="C6F2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D2305"/>
    <w:multiLevelType w:val="multilevel"/>
    <w:tmpl w:val="7A429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96BCF"/>
    <w:multiLevelType w:val="multilevel"/>
    <w:tmpl w:val="84F8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3F33BC"/>
    <w:multiLevelType w:val="hybridMultilevel"/>
    <w:tmpl w:val="20EA33EA"/>
    <w:lvl w:ilvl="0" w:tplc="79F29A48">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C5146"/>
    <w:multiLevelType w:val="multilevel"/>
    <w:tmpl w:val="5656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146ED"/>
    <w:multiLevelType w:val="multilevel"/>
    <w:tmpl w:val="756E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76555"/>
    <w:multiLevelType w:val="multilevel"/>
    <w:tmpl w:val="809C6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9"/>
  </w:num>
  <w:num w:numId="5">
    <w:abstractNumId w:val="1"/>
  </w:num>
  <w:num w:numId="6">
    <w:abstractNumId w:val="8"/>
  </w:num>
  <w:num w:numId="7">
    <w:abstractNumId w:val="4"/>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22"/>
    <w:rsid w:val="00097E29"/>
    <w:rsid w:val="00144A69"/>
    <w:rsid w:val="001C7A78"/>
    <w:rsid w:val="00256E22"/>
    <w:rsid w:val="002F63D2"/>
    <w:rsid w:val="00347D53"/>
    <w:rsid w:val="00365DC4"/>
    <w:rsid w:val="003E090F"/>
    <w:rsid w:val="00450F34"/>
    <w:rsid w:val="00515C98"/>
    <w:rsid w:val="005D48DC"/>
    <w:rsid w:val="006464B9"/>
    <w:rsid w:val="00793E16"/>
    <w:rsid w:val="00866775"/>
    <w:rsid w:val="00876E01"/>
    <w:rsid w:val="009023B6"/>
    <w:rsid w:val="00A00FE8"/>
    <w:rsid w:val="00A96A17"/>
    <w:rsid w:val="00CF1A1D"/>
    <w:rsid w:val="00D95421"/>
    <w:rsid w:val="00FD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5C98"/>
  <w15:chartTrackingRefBased/>
  <w15:docId w15:val="{D9705E34-36FD-46CD-833A-03C3C7CF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E22"/>
    <w:rPr>
      <w:color w:val="0563C1" w:themeColor="hyperlink"/>
      <w:u w:val="single"/>
    </w:rPr>
  </w:style>
  <w:style w:type="character" w:styleId="UnresolvedMention">
    <w:name w:val="Unresolved Mention"/>
    <w:basedOn w:val="DefaultParagraphFont"/>
    <w:uiPriority w:val="99"/>
    <w:semiHidden/>
    <w:unhideWhenUsed/>
    <w:rsid w:val="00256E22"/>
    <w:rPr>
      <w:color w:val="605E5C"/>
      <w:shd w:val="clear" w:color="auto" w:fill="E1DFDD"/>
    </w:rPr>
  </w:style>
  <w:style w:type="paragraph" w:styleId="ListParagraph">
    <w:name w:val="List Paragraph"/>
    <w:basedOn w:val="Normal"/>
    <w:uiPriority w:val="34"/>
    <w:qFormat/>
    <w:rsid w:val="00515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3156">
      <w:bodyDiv w:val="1"/>
      <w:marLeft w:val="0"/>
      <w:marRight w:val="0"/>
      <w:marTop w:val="0"/>
      <w:marBottom w:val="0"/>
      <w:divBdr>
        <w:top w:val="none" w:sz="0" w:space="0" w:color="auto"/>
        <w:left w:val="none" w:sz="0" w:space="0" w:color="auto"/>
        <w:bottom w:val="none" w:sz="0" w:space="0" w:color="auto"/>
        <w:right w:val="none" w:sz="0" w:space="0" w:color="auto"/>
      </w:divBdr>
      <w:divsChild>
        <w:div w:id="230192747">
          <w:marLeft w:val="0"/>
          <w:marRight w:val="0"/>
          <w:marTop w:val="150"/>
          <w:marBottom w:val="300"/>
          <w:divBdr>
            <w:top w:val="none" w:sz="0" w:space="0" w:color="333333"/>
            <w:left w:val="none" w:sz="0" w:space="0" w:color="333333"/>
            <w:bottom w:val="single" w:sz="6" w:space="11" w:color="333333"/>
            <w:right w:val="none" w:sz="0" w:space="0" w:color="333333"/>
          </w:divBdr>
        </w:div>
        <w:div w:id="1064334385">
          <w:marLeft w:val="-225"/>
          <w:marRight w:val="-225"/>
          <w:marTop w:val="0"/>
          <w:marBottom w:val="0"/>
          <w:divBdr>
            <w:top w:val="none" w:sz="0" w:space="0" w:color="auto"/>
            <w:left w:val="none" w:sz="0" w:space="0" w:color="auto"/>
            <w:bottom w:val="none" w:sz="0" w:space="0" w:color="auto"/>
            <w:right w:val="none" w:sz="0" w:space="0" w:color="auto"/>
          </w:divBdr>
          <w:divsChild>
            <w:div w:id="217741355">
              <w:marLeft w:val="0"/>
              <w:marRight w:val="0"/>
              <w:marTop w:val="0"/>
              <w:marBottom w:val="0"/>
              <w:divBdr>
                <w:top w:val="none" w:sz="0" w:space="0" w:color="auto"/>
                <w:left w:val="none" w:sz="0" w:space="0" w:color="auto"/>
                <w:bottom w:val="none" w:sz="0" w:space="0" w:color="auto"/>
                <w:right w:val="none" w:sz="0" w:space="0" w:color="auto"/>
              </w:divBdr>
              <w:divsChild>
                <w:div w:id="1141730365">
                  <w:marLeft w:val="0"/>
                  <w:marRight w:val="0"/>
                  <w:marTop w:val="0"/>
                  <w:marBottom w:val="0"/>
                  <w:divBdr>
                    <w:top w:val="none" w:sz="0" w:space="0" w:color="auto"/>
                    <w:left w:val="none" w:sz="0" w:space="0" w:color="auto"/>
                    <w:bottom w:val="none" w:sz="0" w:space="0" w:color="auto"/>
                    <w:right w:val="none" w:sz="0" w:space="0" w:color="auto"/>
                  </w:divBdr>
                  <w:divsChild>
                    <w:div w:id="770247072">
                      <w:marLeft w:val="-225"/>
                      <w:marRight w:val="-225"/>
                      <w:marTop w:val="0"/>
                      <w:marBottom w:val="225"/>
                      <w:divBdr>
                        <w:top w:val="none" w:sz="0" w:space="0" w:color="auto"/>
                        <w:left w:val="none" w:sz="0" w:space="0" w:color="auto"/>
                        <w:bottom w:val="none" w:sz="0" w:space="0" w:color="auto"/>
                        <w:right w:val="none" w:sz="0" w:space="0" w:color="auto"/>
                      </w:divBdr>
                      <w:divsChild>
                        <w:div w:id="373384143">
                          <w:marLeft w:val="0"/>
                          <w:marRight w:val="0"/>
                          <w:marTop w:val="0"/>
                          <w:marBottom w:val="0"/>
                          <w:divBdr>
                            <w:top w:val="none" w:sz="0" w:space="0" w:color="auto"/>
                            <w:left w:val="none" w:sz="0" w:space="0" w:color="auto"/>
                            <w:bottom w:val="none" w:sz="0" w:space="0" w:color="auto"/>
                            <w:right w:val="none" w:sz="0" w:space="0" w:color="auto"/>
                          </w:divBdr>
                        </w:div>
                      </w:divsChild>
                    </w:div>
                    <w:div w:id="1011953836">
                      <w:marLeft w:val="-225"/>
                      <w:marRight w:val="-225"/>
                      <w:marTop w:val="0"/>
                      <w:marBottom w:val="225"/>
                      <w:divBdr>
                        <w:top w:val="none" w:sz="0" w:space="0" w:color="auto"/>
                        <w:left w:val="none" w:sz="0" w:space="0" w:color="auto"/>
                        <w:bottom w:val="none" w:sz="0" w:space="0" w:color="auto"/>
                        <w:right w:val="none" w:sz="0" w:space="0" w:color="auto"/>
                      </w:divBdr>
                      <w:divsChild>
                        <w:div w:id="1018626433">
                          <w:marLeft w:val="0"/>
                          <w:marRight w:val="0"/>
                          <w:marTop w:val="0"/>
                          <w:marBottom w:val="0"/>
                          <w:divBdr>
                            <w:top w:val="none" w:sz="0" w:space="0" w:color="auto"/>
                            <w:left w:val="none" w:sz="0" w:space="0" w:color="auto"/>
                            <w:bottom w:val="none" w:sz="0" w:space="0" w:color="auto"/>
                            <w:right w:val="none" w:sz="0" w:space="0" w:color="auto"/>
                          </w:divBdr>
                        </w:div>
                      </w:divsChild>
                    </w:div>
                    <w:div w:id="1069689380">
                      <w:marLeft w:val="-225"/>
                      <w:marRight w:val="-225"/>
                      <w:marTop w:val="0"/>
                      <w:marBottom w:val="225"/>
                      <w:divBdr>
                        <w:top w:val="none" w:sz="0" w:space="0" w:color="auto"/>
                        <w:left w:val="none" w:sz="0" w:space="0" w:color="auto"/>
                        <w:bottom w:val="none" w:sz="0" w:space="0" w:color="auto"/>
                        <w:right w:val="none" w:sz="0" w:space="0" w:color="auto"/>
                      </w:divBdr>
                      <w:divsChild>
                        <w:div w:id="826357685">
                          <w:marLeft w:val="0"/>
                          <w:marRight w:val="0"/>
                          <w:marTop w:val="0"/>
                          <w:marBottom w:val="0"/>
                          <w:divBdr>
                            <w:top w:val="none" w:sz="0" w:space="0" w:color="auto"/>
                            <w:left w:val="none" w:sz="0" w:space="0" w:color="auto"/>
                            <w:bottom w:val="none" w:sz="0" w:space="0" w:color="auto"/>
                            <w:right w:val="none" w:sz="0" w:space="0" w:color="auto"/>
                          </w:divBdr>
                        </w:div>
                      </w:divsChild>
                    </w:div>
                    <w:div w:id="1358387751">
                      <w:marLeft w:val="-225"/>
                      <w:marRight w:val="-225"/>
                      <w:marTop w:val="0"/>
                      <w:marBottom w:val="225"/>
                      <w:divBdr>
                        <w:top w:val="none" w:sz="0" w:space="0" w:color="auto"/>
                        <w:left w:val="none" w:sz="0" w:space="0" w:color="auto"/>
                        <w:bottom w:val="none" w:sz="0" w:space="0" w:color="auto"/>
                        <w:right w:val="none" w:sz="0" w:space="0" w:color="auto"/>
                      </w:divBdr>
                      <w:divsChild>
                        <w:div w:id="1970669604">
                          <w:marLeft w:val="0"/>
                          <w:marRight w:val="0"/>
                          <w:marTop w:val="0"/>
                          <w:marBottom w:val="0"/>
                          <w:divBdr>
                            <w:top w:val="none" w:sz="0" w:space="0" w:color="auto"/>
                            <w:left w:val="none" w:sz="0" w:space="0" w:color="auto"/>
                            <w:bottom w:val="none" w:sz="0" w:space="0" w:color="auto"/>
                            <w:right w:val="none" w:sz="0" w:space="0" w:color="auto"/>
                          </w:divBdr>
                        </w:div>
                      </w:divsChild>
                    </w:div>
                    <w:div w:id="1392001666">
                      <w:marLeft w:val="-225"/>
                      <w:marRight w:val="-225"/>
                      <w:marTop w:val="0"/>
                      <w:marBottom w:val="225"/>
                      <w:divBdr>
                        <w:top w:val="none" w:sz="0" w:space="0" w:color="auto"/>
                        <w:left w:val="none" w:sz="0" w:space="0" w:color="auto"/>
                        <w:bottom w:val="none" w:sz="0" w:space="0" w:color="auto"/>
                        <w:right w:val="none" w:sz="0" w:space="0" w:color="auto"/>
                      </w:divBdr>
                      <w:divsChild>
                        <w:div w:id="1067268509">
                          <w:marLeft w:val="0"/>
                          <w:marRight w:val="0"/>
                          <w:marTop w:val="0"/>
                          <w:marBottom w:val="0"/>
                          <w:divBdr>
                            <w:top w:val="none" w:sz="0" w:space="0" w:color="auto"/>
                            <w:left w:val="none" w:sz="0" w:space="0" w:color="auto"/>
                            <w:bottom w:val="none" w:sz="0" w:space="0" w:color="auto"/>
                            <w:right w:val="none" w:sz="0" w:space="0" w:color="auto"/>
                          </w:divBdr>
                        </w:div>
                      </w:divsChild>
                    </w:div>
                    <w:div w:id="1415663959">
                      <w:marLeft w:val="-225"/>
                      <w:marRight w:val="-225"/>
                      <w:marTop w:val="0"/>
                      <w:marBottom w:val="225"/>
                      <w:divBdr>
                        <w:top w:val="none" w:sz="0" w:space="0" w:color="auto"/>
                        <w:left w:val="none" w:sz="0" w:space="0" w:color="auto"/>
                        <w:bottom w:val="none" w:sz="0" w:space="0" w:color="auto"/>
                        <w:right w:val="none" w:sz="0" w:space="0" w:color="auto"/>
                      </w:divBdr>
                      <w:divsChild>
                        <w:div w:id="1382099099">
                          <w:marLeft w:val="0"/>
                          <w:marRight w:val="0"/>
                          <w:marTop w:val="0"/>
                          <w:marBottom w:val="0"/>
                          <w:divBdr>
                            <w:top w:val="none" w:sz="0" w:space="0" w:color="auto"/>
                            <w:left w:val="none" w:sz="0" w:space="0" w:color="auto"/>
                            <w:bottom w:val="none" w:sz="0" w:space="0" w:color="auto"/>
                            <w:right w:val="none" w:sz="0" w:space="0" w:color="auto"/>
                          </w:divBdr>
                          <w:divsChild>
                            <w:div w:id="11996098">
                              <w:marLeft w:val="0"/>
                              <w:marRight w:val="0"/>
                              <w:marTop w:val="0"/>
                              <w:marBottom w:val="0"/>
                              <w:divBdr>
                                <w:top w:val="none" w:sz="0" w:space="0" w:color="auto"/>
                                <w:left w:val="none" w:sz="0" w:space="0" w:color="auto"/>
                                <w:bottom w:val="none" w:sz="0" w:space="0" w:color="auto"/>
                                <w:right w:val="none" w:sz="0" w:space="0" w:color="auto"/>
                              </w:divBdr>
                            </w:div>
                            <w:div w:id="335305234">
                              <w:marLeft w:val="0"/>
                              <w:marRight w:val="0"/>
                              <w:marTop w:val="0"/>
                              <w:marBottom w:val="0"/>
                              <w:divBdr>
                                <w:top w:val="none" w:sz="0" w:space="0" w:color="auto"/>
                                <w:left w:val="none" w:sz="0" w:space="0" w:color="auto"/>
                                <w:bottom w:val="none" w:sz="0" w:space="0" w:color="auto"/>
                                <w:right w:val="none" w:sz="0" w:space="0" w:color="auto"/>
                              </w:divBdr>
                            </w:div>
                            <w:div w:id="397024459">
                              <w:marLeft w:val="0"/>
                              <w:marRight w:val="0"/>
                              <w:marTop w:val="0"/>
                              <w:marBottom w:val="0"/>
                              <w:divBdr>
                                <w:top w:val="none" w:sz="0" w:space="0" w:color="auto"/>
                                <w:left w:val="none" w:sz="0" w:space="0" w:color="auto"/>
                                <w:bottom w:val="none" w:sz="0" w:space="0" w:color="auto"/>
                                <w:right w:val="none" w:sz="0" w:space="0" w:color="auto"/>
                              </w:divBdr>
                            </w:div>
                            <w:div w:id="475730947">
                              <w:marLeft w:val="0"/>
                              <w:marRight w:val="0"/>
                              <w:marTop w:val="0"/>
                              <w:marBottom w:val="0"/>
                              <w:divBdr>
                                <w:top w:val="none" w:sz="0" w:space="0" w:color="auto"/>
                                <w:left w:val="none" w:sz="0" w:space="0" w:color="auto"/>
                                <w:bottom w:val="none" w:sz="0" w:space="0" w:color="auto"/>
                                <w:right w:val="none" w:sz="0" w:space="0" w:color="auto"/>
                              </w:divBdr>
                            </w:div>
                            <w:div w:id="588392087">
                              <w:marLeft w:val="0"/>
                              <w:marRight w:val="0"/>
                              <w:marTop w:val="0"/>
                              <w:marBottom w:val="0"/>
                              <w:divBdr>
                                <w:top w:val="none" w:sz="0" w:space="0" w:color="auto"/>
                                <w:left w:val="none" w:sz="0" w:space="0" w:color="auto"/>
                                <w:bottom w:val="none" w:sz="0" w:space="0" w:color="auto"/>
                                <w:right w:val="none" w:sz="0" w:space="0" w:color="auto"/>
                              </w:divBdr>
                            </w:div>
                            <w:div w:id="636960579">
                              <w:marLeft w:val="0"/>
                              <w:marRight w:val="0"/>
                              <w:marTop w:val="0"/>
                              <w:marBottom w:val="0"/>
                              <w:divBdr>
                                <w:top w:val="none" w:sz="0" w:space="0" w:color="auto"/>
                                <w:left w:val="none" w:sz="0" w:space="0" w:color="auto"/>
                                <w:bottom w:val="none" w:sz="0" w:space="0" w:color="auto"/>
                                <w:right w:val="none" w:sz="0" w:space="0" w:color="auto"/>
                              </w:divBdr>
                            </w:div>
                            <w:div w:id="2000301844">
                              <w:marLeft w:val="0"/>
                              <w:marRight w:val="0"/>
                              <w:marTop w:val="0"/>
                              <w:marBottom w:val="0"/>
                              <w:divBdr>
                                <w:top w:val="none" w:sz="0" w:space="0" w:color="auto"/>
                                <w:left w:val="none" w:sz="0" w:space="0" w:color="auto"/>
                                <w:bottom w:val="none" w:sz="0" w:space="0" w:color="auto"/>
                                <w:right w:val="none" w:sz="0" w:space="0" w:color="auto"/>
                              </w:divBdr>
                            </w:div>
                            <w:div w:id="2082865299">
                              <w:marLeft w:val="0"/>
                              <w:marRight w:val="0"/>
                              <w:marTop w:val="0"/>
                              <w:marBottom w:val="0"/>
                              <w:divBdr>
                                <w:top w:val="none" w:sz="0" w:space="0" w:color="auto"/>
                                <w:left w:val="none" w:sz="0" w:space="0" w:color="auto"/>
                                <w:bottom w:val="none" w:sz="0" w:space="0" w:color="auto"/>
                                <w:right w:val="none" w:sz="0" w:space="0" w:color="auto"/>
                              </w:divBdr>
                            </w:div>
                            <w:div w:id="20995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3000">
                      <w:marLeft w:val="-225"/>
                      <w:marRight w:val="-225"/>
                      <w:marTop w:val="0"/>
                      <w:marBottom w:val="225"/>
                      <w:divBdr>
                        <w:top w:val="none" w:sz="0" w:space="0" w:color="auto"/>
                        <w:left w:val="none" w:sz="0" w:space="0" w:color="auto"/>
                        <w:bottom w:val="none" w:sz="0" w:space="0" w:color="auto"/>
                        <w:right w:val="none" w:sz="0" w:space="0" w:color="auto"/>
                      </w:divBdr>
                      <w:divsChild>
                        <w:div w:id="883063068">
                          <w:marLeft w:val="0"/>
                          <w:marRight w:val="0"/>
                          <w:marTop w:val="0"/>
                          <w:marBottom w:val="0"/>
                          <w:divBdr>
                            <w:top w:val="none" w:sz="0" w:space="0" w:color="auto"/>
                            <w:left w:val="none" w:sz="0" w:space="0" w:color="auto"/>
                            <w:bottom w:val="none" w:sz="0" w:space="0" w:color="auto"/>
                            <w:right w:val="none" w:sz="0" w:space="0" w:color="auto"/>
                          </w:divBdr>
                          <w:divsChild>
                            <w:div w:id="720859643">
                              <w:marLeft w:val="0"/>
                              <w:marRight w:val="0"/>
                              <w:marTop w:val="0"/>
                              <w:marBottom w:val="0"/>
                              <w:divBdr>
                                <w:top w:val="none" w:sz="0" w:space="0" w:color="auto"/>
                                <w:left w:val="none" w:sz="0" w:space="0" w:color="auto"/>
                                <w:bottom w:val="none" w:sz="0" w:space="0" w:color="auto"/>
                                <w:right w:val="none" w:sz="0" w:space="0" w:color="auto"/>
                              </w:divBdr>
                            </w:div>
                            <w:div w:id="867790789">
                              <w:marLeft w:val="0"/>
                              <w:marRight w:val="0"/>
                              <w:marTop w:val="0"/>
                              <w:marBottom w:val="0"/>
                              <w:divBdr>
                                <w:top w:val="none" w:sz="0" w:space="0" w:color="auto"/>
                                <w:left w:val="none" w:sz="0" w:space="0" w:color="auto"/>
                                <w:bottom w:val="none" w:sz="0" w:space="0" w:color="auto"/>
                                <w:right w:val="none" w:sz="0" w:space="0" w:color="auto"/>
                              </w:divBdr>
                            </w:div>
                            <w:div w:id="917404136">
                              <w:marLeft w:val="0"/>
                              <w:marRight w:val="0"/>
                              <w:marTop w:val="0"/>
                              <w:marBottom w:val="0"/>
                              <w:divBdr>
                                <w:top w:val="none" w:sz="0" w:space="0" w:color="auto"/>
                                <w:left w:val="none" w:sz="0" w:space="0" w:color="auto"/>
                                <w:bottom w:val="none" w:sz="0" w:space="0" w:color="auto"/>
                                <w:right w:val="none" w:sz="0" w:space="0" w:color="auto"/>
                              </w:divBdr>
                            </w:div>
                            <w:div w:id="1153451958">
                              <w:marLeft w:val="0"/>
                              <w:marRight w:val="0"/>
                              <w:marTop w:val="0"/>
                              <w:marBottom w:val="0"/>
                              <w:divBdr>
                                <w:top w:val="none" w:sz="0" w:space="0" w:color="auto"/>
                                <w:left w:val="none" w:sz="0" w:space="0" w:color="auto"/>
                                <w:bottom w:val="none" w:sz="0" w:space="0" w:color="auto"/>
                                <w:right w:val="none" w:sz="0" w:space="0" w:color="auto"/>
                              </w:divBdr>
                            </w:div>
                            <w:div w:id="16899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3823">
                      <w:marLeft w:val="-225"/>
                      <w:marRight w:val="-225"/>
                      <w:marTop w:val="0"/>
                      <w:marBottom w:val="225"/>
                      <w:divBdr>
                        <w:top w:val="none" w:sz="0" w:space="0" w:color="auto"/>
                        <w:left w:val="none" w:sz="0" w:space="0" w:color="auto"/>
                        <w:bottom w:val="none" w:sz="0" w:space="0" w:color="auto"/>
                        <w:right w:val="none" w:sz="0" w:space="0" w:color="auto"/>
                      </w:divBdr>
                      <w:divsChild>
                        <w:div w:id="8746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099604">
      <w:bodyDiv w:val="1"/>
      <w:marLeft w:val="0"/>
      <w:marRight w:val="0"/>
      <w:marTop w:val="0"/>
      <w:marBottom w:val="0"/>
      <w:divBdr>
        <w:top w:val="none" w:sz="0" w:space="0" w:color="auto"/>
        <w:left w:val="none" w:sz="0" w:space="0" w:color="auto"/>
        <w:bottom w:val="none" w:sz="0" w:space="0" w:color="auto"/>
        <w:right w:val="none" w:sz="0" w:space="0" w:color="auto"/>
      </w:divBdr>
      <w:divsChild>
        <w:div w:id="224533560">
          <w:marLeft w:val="0"/>
          <w:marRight w:val="0"/>
          <w:marTop w:val="150"/>
          <w:marBottom w:val="300"/>
          <w:divBdr>
            <w:top w:val="none" w:sz="0" w:space="0" w:color="333333"/>
            <w:left w:val="none" w:sz="0" w:space="0" w:color="333333"/>
            <w:bottom w:val="single" w:sz="6" w:space="11" w:color="333333"/>
            <w:right w:val="none" w:sz="0" w:space="0" w:color="333333"/>
          </w:divBdr>
        </w:div>
        <w:div w:id="443577661">
          <w:marLeft w:val="-225"/>
          <w:marRight w:val="-225"/>
          <w:marTop w:val="0"/>
          <w:marBottom w:val="0"/>
          <w:divBdr>
            <w:top w:val="none" w:sz="0" w:space="0" w:color="auto"/>
            <w:left w:val="none" w:sz="0" w:space="0" w:color="auto"/>
            <w:bottom w:val="none" w:sz="0" w:space="0" w:color="auto"/>
            <w:right w:val="none" w:sz="0" w:space="0" w:color="auto"/>
          </w:divBdr>
          <w:divsChild>
            <w:div w:id="1845507954">
              <w:marLeft w:val="0"/>
              <w:marRight w:val="0"/>
              <w:marTop w:val="0"/>
              <w:marBottom w:val="0"/>
              <w:divBdr>
                <w:top w:val="none" w:sz="0" w:space="0" w:color="auto"/>
                <w:left w:val="none" w:sz="0" w:space="0" w:color="auto"/>
                <w:bottom w:val="none" w:sz="0" w:space="0" w:color="auto"/>
                <w:right w:val="none" w:sz="0" w:space="0" w:color="auto"/>
              </w:divBdr>
              <w:divsChild>
                <w:div w:id="1245647245">
                  <w:marLeft w:val="0"/>
                  <w:marRight w:val="0"/>
                  <w:marTop w:val="0"/>
                  <w:marBottom w:val="0"/>
                  <w:divBdr>
                    <w:top w:val="none" w:sz="0" w:space="0" w:color="auto"/>
                    <w:left w:val="none" w:sz="0" w:space="0" w:color="auto"/>
                    <w:bottom w:val="none" w:sz="0" w:space="0" w:color="auto"/>
                    <w:right w:val="none" w:sz="0" w:space="0" w:color="auto"/>
                  </w:divBdr>
                  <w:divsChild>
                    <w:div w:id="8718902">
                      <w:marLeft w:val="-225"/>
                      <w:marRight w:val="-225"/>
                      <w:marTop w:val="0"/>
                      <w:marBottom w:val="225"/>
                      <w:divBdr>
                        <w:top w:val="none" w:sz="0" w:space="0" w:color="auto"/>
                        <w:left w:val="none" w:sz="0" w:space="0" w:color="auto"/>
                        <w:bottom w:val="none" w:sz="0" w:space="0" w:color="auto"/>
                        <w:right w:val="none" w:sz="0" w:space="0" w:color="auto"/>
                      </w:divBdr>
                      <w:divsChild>
                        <w:div w:id="549263749">
                          <w:marLeft w:val="0"/>
                          <w:marRight w:val="0"/>
                          <w:marTop w:val="0"/>
                          <w:marBottom w:val="0"/>
                          <w:divBdr>
                            <w:top w:val="none" w:sz="0" w:space="0" w:color="auto"/>
                            <w:left w:val="none" w:sz="0" w:space="0" w:color="auto"/>
                            <w:bottom w:val="none" w:sz="0" w:space="0" w:color="auto"/>
                            <w:right w:val="none" w:sz="0" w:space="0" w:color="auto"/>
                          </w:divBdr>
                        </w:div>
                      </w:divsChild>
                    </w:div>
                    <w:div w:id="838271234">
                      <w:marLeft w:val="-225"/>
                      <w:marRight w:val="-225"/>
                      <w:marTop w:val="0"/>
                      <w:marBottom w:val="225"/>
                      <w:divBdr>
                        <w:top w:val="none" w:sz="0" w:space="0" w:color="auto"/>
                        <w:left w:val="none" w:sz="0" w:space="0" w:color="auto"/>
                        <w:bottom w:val="none" w:sz="0" w:space="0" w:color="auto"/>
                        <w:right w:val="none" w:sz="0" w:space="0" w:color="auto"/>
                      </w:divBdr>
                      <w:divsChild>
                        <w:div w:id="1196389062">
                          <w:marLeft w:val="0"/>
                          <w:marRight w:val="0"/>
                          <w:marTop w:val="0"/>
                          <w:marBottom w:val="0"/>
                          <w:divBdr>
                            <w:top w:val="none" w:sz="0" w:space="0" w:color="auto"/>
                            <w:left w:val="none" w:sz="0" w:space="0" w:color="auto"/>
                            <w:bottom w:val="none" w:sz="0" w:space="0" w:color="auto"/>
                            <w:right w:val="none" w:sz="0" w:space="0" w:color="auto"/>
                          </w:divBdr>
                        </w:div>
                      </w:divsChild>
                    </w:div>
                    <w:div w:id="853609486">
                      <w:marLeft w:val="-225"/>
                      <w:marRight w:val="-225"/>
                      <w:marTop w:val="0"/>
                      <w:marBottom w:val="225"/>
                      <w:divBdr>
                        <w:top w:val="none" w:sz="0" w:space="0" w:color="auto"/>
                        <w:left w:val="none" w:sz="0" w:space="0" w:color="auto"/>
                        <w:bottom w:val="none" w:sz="0" w:space="0" w:color="auto"/>
                        <w:right w:val="none" w:sz="0" w:space="0" w:color="auto"/>
                      </w:divBdr>
                      <w:divsChild>
                        <w:div w:id="1792019932">
                          <w:marLeft w:val="0"/>
                          <w:marRight w:val="0"/>
                          <w:marTop w:val="0"/>
                          <w:marBottom w:val="0"/>
                          <w:divBdr>
                            <w:top w:val="none" w:sz="0" w:space="0" w:color="auto"/>
                            <w:left w:val="none" w:sz="0" w:space="0" w:color="auto"/>
                            <w:bottom w:val="none" w:sz="0" w:space="0" w:color="auto"/>
                            <w:right w:val="none" w:sz="0" w:space="0" w:color="auto"/>
                          </w:divBdr>
                          <w:divsChild>
                            <w:div w:id="81612313">
                              <w:marLeft w:val="0"/>
                              <w:marRight w:val="0"/>
                              <w:marTop w:val="0"/>
                              <w:marBottom w:val="0"/>
                              <w:divBdr>
                                <w:top w:val="none" w:sz="0" w:space="0" w:color="auto"/>
                                <w:left w:val="none" w:sz="0" w:space="0" w:color="auto"/>
                                <w:bottom w:val="none" w:sz="0" w:space="0" w:color="auto"/>
                                <w:right w:val="none" w:sz="0" w:space="0" w:color="auto"/>
                              </w:divBdr>
                            </w:div>
                            <w:div w:id="300765928">
                              <w:marLeft w:val="0"/>
                              <w:marRight w:val="0"/>
                              <w:marTop w:val="0"/>
                              <w:marBottom w:val="0"/>
                              <w:divBdr>
                                <w:top w:val="none" w:sz="0" w:space="0" w:color="auto"/>
                                <w:left w:val="none" w:sz="0" w:space="0" w:color="auto"/>
                                <w:bottom w:val="none" w:sz="0" w:space="0" w:color="auto"/>
                                <w:right w:val="none" w:sz="0" w:space="0" w:color="auto"/>
                              </w:divBdr>
                            </w:div>
                            <w:div w:id="461853482">
                              <w:marLeft w:val="0"/>
                              <w:marRight w:val="0"/>
                              <w:marTop w:val="0"/>
                              <w:marBottom w:val="0"/>
                              <w:divBdr>
                                <w:top w:val="none" w:sz="0" w:space="0" w:color="auto"/>
                                <w:left w:val="none" w:sz="0" w:space="0" w:color="auto"/>
                                <w:bottom w:val="none" w:sz="0" w:space="0" w:color="auto"/>
                                <w:right w:val="none" w:sz="0" w:space="0" w:color="auto"/>
                              </w:divBdr>
                            </w:div>
                            <w:div w:id="560285771">
                              <w:marLeft w:val="0"/>
                              <w:marRight w:val="0"/>
                              <w:marTop w:val="0"/>
                              <w:marBottom w:val="0"/>
                              <w:divBdr>
                                <w:top w:val="none" w:sz="0" w:space="0" w:color="auto"/>
                                <w:left w:val="none" w:sz="0" w:space="0" w:color="auto"/>
                                <w:bottom w:val="none" w:sz="0" w:space="0" w:color="auto"/>
                                <w:right w:val="none" w:sz="0" w:space="0" w:color="auto"/>
                              </w:divBdr>
                            </w:div>
                            <w:div w:id="599608734">
                              <w:marLeft w:val="0"/>
                              <w:marRight w:val="0"/>
                              <w:marTop w:val="0"/>
                              <w:marBottom w:val="0"/>
                              <w:divBdr>
                                <w:top w:val="none" w:sz="0" w:space="0" w:color="auto"/>
                                <w:left w:val="none" w:sz="0" w:space="0" w:color="auto"/>
                                <w:bottom w:val="none" w:sz="0" w:space="0" w:color="auto"/>
                                <w:right w:val="none" w:sz="0" w:space="0" w:color="auto"/>
                              </w:divBdr>
                            </w:div>
                            <w:div w:id="708190613">
                              <w:marLeft w:val="0"/>
                              <w:marRight w:val="0"/>
                              <w:marTop w:val="0"/>
                              <w:marBottom w:val="0"/>
                              <w:divBdr>
                                <w:top w:val="none" w:sz="0" w:space="0" w:color="auto"/>
                                <w:left w:val="none" w:sz="0" w:space="0" w:color="auto"/>
                                <w:bottom w:val="none" w:sz="0" w:space="0" w:color="auto"/>
                                <w:right w:val="none" w:sz="0" w:space="0" w:color="auto"/>
                              </w:divBdr>
                            </w:div>
                            <w:div w:id="1314795226">
                              <w:marLeft w:val="0"/>
                              <w:marRight w:val="0"/>
                              <w:marTop w:val="0"/>
                              <w:marBottom w:val="0"/>
                              <w:divBdr>
                                <w:top w:val="none" w:sz="0" w:space="0" w:color="auto"/>
                                <w:left w:val="none" w:sz="0" w:space="0" w:color="auto"/>
                                <w:bottom w:val="none" w:sz="0" w:space="0" w:color="auto"/>
                                <w:right w:val="none" w:sz="0" w:space="0" w:color="auto"/>
                              </w:divBdr>
                            </w:div>
                            <w:div w:id="1899389546">
                              <w:marLeft w:val="0"/>
                              <w:marRight w:val="0"/>
                              <w:marTop w:val="0"/>
                              <w:marBottom w:val="0"/>
                              <w:divBdr>
                                <w:top w:val="none" w:sz="0" w:space="0" w:color="auto"/>
                                <w:left w:val="none" w:sz="0" w:space="0" w:color="auto"/>
                                <w:bottom w:val="none" w:sz="0" w:space="0" w:color="auto"/>
                                <w:right w:val="none" w:sz="0" w:space="0" w:color="auto"/>
                              </w:divBdr>
                            </w:div>
                            <w:div w:id="2029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7586">
                      <w:marLeft w:val="-225"/>
                      <w:marRight w:val="-225"/>
                      <w:marTop w:val="0"/>
                      <w:marBottom w:val="225"/>
                      <w:divBdr>
                        <w:top w:val="none" w:sz="0" w:space="0" w:color="auto"/>
                        <w:left w:val="none" w:sz="0" w:space="0" w:color="auto"/>
                        <w:bottom w:val="none" w:sz="0" w:space="0" w:color="auto"/>
                        <w:right w:val="none" w:sz="0" w:space="0" w:color="auto"/>
                      </w:divBdr>
                      <w:divsChild>
                        <w:div w:id="471794689">
                          <w:marLeft w:val="0"/>
                          <w:marRight w:val="0"/>
                          <w:marTop w:val="0"/>
                          <w:marBottom w:val="0"/>
                          <w:divBdr>
                            <w:top w:val="none" w:sz="0" w:space="0" w:color="auto"/>
                            <w:left w:val="none" w:sz="0" w:space="0" w:color="auto"/>
                            <w:bottom w:val="none" w:sz="0" w:space="0" w:color="auto"/>
                            <w:right w:val="none" w:sz="0" w:space="0" w:color="auto"/>
                          </w:divBdr>
                        </w:div>
                      </w:divsChild>
                    </w:div>
                    <w:div w:id="1041516497">
                      <w:marLeft w:val="-225"/>
                      <w:marRight w:val="-225"/>
                      <w:marTop w:val="0"/>
                      <w:marBottom w:val="225"/>
                      <w:divBdr>
                        <w:top w:val="none" w:sz="0" w:space="0" w:color="auto"/>
                        <w:left w:val="none" w:sz="0" w:space="0" w:color="auto"/>
                        <w:bottom w:val="none" w:sz="0" w:space="0" w:color="auto"/>
                        <w:right w:val="none" w:sz="0" w:space="0" w:color="auto"/>
                      </w:divBdr>
                      <w:divsChild>
                        <w:div w:id="421344838">
                          <w:marLeft w:val="0"/>
                          <w:marRight w:val="0"/>
                          <w:marTop w:val="0"/>
                          <w:marBottom w:val="0"/>
                          <w:divBdr>
                            <w:top w:val="none" w:sz="0" w:space="0" w:color="auto"/>
                            <w:left w:val="none" w:sz="0" w:space="0" w:color="auto"/>
                            <w:bottom w:val="none" w:sz="0" w:space="0" w:color="auto"/>
                            <w:right w:val="none" w:sz="0" w:space="0" w:color="auto"/>
                          </w:divBdr>
                        </w:div>
                      </w:divsChild>
                    </w:div>
                    <w:div w:id="1700158958">
                      <w:marLeft w:val="-225"/>
                      <w:marRight w:val="-225"/>
                      <w:marTop w:val="0"/>
                      <w:marBottom w:val="225"/>
                      <w:divBdr>
                        <w:top w:val="none" w:sz="0" w:space="0" w:color="auto"/>
                        <w:left w:val="none" w:sz="0" w:space="0" w:color="auto"/>
                        <w:bottom w:val="none" w:sz="0" w:space="0" w:color="auto"/>
                        <w:right w:val="none" w:sz="0" w:space="0" w:color="auto"/>
                      </w:divBdr>
                      <w:divsChild>
                        <w:div w:id="142818738">
                          <w:marLeft w:val="0"/>
                          <w:marRight w:val="0"/>
                          <w:marTop w:val="0"/>
                          <w:marBottom w:val="0"/>
                          <w:divBdr>
                            <w:top w:val="none" w:sz="0" w:space="0" w:color="auto"/>
                            <w:left w:val="none" w:sz="0" w:space="0" w:color="auto"/>
                            <w:bottom w:val="none" w:sz="0" w:space="0" w:color="auto"/>
                            <w:right w:val="none" w:sz="0" w:space="0" w:color="auto"/>
                          </w:divBdr>
                          <w:divsChild>
                            <w:div w:id="910388287">
                              <w:marLeft w:val="0"/>
                              <w:marRight w:val="0"/>
                              <w:marTop w:val="0"/>
                              <w:marBottom w:val="0"/>
                              <w:divBdr>
                                <w:top w:val="none" w:sz="0" w:space="0" w:color="auto"/>
                                <w:left w:val="none" w:sz="0" w:space="0" w:color="auto"/>
                                <w:bottom w:val="none" w:sz="0" w:space="0" w:color="auto"/>
                                <w:right w:val="none" w:sz="0" w:space="0" w:color="auto"/>
                              </w:divBdr>
                            </w:div>
                            <w:div w:id="1042556237">
                              <w:marLeft w:val="0"/>
                              <w:marRight w:val="0"/>
                              <w:marTop w:val="0"/>
                              <w:marBottom w:val="0"/>
                              <w:divBdr>
                                <w:top w:val="none" w:sz="0" w:space="0" w:color="auto"/>
                                <w:left w:val="none" w:sz="0" w:space="0" w:color="auto"/>
                                <w:bottom w:val="none" w:sz="0" w:space="0" w:color="auto"/>
                                <w:right w:val="none" w:sz="0" w:space="0" w:color="auto"/>
                              </w:divBdr>
                            </w:div>
                            <w:div w:id="1046176884">
                              <w:marLeft w:val="0"/>
                              <w:marRight w:val="0"/>
                              <w:marTop w:val="0"/>
                              <w:marBottom w:val="0"/>
                              <w:divBdr>
                                <w:top w:val="none" w:sz="0" w:space="0" w:color="auto"/>
                                <w:left w:val="none" w:sz="0" w:space="0" w:color="auto"/>
                                <w:bottom w:val="none" w:sz="0" w:space="0" w:color="auto"/>
                                <w:right w:val="none" w:sz="0" w:space="0" w:color="auto"/>
                              </w:divBdr>
                            </w:div>
                            <w:div w:id="1740442968">
                              <w:marLeft w:val="0"/>
                              <w:marRight w:val="0"/>
                              <w:marTop w:val="0"/>
                              <w:marBottom w:val="0"/>
                              <w:divBdr>
                                <w:top w:val="none" w:sz="0" w:space="0" w:color="auto"/>
                                <w:left w:val="none" w:sz="0" w:space="0" w:color="auto"/>
                                <w:bottom w:val="none" w:sz="0" w:space="0" w:color="auto"/>
                                <w:right w:val="none" w:sz="0" w:space="0" w:color="auto"/>
                              </w:divBdr>
                            </w:div>
                            <w:div w:id="18398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27602">
                      <w:marLeft w:val="-225"/>
                      <w:marRight w:val="-225"/>
                      <w:marTop w:val="0"/>
                      <w:marBottom w:val="225"/>
                      <w:divBdr>
                        <w:top w:val="none" w:sz="0" w:space="0" w:color="auto"/>
                        <w:left w:val="none" w:sz="0" w:space="0" w:color="auto"/>
                        <w:bottom w:val="none" w:sz="0" w:space="0" w:color="auto"/>
                        <w:right w:val="none" w:sz="0" w:space="0" w:color="auto"/>
                      </w:divBdr>
                      <w:divsChild>
                        <w:div w:id="12925749">
                          <w:marLeft w:val="0"/>
                          <w:marRight w:val="0"/>
                          <w:marTop w:val="0"/>
                          <w:marBottom w:val="0"/>
                          <w:divBdr>
                            <w:top w:val="none" w:sz="0" w:space="0" w:color="auto"/>
                            <w:left w:val="none" w:sz="0" w:space="0" w:color="auto"/>
                            <w:bottom w:val="none" w:sz="0" w:space="0" w:color="auto"/>
                            <w:right w:val="none" w:sz="0" w:space="0" w:color="auto"/>
                          </w:divBdr>
                        </w:div>
                      </w:divsChild>
                    </w:div>
                    <w:div w:id="2022782851">
                      <w:marLeft w:val="-225"/>
                      <w:marRight w:val="-225"/>
                      <w:marTop w:val="0"/>
                      <w:marBottom w:val="225"/>
                      <w:divBdr>
                        <w:top w:val="none" w:sz="0" w:space="0" w:color="auto"/>
                        <w:left w:val="none" w:sz="0" w:space="0" w:color="auto"/>
                        <w:bottom w:val="none" w:sz="0" w:space="0" w:color="auto"/>
                        <w:right w:val="none" w:sz="0" w:space="0" w:color="auto"/>
                      </w:divBdr>
                      <w:divsChild>
                        <w:div w:id="9572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intellect.com/Opportunity/Details/USDA-USFS-PSWRS-2023-0370" TargetMode="External"/><Relationship Id="rId5" Type="http://schemas.openxmlformats.org/officeDocument/2006/relationships/hyperlink" Target="mailto:eric.e.knapp@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Knapp, Eric -FS</dc:creator>
  <cp:keywords/>
  <dc:description/>
  <cp:lastModifiedBy>Forestry Student Services</cp:lastModifiedBy>
  <cp:revision>2</cp:revision>
  <dcterms:created xsi:type="dcterms:W3CDTF">2023-08-28T15:25:00Z</dcterms:created>
  <dcterms:modified xsi:type="dcterms:W3CDTF">2023-08-28T15:25:00Z</dcterms:modified>
</cp:coreProperties>
</file>