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ED22" w14:textId="585206EF" w:rsidR="00EA00C9" w:rsidRPr="00CF11B1" w:rsidRDefault="00C126A4">
      <w:pPr>
        <w:pStyle w:val="Title"/>
        <w:rPr>
          <w:rFonts w:ascii="Arial" w:hAnsi="Arial" w:cs="Arial"/>
          <w:sz w:val="28"/>
          <w:szCs w:val="28"/>
        </w:rPr>
      </w:pPr>
      <w:bookmarkStart w:id="0" w:name="_Hlk118276565"/>
      <w:r>
        <w:rPr>
          <w:rFonts w:ascii="Arial" w:hAnsi="Arial" w:cs="Arial"/>
          <w:noProof/>
          <w:sz w:val="20"/>
        </w:rPr>
        <w:drawing>
          <wp:anchor distT="0" distB="0" distL="114300" distR="114300" simplePos="0" relativeHeight="251658240" behindDoc="0" locked="0" layoutInCell="1" allowOverlap="1" wp14:anchorId="445F391F" wp14:editId="50C8D988">
            <wp:simplePos x="0" y="0"/>
            <wp:positionH relativeFrom="column">
              <wp:posOffset>2739390</wp:posOffset>
            </wp:positionH>
            <wp:positionV relativeFrom="paragraph">
              <wp:posOffset>0</wp:posOffset>
            </wp:positionV>
            <wp:extent cx="648970" cy="714375"/>
            <wp:effectExtent l="0" t="0" r="0" b="9525"/>
            <wp:wrapTopAndBottom/>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464">
        <w:rPr>
          <w:rFonts w:ascii="Arial" w:hAnsi="Arial" w:cs="Arial"/>
          <w:noProof/>
          <w:sz w:val="20"/>
        </w:rPr>
        <w:drawing>
          <wp:anchor distT="0" distB="0" distL="114300" distR="114300" simplePos="0" relativeHeight="251663360" behindDoc="1" locked="0" layoutInCell="1" allowOverlap="1" wp14:anchorId="52D729DC" wp14:editId="6BCF3555">
            <wp:simplePos x="0" y="0"/>
            <wp:positionH relativeFrom="column">
              <wp:posOffset>-904875</wp:posOffset>
            </wp:positionH>
            <wp:positionV relativeFrom="paragraph">
              <wp:posOffset>-752475</wp:posOffset>
            </wp:positionV>
            <wp:extent cx="1395095" cy="10001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 collage for outreach materials.jpg"/>
                    <pic:cNvPicPr/>
                  </pic:nvPicPr>
                  <pic:blipFill>
                    <a:blip r:embed="rId8">
                      <a:extLst>
                        <a:ext uri="{28A0092B-C50C-407E-A947-70E740481C1C}">
                          <a14:useLocalDpi xmlns:a14="http://schemas.microsoft.com/office/drawing/2010/main" val="0"/>
                        </a:ext>
                      </a:extLst>
                    </a:blip>
                    <a:stretch>
                      <a:fillRect/>
                    </a:stretch>
                  </pic:blipFill>
                  <pic:spPr>
                    <a:xfrm>
                      <a:off x="0" y="0"/>
                      <a:ext cx="1395095" cy="10001250"/>
                    </a:xfrm>
                    <a:prstGeom prst="rect">
                      <a:avLst/>
                    </a:prstGeom>
                  </pic:spPr>
                </pic:pic>
              </a:graphicData>
            </a:graphic>
            <wp14:sizeRelH relativeFrom="page">
              <wp14:pctWidth>0</wp14:pctWidth>
            </wp14:sizeRelH>
            <wp14:sizeRelV relativeFrom="page">
              <wp14:pctHeight>0</wp14:pctHeight>
            </wp14:sizeRelV>
          </wp:anchor>
        </w:drawing>
      </w:r>
      <w:r w:rsidR="00EA00C9" w:rsidRPr="00CF11B1">
        <w:rPr>
          <w:rFonts w:ascii="Arial" w:hAnsi="Arial" w:cs="Arial"/>
          <w:sz w:val="28"/>
          <w:szCs w:val="28"/>
        </w:rPr>
        <w:t>U.S. Department of Agriculture, Forest Service</w:t>
      </w:r>
    </w:p>
    <w:p w14:paraId="584F02A6" w14:textId="77777777" w:rsidR="00FF10BC" w:rsidRPr="00151895" w:rsidRDefault="00CF11B1">
      <w:pPr>
        <w:pStyle w:val="Title"/>
        <w:rPr>
          <w:rFonts w:ascii="Arial" w:hAnsi="Arial" w:cs="Arial"/>
          <w:sz w:val="28"/>
          <w:szCs w:val="28"/>
        </w:rPr>
      </w:pPr>
      <w:r w:rsidRPr="00151895">
        <w:rPr>
          <w:rFonts w:ascii="Arial" w:hAnsi="Arial" w:cs="Arial"/>
          <w:sz w:val="28"/>
          <w:szCs w:val="28"/>
        </w:rPr>
        <w:t xml:space="preserve">Employment </w:t>
      </w:r>
      <w:r w:rsidR="00FF10BC" w:rsidRPr="00151895">
        <w:rPr>
          <w:rFonts w:ascii="Arial" w:hAnsi="Arial" w:cs="Arial"/>
          <w:sz w:val="28"/>
          <w:szCs w:val="28"/>
        </w:rPr>
        <w:t>Outreach Notice</w:t>
      </w:r>
    </w:p>
    <w:p w14:paraId="6A257737" w14:textId="77777777" w:rsidR="00C73C54" w:rsidRPr="00C73C54" w:rsidRDefault="00C73C54" w:rsidP="00C73C54">
      <w:pPr>
        <w:jc w:val="center"/>
        <w:rPr>
          <w:b/>
          <w:bCs/>
          <w:noProof/>
          <w:color w:val="FF0000"/>
          <w:sz w:val="40"/>
        </w:rPr>
      </w:pPr>
    </w:p>
    <w:p w14:paraId="3A5B5BD0" w14:textId="77777777" w:rsidR="00CF11B1" w:rsidRPr="00220613" w:rsidRDefault="00CF11B1">
      <w:pPr>
        <w:pStyle w:val="Title"/>
        <w:rPr>
          <w:rFonts w:ascii="Arial" w:hAnsi="Arial" w:cs="Arial"/>
          <w:sz w:val="24"/>
          <w:szCs w:val="36"/>
        </w:rPr>
      </w:pPr>
    </w:p>
    <w:p w14:paraId="5DDE0471" w14:textId="77777777" w:rsidR="00C73C54" w:rsidRPr="00220613" w:rsidRDefault="00AD1667" w:rsidP="00EA00C9">
      <w:pPr>
        <w:pStyle w:val="Title"/>
        <w:rPr>
          <w:rFonts w:ascii="Arial" w:hAnsi="Arial" w:cs="Arial"/>
          <w:noProof/>
          <w:color w:val="0000FF"/>
          <w:sz w:val="32"/>
          <w:szCs w:val="32"/>
        </w:rPr>
      </w:pPr>
      <w:r>
        <w:rPr>
          <w:rFonts w:ascii="Arial" w:hAnsi="Arial" w:cs="Arial"/>
          <w:noProof/>
          <w:color w:val="0000FF"/>
          <w:sz w:val="32"/>
          <w:szCs w:val="32"/>
        </w:rPr>
        <w:t>Biological Scientist</w:t>
      </w:r>
    </w:p>
    <w:p w14:paraId="295D40A3" w14:textId="77777777" w:rsidR="00EA00C9" w:rsidRPr="00220613" w:rsidRDefault="00C73C54" w:rsidP="00EA00C9">
      <w:pPr>
        <w:pStyle w:val="Title"/>
        <w:rPr>
          <w:rFonts w:ascii="Arial" w:hAnsi="Arial" w:cs="Arial"/>
          <w:noProof/>
          <w:color w:val="0000FF"/>
          <w:sz w:val="32"/>
          <w:szCs w:val="32"/>
        </w:rPr>
      </w:pPr>
      <w:r w:rsidRPr="00220613">
        <w:rPr>
          <w:rFonts w:ascii="Arial" w:hAnsi="Arial" w:cs="Arial"/>
          <w:noProof/>
          <w:color w:val="0000FF"/>
          <w:sz w:val="32"/>
          <w:szCs w:val="32"/>
        </w:rPr>
        <w:t>Forest In</w:t>
      </w:r>
      <w:r w:rsidR="00D5435C">
        <w:rPr>
          <w:rFonts w:ascii="Arial" w:hAnsi="Arial" w:cs="Arial"/>
          <w:noProof/>
          <w:color w:val="0000FF"/>
          <w:sz w:val="32"/>
          <w:szCs w:val="32"/>
        </w:rPr>
        <w:t xml:space="preserve">ventory and Analysis </w:t>
      </w:r>
      <w:r w:rsidR="00AD1667">
        <w:rPr>
          <w:rFonts w:ascii="Arial" w:hAnsi="Arial" w:cs="Arial"/>
          <w:noProof/>
          <w:color w:val="0000FF"/>
          <w:sz w:val="32"/>
          <w:szCs w:val="32"/>
        </w:rPr>
        <w:t xml:space="preserve">Quality Assurance </w:t>
      </w:r>
    </w:p>
    <w:p w14:paraId="79858208" w14:textId="77777777" w:rsidR="00697439" w:rsidRPr="00220613" w:rsidRDefault="00EA00C9" w:rsidP="00EA00C9">
      <w:pPr>
        <w:pStyle w:val="Title"/>
        <w:rPr>
          <w:rFonts w:ascii="Arial" w:hAnsi="Arial" w:cs="Arial"/>
          <w:noProof/>
          <w:color w:val="0000FF"/>
          <w:sz w:val="32"/>
          <w:szCs w:val="32"/>
        </w:rPr>
      </w:pPr>
      <w:r w:rsidRPr="00220613">
        <w:rPr>
          <w:rFonts w:ascii="Arial" w:hAnsi="Arial" w:cs="Arial"/>
          <w:noProof/>
          <w:color w:val="0000FF"/>
          <w:sz w:val="32"/>
          <w:szCs w:val="32"/>
        </w:rPr>
        <w:t>GS-</w:t>
      </w:r>
      <w:r w:rsidR="00AD1667">
        <w:rPr>
          <w:rFonts w:ascii="Arial" w:hAnsi="Arial" w:cs="Arial"/>
          <w:noProof/>
          <w:color w:val="0000FF"/>
          <w:sz w:val="32"/>
          <w:szCs w:val="32"/>
        </w:rPr>
        <w:t>0401-07/09</w:t>
      </w:r>
    </w:p>
    <w:p w14:paraId="11DA5E6D" w14:textId="77777777" w:rsidR="00EA00C9" w:rsidRPr="001753FD" w:rsidRDefault="00EA00C9">
      <w:pPr>
        <w:pStyle w:val="Caption"/>
        <w:rPr>
          <w:rFonts w:ascii="Arial" w:hAnsi="Arial" w:cs="Arial"/>
          <w:sz w:val="16"/>
        </w:rPr>
      </w:pPr>
    </w:p>
    <w:p w14:paraId="3674768E" w14:textId="77777777" w:rsidR="00E14404" w:rsidRDefault="00E14404" w:rsidP="00CF11B1">
      <w:pPr>
        <w:pStyle w:val="Caption"/>
        <w:rPr>
          <w:rFonts w:ascii="Arial" w:hAnsi="Arial" w:cs="Arial"/>
          <w:b w:val="0"/>
        </w:rPr>
      </w:pPr>
    </w:p>
    <w:p w14:paraId="01653645" w14:textId="636A7269" w:rsidR="00CF11B1" w:rsidRPr="00CF11B1" w:rsidRDefault="009B6722" w:rsidP="00CF11B1">
      <w:pPr>
        <w:pStyle w:val="Caption"/>
        <w:rPr>
          <w:rFonts w:ascii="Arial" w:hAnsi="Arial" w:cs="Arial"/>
          <w:b w:val="0"/>
        </w:rPr>
      </w:pPr>
      <w:r>
        <w:rPr>
          <w:rFonts w:ascii="Arial" w:hAnsi="Arial" w:cs="Arial"/>
          <w:b w:val="0"/>
        </w:rPr>
        <w:t>Forest</w:t>
      </w:r>
      <w:r w:rsidR="00151895">
        <w:rPr>
          <w:rFonts w:ascii="Arial" w:hAnsi="Arial" w:cs="Arial"/>
          <w:b w:val="0"/>
        </w:rPr>
        <w:t xml:space="preserve"> Monitoring and Assessment</w:t>
      </w:r>
      <w:r w:rsidR="00CF11B1" w:rsidRPr="00CF11B1">
        <w:rPr>
          <w:rFonts w:ascii="Arial" w:hAnsi="Arial" w:cs="Arial"/>
          <w:b w:val="0"/>
        </w:rPr>
        <w:t xml:space="preserve"> </w:t>
      </w:r>
      <w:r w:rsidR="00CF11B1">
        <w:rPr>
          <w:rFonts w:ascii="Arial" w:hAnsi="Arial" w:cs="Arial"/>
          <w:b w:val="0"/>
        </w:rPr>
        <w:t>P</w:t>
      </w:r>
      <w:r w:rsidR="00CF11B1" w:rsidRPr="00CF11B1">
        <w:rPr>
          <w:rFonts w:ascii="Arial" w:hAnsi="Arial" w:cs="Arial"/>
          <w:b w:val="0"/>
        </w:rPr>
        <w:t>rogram</w:t>
      </w:r>
    </w:p>
    <w:p w14:paraId="22DFB129" w14:textId="77777777" w:rsidR="00EA00C9" w:rsidRDefault="00FF10BC" w:rsidP="00EA00C9">
      <w:pPr>
        <w:pStyle w:val="Caption"/>
        <w:rPr>
          <w:rFonts w:ascii="Arial" w:hAnsi="Arial" w:cs="Arial"/>
          <w:b w:val="0"/>
        </w:rPr>
      </w:pPr>
      <w:r w:rsidRPr="00CF11B1">
        <w:rPr>
          <w:rFonts w:ascii="Arial" w:hAnsi="Arial" w:cs="Arial"/>
          <w:b w:val="0"/>
        </w:rPr>
        <w:t xml:space="preserve">Pacific Northwest </w:t>
      </w:r>
      <w:r w:rsidR="00EA00C9" w:rsidRPr="00CF11B1">
        <w:rPr>
          <w:rFonts w:ascii="Arial" w:hAnsi="Arial" w:cs="Arial"/>
          <w:b w:val="0"/>
        </w:rPr>
        <w:t xml:space="preserve">Research </w:t>
      </w:r>
      <w:r w:rsidRPr="00CF11B1">
        <w:rPr>
          <w:rFonts w:ascii="Arial" w:hAnsi="Arial" w:cs="Arial"/>
          <w:b w:val="0"/>
        </w:rPr>
        <w:t>Station</w:t>
      </w:r>
    </w:p>
    <w:p w14:paraId="7A9C3F4B" w14:textId="77777777" w:rsidR="00FF10BC" w:rsidRPr="001753FD" w:rsidRDefault="00FF10BC">
      <w:pPr>
        <w:jc w:val="center"/>
        <w:rPr>
          <w:rFonts w:ascii="Arial" w:hAnsi="Arial" w:cs="Arial"/>
          <w:b/>
          <w:bCs/>
          <w:color w:val="008000"/>
          <w:sz w:val="16"/>
          <w:szCs w:val="36"/>
        </w:rPr>
      </w:pPr>
    </w:p>
    <w:p w14:paraId="2B91F86A" w14:textId="77777777" w:rsidR="00E14404" w:rsidRDefault="00E14404" w:rsidP="009310EB">
      <w:pPr>
        <w:widowControl w:val="0"/>
        <w:autoSpaceDE w:val="0"/>
        <w:autoSpaceDN w:val="0"/>
        <w:adjustRightInd w:val="0"/>
        <w:ind w:left="900" w:right="18"/>
        <w:rPr>
          <w:rFonts w:ascii="Arial" w:hAnsi="Arial" w:cs="Arial"/>
          <w:bCs/>
          <w:sz w:val="22"/>
          <w:szCs w:val="22"/>
        </w:rPr>
      </w:pPr>
    </w:p>
    <w:p w14:paraId="053A3241" w14:textId="0AF31C51" w:rsidR="001164CD" w:rsidRPr="00C13973" w:rsidRDefault="00D86A24" w:rsidP="009310EB">
      <w:pPr>
        <w:widowControl w:val="0"/>
        <w:autoSpaceDE w:val="0"/>
        <w:autoSpaceDN w:val="0"/>
        <w:adjustRightInd w:val="0"/>
        <w:ind w:left="900" w:right="18"/>
        <w:rPr>
          <w:rFonts w:ascii="Arial" w:hAnsi="Arial" w:cs="Arial"/>
          <w:bCs/>
          <w:noProof/>
          <w:color w:val="000000"/>
          <w:sz w:val="22"/>
          <w:szCs w:val="22"/>
        </w:rPr>
      </w:pPr>
      <w:r w:rsidRPr="00C13973">
        <w:rPr>
          <w:rFonts w:ascii="Arial" w:hAnsi="Arial" w:cs="Arial"/>
          <w:bCs/>
          <w:sz w:val="22"/>
          <w:szCs w:val="22"/>
        </w:rPr>
        <w:t xml:space="preserve">We are preparing to fill </w:t>
      </w:r>
      <w:r w:rsidR="00981DFC">
        <w:rPr>
          <w:rFonts w:ascii="Arial" w:hAnsi="Arial" w:cs="Arial"/>
          <w:bCs/>
          <w:sz w:val="22"/>
          <w:szCs w:val="22"/>
        </w:rPr>
        <w:t xml:space="preserve">a total of </w:t>
      </w:r>
      <w:r w:rsidR="00833C8B">
        <w:rPr>
          <w:rFonts w:ascii="Arial" w:hAnsi="Arial" w:cs="Arial"/>
          <w:bCs/>
          <w:sz w:val="22"/>
          <w:szCs w:val="22"/>
        </w:rPr>
        <w:t xml:space="preserve">six </w:t>
      </w:r>
      <w:r w:rsidR="009310EB" w:rsidRPr="00C13973">
        <w:rPr>
          <w:rFonts w:ascii="Arial" w:hAnsi="Arial" w:cs="Arial"/>
          <w:bCs/>
          <w:sz w:val="22"/>
          <w:szCs w:val="22"/>
        </w:rPr>
        <w:t>position</w:t>
      </w:r>
      <w:r w:rsidRPr="00C13973">
        <w:rPr>
          <w:rFonts w:ascii="Arial" w:hAnsi="Arial" w:cs="Arial"/>
          <w:bCs/>
          <w:sz w:val="22"/>
          <w:szCs w:val="22"/>
        </w:rPr>
        <w:t xml:space="preserve">s </w:t>
      </w:r>
      <w:r w:rsidR="008B55FF" w:rsidRPr="00C13973">
        <w:rPr>
          <w:rFonts w:ascii="Arial" w:hAnsi="Arial" w:cs="Arial"/>
          <w:bCs/>
          <w:sz w:val="22"/>
          <w:szCs w:val="22"/>
        </w:rPr>
        <w:t xml:space="preserve">on the </w:t>
      </w:r>
      <w:r w:rsidR="001164CD" w:rsidRPr="00C13973">
        <w:rPr>
          <w:rFonts w:ascii="Arial" w:hAnsi="Arial" w:cs="Arial"/>
          <w:bCs/>
          <w:sz w:val="22"/>
          <w:szCs w:val="22"/>
        </w:rPr>
        <w:t>D</w:t>
      </w:r>
      <w:r w:rsidR="008B55FF" w:rsidRPr="00C13973">
        <w:rPr>
          <w:rFonts w:ascii="Arial" w:hAnsi="Arial" w:cs="Arial"/>
          <w:bCs/>
          <w:sz w:val="22"/>
          <w:szCs w:val="22"/>
        </w:rPr>
        <w:t xml:space="preserve">ata </w:t>
      </w:r>
      <w:r w:rsidR="001164CD" w:rsidRPr="00C13973">
        <w:rPr>
          <w:rFonts w:ascii="Arial" w:hAnsi="Arial" w:cs="Arial"/>
          <w:bCs/>
          <w:sz w:val="22"/>
          <w:szCs w:val="22"/>
        </w:rPr>
        <w:t>C</w:t>
      </w:r>
      <w:r w:rsidR="008B55FF" w:rsidRPr="00C13973">
        <w:rPr>
          <w:rFonts w:ascii="Arial" w:hAnsi="Arial" w:cs="Arial"/>
          <w:bCs/>
          <w:sz w:val="22"/>
          <w:szCs w:val="22"/>
        </w:rPr>
        <w:t>ollection Quality Assurance</w:t>
      </w:r>
      <w:r w:rsidR="001164CD" w:rsidRPr="00C13973">
        <w:rPr>
          <w:rFonts w:ascii="Arial" w:hAnsi="Arial" w:cs="Arial"/>
          <w:bCs/>
          <w:sz w:val="22"/>
          <w:szCs w:val="22"/>
        </w:rPr>
        <w:t xml:space="preserve"> staff</w:t>
      </w:r>
      <w:r w:rsidR="0072463A" w:rsidRPr="00C13973">
        <w:rPr>
          <w:rFonts w:ascii="Arial" w:hAnsi="Arial" w:cs="Arial"/>
          <w:bCs/>
          <w:sz w:val="22"/>
          <w:szCs w:val="22"/>
        </w:rPr>
        <w:t xml:space="preserve"> in </w:t>
      </w:r>
      <w:r w:rsidR="00981DFC">
        <w:rPr>
          <w:rFonts w:ascii="Arial" w:hAnsi="Arial" w:cs="Arial"/>
          <w:bCs/>
          <w:sz w:val="22"/>
          <w:szCs w:val="22"/>
        </w:rPr>
        <w:t xml:space="preserve">the following </w:t>
      </w:r>
      <w:r w:rsidR="00CE44B4">
        <w:rPr>
          <w:rFonts w:ascii="Arial" w:hAnsi="Arial" w:cs="Arial"/>
          <w:bCs/>
          <w:sz w:val="22"/>
          <w:szCs w:val="22"/>
        </w:rPr>
        <w:t>locations.</w:t>
      </w:r>
      <w:r w:rsidR="009310EB" w:rsidRPr="00C13973">
        <w:rPr>
          <w:rFonts w:ascii="Arial" w:hAnsi="Arial" w:cs="Arial"/>
          <w:bCs/>
          <w:noProof/>
          <w:color w:val="000000"/>
          <w:sz w:val="22"/>
          <w:szCs w:val="22"/>
        </w:rPr>
        <w:t xml:space="preserve"> </w:t>
      </w:r>
    </w:p>
    <w:p w14:paraId="3417B5B7" w14:textId="77777777" w:rsidR="00104EFD" w:rsidRDefault="00104EFD" w:rsidP="009310EB">
      <w:pPr>
        <w:widowControl w:val="0"/>
        <w:autoSpaceDE w:val="0"/>
        <w:autoSpaceDN w:val="0"/>
        <w:adjustRightInd w:val="0"/>
        <w:ind w:left="900" w:right="18"/>
        <w:rPr>
          <w:rFonts w:ascii="Arial" w:hAnsi="Arial" w:cs="Arial"/>
          <w:b/>
          <w:noProof/>
          <w:color w:val="000000"/>
          <w:sz w:val="22"/>
          <w:szCs w:val="22"/>
        </w:rPr>
      </w:pPr>
    </w:p>
    <w:p w14:paraId="0B75E7A8" w14:textId="39D0F19B" w:rsidR="00C13973" w:rsidRPr="00981DFC" w:rsidRDefault="00624CCE" w:rsidP="00981DFC">
      <w:pPr>
        <w:pStyle w:val="ListParagraph"/>
        <w:widowControl w:val="0"/>
        <w:numPr>
          <w:ilvl w:val="0"/>
          <w:numId w:val="4"/>
        </w:numPr>
        <w:autoSpaceDE w:val="0"/>
        <w:autoSpaceDN w:val="0"/>
        <w:adjustRightInd w:val="0"/>
        <w:ind w:right="18"/>
        <w:rPr>
          <w:rFonts w:ascii="Arial" w:hAnsi="Arial" w:cs="Arial"/>
          <w:bCs/>
          <w:noProof/>
          <w:sz w:val="22"/>
          <w:szCs w:val="22"/>
        </w:rPr>
      </w:pPr>
      <w:r w:rsidRPr="00981DFC">
        <w:rPr>
          <w:rFonts w:ascii="Arial" w:hAnsi="Arial" w:cs="Arial"/>
          <w:bCs/>
          <w:noProof/>
          <w:sz w:val="22"/>
          <w:szCs w:val="22"/>
        </w:rPr>
        <w:t>One permanent full-time position in M</w:t>
      </w:r>
      <w:r w:rsidR="00C90C98" w:rsidRPr="00981DFC">
        <w:rPr>
          <w:rFonts w:ascii="Arial" w:hAnsi="Arial" w:cs="Arial"/>
          <w:bCs/>
          <w:noProof/>
          <w:sz w:val="22"/>
          <w:szCs w:val="22"/>
        </w:rPr>
        <w:t>oun</w:t>
      </w:r>
      <w:r w:rsidRPr="00981DFC">
        <w:rPr>
          <w:rFonts w:ascii="Arial" w:hAnsi="Arial" w:cs="Arial"/>
          <w:bCs/>
          <w:noProof/>
          <w:sz w:val="22"/>
          <w:szCs w:val="22"/>
        </w:rPr>
        <w:t xml:space="preserve">t Shasta, CA </w:t>
      </w:r>
    </w:p>
    <w:p w14:paraId="26B20736" w14:textId="21AE2160" w:rsidR="00833C8B" w:rsidRDefault="00833C8B" w:rsidP="00981DFC">
      <w:pPr>
        <w:pStyle w:val="ListParagraph"/>
        <w:widowControl w:val="0"/>
        <w:numPr>
          <w:ilvl w:val="0"/>
          <w:numId w:val="4"/>
        </w:numPr>
        <w:autoSpaceDE w:val="0"/>
        <w:autoSpaceDN w:val="0"/>
        <w:adjustRightInd w:val="0"/>
        <w:ind w:right="18"/>
        <w:rPr>
          <w:rFonts w:ascii="Arial" w:hAnsi="Arial" w:cs="Arial"/>
          <w:bCs/>
          <w:noProof/>
          <w:sz w:val="22"/>
          <w:szCs w:val="22"/>
        </w:rPr>
      </w:pPr>
      <w:r>
        <w:rPr>
          <w:rFonts w:ascii="Arial" w:hAnsi="Arial" w:cs="Arial"/>
          <w:bCs/>
          <w:noProof/>
          <w:sz w:val="22"/>
          <w:szCs w:val="22"/>
        </w:rPr>
        <w:t>One permanent full-time position in either Chico, CA or Nevada City, CA</w:t>
      </w:r>
    </w:p>
    <w:p w14:paraId="6E0F2676" w14:textId="439ADA35" w:rsidR="001164CD" w:rsidRPr="00981DFC" w:rsidRDefault="0072463A" w:rsidP="00981DFC">
      <w:pPr>
        <w:pStyle w:val="ListParagraph"/>
        <w:widowControl w:val="0"/>
        <w:numPr>
          <w:ilvl w:val="0"/>
          <w:numId w:val="4"/>
        </w:numPr>
        <w:autoSpaceDE w:val="0"/>
        <w:autoSpaceDN w:val="0"/>
        <w:adjustRightInd w:val="0"/>
        <w:ind w:right="18"/>
        <w:rPr>
          <w:rFonts w:ascii="Arial" w:hAnsi="Arial" w:cs="Arial"/>
          <w:bCs/>
          <w:noProof/>
          <w:sz w:val="22"/>
          <w:szCs w:val="22"/>
        </w:rPr>
      </w:pPr>
      <w:r w:rsidRPr="00981DFC">
        <w:rPr>
          <w:rFonts w:ascii="Arial" w:hAnsi="Arial" w:cs="Arial"/>
          <w:bCs/>
          <w:noProof/>
          <w:sz w:val="22"/>
          <w:szCs w:val="22"/>
        </w:rPr>
        <w:t xml:space="preserve">One permanent full-time position in </w:t>
      </w:r>
      <w:r w:rsidR="00981DFC" w:rsidRPr="00981DFC">
        <w:rPr>
          <w:rFonts w:ascii="Arial" w:hAnsi="Arial" w:cs="Arial"/>
          <w:bCs/>
          <w:noProof/>
          <w:sz w:val="22"/>
          <w:szCs w:val="22"/>
        </w:rPr>
        <w:t>Fresno</w:t>
      </w:r>
      <w:r w:rsidRPr="00981DFC">
        <w:rPr>
          <w:rFonts w:ascii="Arial" w:hAnsi="Arial" w:cs="Arial"/>
          <w:bCs/>
          <w:noProof/>
          <w:sz w:val="22"/>
          <w:szCs w:val="22"/>
        </w:rPr>
        <w:t>, CA</w:t>
      </w:r>
    </w:p>
    <w:p w14:paraId="1CAB42EF" w14:textId="05516393" w:rsidR="00833C8B" w:rsidRDefault="00833C8B" w:rsidP="00981DFC">
      <w:pPr>
        <w:pStyle w:val="ListParagraph"/>
        <w:widowControl w:val="0"/>
        <w:numPr>
          <w:ilvl w:val="0"/>
          <w:numId w:val="4"/>
        </w:numPr>
        <w:autoSpaceDE w:val="0"/>
        <w:autoSpaceDN w:val="0"/>
        <w:adjustRightInd w:val="0"/>
        <w:ind w:right="18"/>
        <w:rPr>
          <w:rFonts w:ascii="Arial" w:hAnsi="Arial" w:cs="Arial"/>
          <w:bCs/>
          <w:noProof/>
          <w:sz w:val="22"/>
          <w:szCs w:val="22"/>
        </w:rPr>
      </w:pPr>
      <w:r>
        <w:rPr>
          <w:rFonts w:ascii="Arial" w:hAnsi="Arial" w:cs="Arial"/>
          <w:bCs/>
          <w:noProof/>
          <w:sz w:val="22"/>
          <w:szCs w:val="22"/>
        </w:rPr>
        <w:t xml:space="preserve">One permanent </w:t>
      </w:r>
      <w:r w:rsidR="004E793F">
        <w:rPr>
          <w:rFonts w:ascii="Arial" w:hAnsi="Arial" w:cs="Arial"/>
          <w:bCs/>
          <w:noProof/>
          <w:sz w:val="22"/>
          <w:szCs w:val="22"/>
        </w:rPr>
        <w:t>full-time</w:t>
      </w:r>
      <w:r>
        <w:rPr>
          <w:rFonts w:ascii="Arial" w:hAnsi="Arial" w:cs="Arial"/>
          <w:bCs/>
          <w:noProof/>
          <w:sz w:val="22"/>
          <w:szCs w:val="22"/>
        </w:rPr>
        <w:t xml:space="preserve"> position in Corvallis, OR</w:t>
      </w:r>
    </w:p>
    <w:p w14:paraId="5145F37C" w14:textId="30433093" w:rsidR="0072463A" w:rsidRPr="00981DFC" w:rsidRDefault="0072463A" w:rsidP="00981DFC">
      <w:pPr>
        <w:pStyle w:val="ListParagraph"/>
        <w:widowControl w:val="0"/>
        <w:numPr>
          <w:ilvl w:val="0"/>
          <w:numId w:val="4"/>
        </w:numPr>
        <w:autoSpaceDE w:val="0"/>
        <w:autoSpaceDN w:val="0"/>
        <w:adjustRightInd w:val="0"/>
        <w:ind w:right="18"/>
        <w:rPr>
          <w:rFonts w:ascii="Arial" w:hAnsi="Arial" w:cs="Arial"/>
          <w:bCs/>
          <w:noProof/>
          <w:sz w:val="22"/>
          <w:szCs w:val="22"/>
        </w:rPr>
      </w:pPr>
      <w:r w:rsidRPr="00981DFC">
        <w:rPr>
          <w:rFonts w:ascii="Arial" w:hAnsi="Arial" w:cs="Arial"/>
          <w:bCs/>
          <w:noProof/>
          <w:sz w:val="22"/>
          <w:szCs w:val="22"/>
        </w:rPr>
        <w:t>One permanent seasonal position in Grants Pass, OR</w:t>
      </w:r>
    </w:p>
    <w:p w14:paraId="0A264881" w14:textId="17C43D13" w:rsidR="00981DFC" w:rsidRPr="00833C8B" w:rsidRDefault="00981DFC" w:rsidP="00833C8B">
      <w:pPr>
        <w:pStyle w:val="ListParagraph"/>
        <w:widowControl w:val="0"/>
        <w:numPr>
          <w:ilvl w:val="0"/>
          <w:numId w:val="4"/>
        </w:numPr>
        <w:autoSpaceDE w:val="0"/>
        <w:autoSpaceDN w:val="0"/>
        <w:adjustRightInd w:val="0"/>
        <w:ind w:right="18"/>
        <w:rPr>
          <w:rFonts w:ascii="Arial" w:hAnsi="Arial" w:cs="Arial"/>
          <w:bCs/>
          <w:noProof/>
          <w:sz w:val="22"/>
          <w:szCs w:val="22"/>
        </w:rPr>
      </w:pPr>
      <w:r w:rsidRPr="00833C8B">
        <w:rPr>
          <w:rFonts w:ascii="Arial" w:hAnsi="Arial" w:cs="Arial"/>
          <w:bCs/>
          <w:noProof/>
          <w:sz w:val="22"/>
          <w:szCs w:val="22"/>
        </w:rPr>
        <w:t xml:space="preserve">One permanent seasonal position in </w:t>
      </w:r>
      <w:r w:rsidR="00833C8B" w:rsidRPr="00833C8B">
        <w:rPr>
          <w:rFonts w:ascii="Arial" w:hAnsi="Arial" w:cs="Arial"/>
          <w:bCs/>
          <w:noProof/>
          <w:sz w:val="22"/>
          <w:szCs w:val="22"/>
        </w:rPr>
        <w:t xml:space="preserve">either </w:t>
      </w:r>
      <w:r w:rsidRPr="00833C8B">
        <w:rPr>
          <w:rFonts w:ascii="Arial" w:hAnsi="Arial" w:cs="Arial"/>
          <w:bCs/>
          <w:noProof/>
          <w:sz w:val="22"/>
          <w:szCs w:val="22"/>
        </w:rPr>
        <w:t>Olympia, WA</w:t>
      </w:r>
      <w:r w:rsidR="00833C8B">
        <w:rPr>
          <w:rFonts w:ascii="Arial" w:hAnsi="Arial" w:cs="Arial"/>
          <w:bCs/>
          <w:noProof/>
          <w:sz w:val="22"/>
          <w:szCs w:val="22"/>
        </w:rPr>
        <w:t xml:space="preserve"> or </w:t>
      </w:r>
      <w:r w:rsidRPr="00833C8B">
        <w:rPr>
          <w:rFonts w:ascii="Arial" w:hAnsi="Arial" w:cs="Arial"/>
          <w:bCs/>
          <w:noProof/>
          <w:sz w:val="22"/>
          <w:szCs w:val="22"/>
        </w:rPr>
        <w:t>Sedro-Woolley, WA</w:t>
      </w:r>
    </w:p>
    <w:p w14:paraId="1D945185" w14:textId="6719F0A1" w:rsidR="00981DFC" w:rsidRPr="00C13973" w:rsidRDefault="00981DFC" w:rsidP="009310EB">
      <w:pPr>
        <w:widowControl w:val="0"/>
        <w:autoSpaceDE w:val="0"/>
        <w:autoSpaceDN w:val="0"/>
        <w:adjustRightInd w:val="0"/>
        <w:ind w:left="900" w:right="18"/>
        <w:rPr>
          <w:rFonts w:ascii="Arial" w:hAnsi="Arial" w:cs="Arial"/>
          <w:bCs/>
          <w:noProof/>
          <w:sz w:val="22"/>
          <w:szCs w:val="22"/>
        </w:rPr>
      </w:pPr>
      <w:r>
        <w:rPr>
          <w:rFonts w:ascii="Arial" w:hAnsi="Arial" w:cs="Arial"/>
          <w:bCs/>
          <w:noProof/>
          <w:sz w:val="22"/>
          <w:szCs w:val="22"/>
        </w:rPr>
        <w:tab/>
      </w:r>
    </w:p>
    <w:p w14:paraId="263C0AD4" w14:textId="620B554C" w:rsidR="00FF10BC" w:rsidRPr="00C13973" w:rsidRDefault="00104EFD" w:rsidP="00104EFD">
      <w:pPr>
        <w:widowControl w:val="0"/>
        <w:autoSpaceDE w:val="0"/>
        <w:autoSpaceDN w:val="0"/>
        <w:adjustRightInd w:val="0"/>
        <w:ind w:left="900" w:right="18"/>
        <w:rPr>
          <w:rFonts w:ascii="Arial" w:hAnsi="Arial" w:cs="Arial"/>
          <w:bCs/>
        </w:rPr>
      </w:pPr>
      <w:r w:rsidRPr="00C13973">
        <w:rPr>
          <w:rFonts w:ascii="Arial" w:hAnsi="Arial" w:cs="Arial"/>
          <w:bCs/>
          <w:noProof/>
          <w:color w:val="000000"/>
          <w:sz w:val="22"/>
          <w:szCs w:val="22"/>
        </w:rPr>
        <w:t>The purpose of this outreach is to share notice of these vacancies.</w:t>
      </w:r>
    </w:p>
    <w:p w14:paraId="68781DC9" w14:textId="77777777" w:rsidR="00220613" w:rsidRPr="00B84125" w:rsidRDefault="00220613" w:rsidP="00220613">
      <w:pPr>
        <w:tabs>
          <w:tab w:val="left" w:pos="1260"/>
        </w:tabs>
        <w:ind w:left="1350"/>
        <w:rPr>
          <w:rFonts w:ascii="Arial" w:hAnsi="Arial" w:cs="Arial"/>
          <w:b/>
          <w:bCs/>
          <w:color w:val="008000"/>
          <w:sz w:val="18"/>
          <w:szCs w:val="28"/>
          <w:u w:val="single"/>
        </w:rPr>
      </w:pPr>
    </w:p>
    <w:p w14:paraId="4A1DD6A1" w14:textId="77777777" w:rsidR="00E14404" w:rsidRDefault="00E14404" w:rsidP="00E635D7">
      <w:pPr>
        <w:tabs>
          <w:tab w:val="left" w:pos="810"/>
        </w:tabs>
        <w:ind w:left="810"/>
        <w:rPr>
          <w:rFonts w:ascii="Arial" w:hAnsi="Arial" w:cs="Arial"/>
          <w:b/>
          <w:bCs/>
          <w:color w:val="008000"/>
          <w:sz w:val="28"/>
          <w:szCs w:val="28"/>
          <w:u w:val="single"/>
        </w:rPr>
      </w:pPr>
    </w:p>
    <w:p w14:paraId="631B9FC1" w14:textId="2CF4E5BA" w:rsidR="00220613" w:rsidRPr="00CF11B1" w:rsidRDefault="00220613" w:rsidP="00E635D7">
      <w:pPr>
        <w:tabs>
          <w:tab w:val="left" w:pos="810"/>
        </w:tabs>
        <w:ind w:left="810"/>
        <w:rPr>
          <w:rFonts w:ascii="Arial" w:hAnsi="Arial" w:cs="Arial"/>
          <w:u w:val="single"/>
        </w:rPr>
      </w:pPr>
      <w:r>
        <w:rPr>
          <w:rFonts w:ascii="Arial" w:hAnsi="Arial" w:cs="Arial"/>
          <w:b/>
          <w:bCs/>
          <w:color w:val="008000"/>
          <w:sz w:val="28"/>
          <w:szCs w:val="28"/>
          <w:u w:val="single"/>
        </w:rPr>
        <w:t>About t</w:t>
      </w:r>
      <w:r w:rsidRPr="00CF11B1">
        <w:rPr>
          <w:rFonts w:ascii="Arial" w:hAnsi="Arial" w:cs="Arial"/>
          <w:b/>
          <w:bCs/>
          <w:color w:val="008000"/>
          <w:sz w:val="28"/>
          <w:szCs w:val="28"/>
          <w:u w:val="single"/>
        </w:rPr>
        <w:t>he position...</w:t>
      </w:r>
    </w:p>
    <w:p w14:paraId="35CC92FE" w14:textId="77777777" w:rsidR="00FF10BC" w:rsidRPr="00CF11B1" w:rsidRDefault="00FF10BC" w:rsidP="00C73C54">
      <w:pPr>
        <w:tabs>
          <w:tab w:val="left" w:pos="1260"/>
        </w:tabs>
        <w:ind w:left="1350"/>
        <w:rPr>
          <w:rFonts w:ascii="Arial" w:hAnsi="Arial" w:cs="Arial"/>
        </w:rPr>
      </w:pPr>
    </w:p>
    <w:p w14:paraId="042FF8FD" w14:textId="13DF6C40" w:rsidR="00220613" w:rsidRPr="00220613" w:rsidRDefault="00220613" w:rsidP="00E635D7">
      <w:pPr>
        <w:ind w:left="810"/>
        <w:rPr>
          <w:rFonts w:ascii="Arial" w:hAnsi="Arial" w:cs="Arial"/>
          <w:b/>
        </w:rPr>
      </w:pPr>
      <w:r w:rsidRPr="000C5420">
        <w:rPr>
          <w:rFonts w:ascii="Arial" w:hAnsi="Arial" w:cs="Arial"/>
        </w:rPr>
        <w:t>Th</w:t>
      </w:r>
      <w:r>
        <w:rPr>
          <w:rFonts w:ascii="Arial" w:hAnsi="Arial" w:cs="Arial"/>
        </w:rPr>
        <w:t>is position is</w:t>
      </w:r>
      <w:r w:rsidRPr="000C5420">
        <w:rPr>
          <w:rFonts w:ascii="Arial" w:hAnsi="Arial" w:cs="Arial"/>
        </w:rPr>
        <w:t xml:space="preserve"> with the Data Collection Team of the PNW Research Station’s </w:t>
      </w:r>
      <w:r w:rsidR="0052742B">
        <w:rPr>
          <w:rFonts w:ascii="Arial" w:hAnsi="Arial" w:cs="Arial"/>
        </w:rPr>
        <w:t>Forest</w:t>
      </w:r>
      <w:r w:rsidRPr="000C5420">
        <w:rPr>
          <w:rFonts w:ascii="Arial" w:hAnsi="Arial" w:cs="Arial"/>
        </w:rPr>
        <w:t xml:space="preserve"> Monitoring and Assessment (</w:t>
      </w:r>
      <w:r w:rsidR="0052742B">
        <w:rPr>
          <w:rFonts w:ascii="Arial" w:hAnsi="Arial" w:cs="Arial"/>
        </w:rPr>
        <w:t>F</w:t>
      </w:r>
      <w:r w:rsidRPr="000C5420">
        <w:rPr>
          <w:rFonts w:ascii="Arial" w:hAnsi="Arial" w:cs="Arial"/>
        </w:rPr>
        <w:t>MA) Program, Forest Inventory and Analysis</w:t>
      </w:r>
      <w:r>
        <w:rPr>
          <w:rFonts w:ascii="Arial" w:hAnsi="Arial" w:cs="Arial"/>
        </w:rPr>
        <w:t xml:space="preserve"> (FIA) unit. </w:t>
      </w:r>
      <w:r w:rsidRPr="000C5420">
        <w:rPr>
          <w:rFonts w:ascii="Arial" w:hAnsi="Arial" w:cs="Arial"/>
        </w:rPr>
        <w:t>The FIA unit is part of a nationwide program which collects, processes, analyzes, evaluates, and publishes comprehensive information on forest</w:t>
      </w:r>
      <w:r w:rsidR="00AD1667">
        <w:rPr>
          <w:rFonts w:ascii="Arial" w:hAnsi="Arial" w:cs="Arial"/>
        </w:rPr>
        <w:t xml:space="preserve"> (including urban forests)</w:t>
      </w:r>
      <w:r w:rsidRPr="000C5420">
        <w:rPr>
          <w:rFonts w:ascii="Arial" w:hAnsi="Arial" w:cs="Arial"/>
        </w:rPr>
        <w:t xml:space="preserve"> and other related renewable resources. Administration for this Data Collection team </w:t>
      </w:r>
      <w:r w:rsidR="00795DFB" w:rsidRPr="000C5420">
        <w:rPr>
          <w:rFonts w:ascii="Arial" w:hAnsi="Arial" w:cs="Arial"/>
        </w:rPr>
        <w:t>is in</w:t>
      </w:r>
      <w:r w:rsidRPr="000C5420">
        <w:rPr>
          <w:rFonts w:ascii="Arial" w:hAnsi="Arial" w:cs="Arial"/>
        </w:rPr>
        <w:t xml:space="preserve"> Portland, Oregon</w:t>
      </w:r>
      <w:r>
        <w:rPr>
          <w:rFonts w:ascii="Arial" w:hAnsi="Arial" w:cs="Arial"/>
        </w:rPr>
        <w:t xml:space="preserve"> and field crews are remotely stationed throughout Washington, Oregon</w:t>
      </w:r>
      <w:r w:rsidR="007276CB">
        <w:rPr>
          <w:rFonts w:ascii="Arial" w:hAnsi="Arial" w:cs="Arial"/>
        </w:rPr>
        <w:t>,</w:t>
      </w:r>
      <w:r>
        <w:rPr>
          <w:rFonts w:ascii="Arial" w:hAnsi="Arial" w:cs="Arial"/>
        </w:rPr>
        <w:t xml:space="preserve"> and California</w:t>
      </w:r>
      <w:r w:rsidRPr="00220613">
        <w:rPr>
          <w:rFonts w:ascii="Arial" w:hAnsi="Arial" w:cs="Arial"/>
          <w:b/>
        </w:rPr>
        <w:t xml:space="preserve">. </w:t>
      </w:r>
    </w:p>
    <w:p w14:paraId="3F6FA5CD" w14:textId="77777777" w:rsidR="00220613" w:rsidRPr="00B84125" w:rsidRDefault="00220613" w:rsidP="00220613">
      <w:pPr>
        <w:ind w:left="1260"/>
        <w:rPr>
          <w:rFonts w:ascii="Arial" w:hAnsi="Arial" w:cs="Arial"/>
          <w:sz w:val="12"/>
        </w:rPr>
      </w:pPr>
    </w:p>
    <w:p w14:paraId="3938838A" w14:textId="7A9C57A4" w:rsidR="00783357" w:rsidRPr="00783357" w:rsidRDefault="00783357" w:rsidP="00E635D7">
      <w:pPr>
        <w:autoSpaceDE w:val="0"/>
        <w:autoSpaceDN w:val="0"/>
        <w:adjustRightInd w:val="0"/>
        <w:ind w:left="810"/>
        <w:rPr>
          <w:rFonts w:ascii="Arial" w:hAnsi="Arial" w:cs="Arial"/>
        </w:rPr>
      </w:pPr>
      <w:r w:rsidRPr="00783357">
        <w:rPr>
          <w:rFonts w:ascii="Arial" w:hAnsi="Arial" w:cs="Arial"/>
        </w:rPr>
        <w:t>The incumbent functions as a member of the FIA Quality Assurance staff (QA). The mission of the data collection team is to collect high</w:t>
      </w:r>
      <w:r w:rsidR="00795DFB">
        <w:rPr>
          <w:rFonts w:ascii="Arial" w:hAnsi="Arial" w:cs="Arial"/>
        </w:rPr>
        <w:t>-</w:t>
      </w:r>
      <w:r w:rsidRPr="00783357">
        <w:rPr>
          <w:rFonts w:ascii="Arial" w:hAnsi="Arial" w:cs="Arial"/>
        </w:rPr>
        <w:t xml:space="preserve">quality data on forest, urban forests and non-forest resources in Washington, Oregon, and California, and to work with other FIA units to ensure the quality, </w:t>
      </w:r>
      <w:r w:rsidR="002A696A" w:rsidRPr="00783357">
        <w:rPr>
          <w:rFonts w:ascii="Arial" w:hAnsi="Arial" w:cs="Arial"/>
        </w:rPr>
        <w:t>completeness,</w:t>
      </w:r>
      <w:r w:rsidRPr="00783357">
        <w:rPr>
          <w:rFonts w:ascii="Arial" w:hAnsi="Arial" w:cs="Arial"/>
        </w:rPr>
        <w:t xml:space="preserve"> and usefulness of inventory data.</w:t>
      </w:r>
    </w:p>
    <w:p w14:paraId="37283014" w14:textId="77777777" w:rsidR="00104EFD" w:rsidRDefault="00104EFD" w:rsidP="00F56641">
      <w:pPr>
        <w:autoSpaceDE w:val="0"/>
        <w:autoSpaceDN w:val="0"/>
        <w:adjustRightInd w:val="0"/>
        <w:ind w:left="-720" w:firstLine="720"/>
        <w:rPr>
          <w:rFonts w:ascii="Arial" w:hAnsi="Arial" w:cs="Arial"/>
          <w:b/>
          <w:bCs/>
        </w:rPr>
      </w:pPr>
    </w:p>
    <w:p w14:paraId="461F17DE" w14:textId="26646A61" w:rsidR="007B4370" w:rsidRDefault="007B4370" w:rsidP="003B0EC6">
      <w:pPr>
        <w:autoSpaceDE w:val="0"/>
        <w:autoSpaceDN w:val="0"/>
        <w:adjustRightInd w:val="0"/>
        <w:ind w:firstLine="720"/>
        <w:rPr>
          <w:rFonts w:ascii="Arial" w:hAnsi="Arial" w:cs="Arial"/>
          <w:b/>
          <w:bCs/>
        </w:rPr>
      </w:pPr>
    </w:p>
    <w:p w14:paraId="7551D27E" w14:textId="5F052202" w:rsidR="00CE44B4" w:rsidRDefault="00CE44B4" w:rsidP="003B0EC6">
      <w:pPr>
        <w:autoSpaceDE w:val="0"/>
        <w:autoSpaceDN w:val="0"/>
        <w:adjustRightInd w:val="0"/>
        <w:ind w:firstLine="720"/>
        <w:rPr>
          <w:rFonts w:ascii="Arial" w:hAnsi="Arial" w:cs="Arial"/>
          <w:b/>
          <w:bCs/>
        </w:rPr>
      </w:pPr>
    </w:p>
    <w:p w14:paraId="62F698D7" w14:textId="29526273" w:rsidR="00CE44B4" w:rsidRDefault="00CE44B4" w:rsidP="003B0EC6">
      <w:pPr>
        <w:autoSpaceDE w:val="0"/>
        <w:autoSpaceDN w:val="0"/>
        <w:adjustRightInd w:val="0"/>
        <w:ind w:firstLine="720"/>
        <w:rPr>
          <w:rFonts w:ascii="Arial" w:hAnsi="Arial" w:cs="Arial"/>
          <w:b/>
          <w:bCs/>
        </w:rPr>
      </w:pPr>
    </w:p>
    <w:p w14:paraId="40AF0EC9" w14:textId="3F8B6B71" w:rsidR="00783357" w:rsidRPr="00783357" w:rsidRDefault="00783357" w:rsidP="007B4370">
      <w:pPr>
        <w:autoSpaceDE w:val="0"/>
        <w:autoSpaceDN w:val="0"/>
        <w:adjustRightInd w:val="0"/>
        <w:rPr>
          <w:rFonts w:ascii="Arial" w:hAnsi="Arial" w:cs="Arial"/>
          <w:b/>
          <w:bCs/>
        </w:rPr>
      </w:pPr>
      <w:r w:rsidRPr="00783357">
        <w:rPr>
          <w:rFonts w:ascii="Arial" w:hAnsi="Arial" w:cs="Arial"/>
          <w:b/>
          <w:bCs/>
        </w:rPr>
        <w:lastRenderedPageBreak/>
        <w:t xml:space="preserve">Quality Assurance </w:t>
      </w:r>
    </w:p>
    <w:p w14:paraId="16D71B86" w14:textId="77777777" w:rsidR="00783357" w:rsidRPr="00783357" w:rsidRDefault="00783357" w:rsidP="00783357">
      <w:pPr>
        <w:autoSpaceDE w:val="0"/>
        <w:autoSpaceDN w:val="0"/>
        <w:adjustRightInd w:val="0"/>
        <w:rPr>
          <w:rFonts w:ascii="Arial" w:hAnsi="Arial" w:cs="Arial"/>
          <w:b/>
          <w:bCs/>
        </w:rPr>
      </w:pPr>
    </w:p>
    <w:p w14:paraId="5547A9BD" w14:textId="77777777" w:rsidR="00783357" w:rsidRPr="00783357" w:rsidRDefault="00783357" w:rsidP="00783357">
      <w:pPr>
        <w:autoSpaceDE w:val="0"/>
        <w:autoSpaceDN w:val="0"/>
        <w:adjustRightInd w:val="0"/>
        <w:rPr>
          <w:rFonts w:ascii="Arial" w:hAnsi="Arial" w:cs="Arial"/>
        </w:rPr>
      </w:pPr>
      <w:r w:rsidRPr="00783357">
        <w:rPr>
          <w:rFonts w:ascii="Arial" w:hAnsi="Arial" w:cs="Arial"/>
        </w:rPr>
        <w:t xml:space="preserve">Incumbent develops and implements innovative and interactive training for field staff on standardized </w:t>
      </w:r>
      <w:r w:rsidRPr="00104EFD">
        <w:rPr>
          <w:rFonts w:ascii="Arial" w:hAnsi="Arial" w:cs="Arial"/>
        </w:rPr>
        <w:t>forest &amp; urban</w:t>
      </w:r>
      <w:r w:rsidR="00F56641" w:rsidRPr="00104EFD">
        <w:rPr>
          <w:rFonts w:ascii="Arial" w:hAnsi="Arial" w:cs="Arial"/>
        </w:rPr>
        <w:t>-</w:t>
      </w:r>
      <w:r w:rsidRPr="00104EFD">
        <w:rPr>
          <w:rFonts w:ascii="Arial" w:hAnsi="Arial" w:cs="Arial"/>
        </w:rPr>
        <w:t>forest</w:t>
      </w:r>
      <w:r w:rsidRPr="00783357">
        <w:rPr>
          <w:rFonts w:ascii="Arial" w:hAnsi="Arial" w:cs="Arial"/>
        </w:rPr>
        <w:t xml:space="preserve"> inventory protocols. Ensures data collection activities are consistent with regional and national guidelines.  Reviews and provides timely responses to questions regarding data collection protocol, contacting regional and national experts as necessary to ensure national consistency in data collection methods.  Evaluates quality of data collected to ensure standardized protocols are used and measurements are repeatable.  Provides data collection crews with valuable feedback to enhance overall data quality.  Works with information management staff to fix errors with data collection software.  Provides recommendations to inventory coordinators to improve data quality.  Implements cleanup of inventory data; utilizes logic checks and subject matter expertise to identify errors.  Works with FIA researchers and analysts to determine the best data collection methods for pilot studies or new variables.  Assists analysts with interpretation of data as needed.  Participates on national FIA task teams to develop and implement </w:t>
      </w:r>
      <w:r w:rsidR="00443998">
        <w:rPr>
          <w:rFonts w:ascii="Arial" w:hAnsi="Arial" w:cs="Arial"/>
        </w:rPr>
        <w:t xml:space="preserve">forest and </w:t>
      </w:r>
      <w:r w:rsidRPr="00783357">
        <w:rPr>
          <w:rFonts w:ascii="Arial" w:hAnsi="Arial" w:cs="Arial"/>
        </w:rPr>
        <w:t>urban inventory protocols and information management systems and promote data collection consistency.  Develops, writes, and edits forest inventory protocols, collaborating with subject matter experts to ensure appropriate methodologies are used.  Works with interdisciplinary staff to manage and extract information from complex, local and national databases.</w:t>
      </w:r>
    </w:p>
    <w:p w14:paraId="39478B22" w14:textId="77777777" w:rsidR="00783357" w:rsidRPr="00783357" w:rsidRDefault="00783357" w:rsidP="00783357">
      <w:pPr>
        <w:autoSpaceDE w:val="0"/>
        <w:autoSpaceDN w:val="0"/>
        <w:adjustRightInd w:val="0"/>
        <w:rPr>
          <w:rFonts w:ascii="Arial" w:hAnsi="Arial" w:cs="Arial"/>
          <w:b/>
          <w:bCs/>
        </w:rPr>
      </w:pPr>
    </w:p>
    <w:p w14:paraId="08B1582B" w14:textId="4282BAE5" w:rsidR="00783357" w:rsidRPr="00783357" w:rsidRDefault="00783357" w:rsidP="00783357">
      <w:pPr>
        <w:autoSpaceDE w:val="0"/>
        <w:autoSpaceDN w:val="0"/>
        <w:adjustRightInd w:val="0"/>
        <w:rPr>
          <w:rFonts w:ascii="Arial" w:hAnsi="Arial" w:cs="Arial"/>
          <w:b/>
          <w:bCs/>
        </w:rPr>
      </w:pPr>
      <w:r w:rsidRPr="00783357">
        <w:rPr>
          <w:rFonts w:ascii="Arial" w:hAnsi="Arial" w:cs="Arial"/>
          <w:b/>
          <w:bCs/>
        </w:rPr>
        <w:t>Forest</w:t>
      </w:r>
      <w:r w:rsidR="00F56641">
        <w:rPr>
          <w:rFonts w:ascii="Arial" w:hAnsi="Arial" w:cs="Arial"/>
          <w:b/>
          <w:bCs/>
        </w:rPr>
        <w:t xml:space="preserve"> </w:t>
      </w:r>
      <w:r w:rsidRPr="00783357">
        <w:rPr>
          <w:rFonts w:ascii="Arial" w:hAnsi="Arial" w:cs="Arial"/>
          <w:b/>
          <w:bCs/>
        </w:rPr>
        <w:t xml:space="preserve">Inventory </w:t>
      </w:r>
    </w:p>
    <w:p w14:paraId="169021AC" w14:textId="77777777" w:rsidR="00783357" w:rsidRPr="00783357" w:rsidRDefault="00783357" w:rsidP="00783357">
      <w:pPr>
        <w:autoSpaceDE w:val="0"/>
        <w:autoSpaceDN w:val="0"/>
        <w:adjustRightInd w:val="0"/>
        <w:rPr>
          <w:rFonts w:ascii="Arial" w:hAnsi="Arial" w:cs="Arial"/>
          <w:b/>
          <w:bCs/>
        </w:rPr>
      </w:pPr>
    </w:p>
    <w:p w14:paraId="326871DE" w14:textId="2F7DFA97" w:rsidR="00783357" w:rsidRPr="00783357" w:rsidRDefault="00783357" w:rsidP="00783357">
      <w:pPr>
        <w:autoSpaceDE w:val="0"/>
        <w:autoSpaceDN w:val="0"/>
        <w:adjustRightInd w:val="0"/>
        <w:rPr>
          <w:rFonts w:ascii="Arial" w:hAnsi="Arial" w:cs="Arial"/>
        </w:rPr>
      </w:pPr>
      <w:r w:rsidRPr="00783357">
        <w:rPr>
          <w:rFonts w:ascii="Arial" w:hAnsi="Arial" w:cs="Arial"/>
        </w:rPr>
        <w:t xml:space="preserve">Incumbent maintains expert </w:t>
      </w:r>
      <w:r w:rsidR="00F56641">
        <w:rPr>
          <w:rFonts w:ascii="Arial" w:hAnsi="Arial" w:cs="Arial"/>
        </w:rPr>
        <w:t xml:space="preserve">knowledge of </w:t>
      </w:r>
      <w:r w:rsidR="007D3D54">
        <w:rPr>
          <w:rFonts w:ascii="Arial" w:hAnsi="Arial" w:cs="Arial"/>
        </w:rPr>
        <w:t xml:space="preserve">PNW </w:t>
      </w:r>
      <w:r w:rsidR="00F56641">
        <w:rPr>
          <w:rFonts w:ascii="Arial" w:hAnsi="Arial" w:cs="Arial"/>
        </w:rPr>
        <w:t xml:space="preserve">regional Forest </w:t>
      </w:r>
      <w:r w:rsidRPr="00783357">
        <w:rPr>
          <w:rFonts w:ascii="Arial" w:hAnsi="Arial" w:cs="Arial"/>
        </w:rPr>
        <w:t xml:space="preserve">Inventory and Analysis program field procedures and data collection methods. Serves as a data collection crew member or crew leader on occasion during the field season, ensuring safety, data quality, and efficiency. Locates field sites using written directions, aerial photographs, topographic maps, </w:t>
      </w:r>
      <w:r w:rsidR="00104EFD" w:rsidRPr="00783357">
        <w:rPr>
          <w:rFonts w:ascii="Arial" w:hAnsi="Arial" w:cs="Arial"/>
        </w:rPr>
        <w:t>compass,</w:t>
      </w:r>
      <w:r w:rsidRPr="00783357">
        <w:rPr>
          <w:rFonts w:ascii="Arial" w:hAnsi="Arial" w:cs="Arial"/>
        </w:rPr>
        <w:t xml:space="preserve"> and GPS. Maintains professional knowledge of local urban forest botany and ecology </w:t>
      </w:r>
      <w:r w:rsidR="00B061A7" w:rsidRPr="00783357">
        <w:rPr>
          <w:rFonts w:ascii="Arial" w:hAnsi="Arial" w:cs="Arial"/>
        </w:rPr>
        <w:t>to</w:t>
      </w:r>
      <w:r w:rsidRPr="00783357">
        <w:rPr>
          <w:rFonts w:ascii="Arial" w:hAnsi="Arial" w:cs="Arial"/>
        </w:rPr>
        <w:t xml:space="preserve"> collect and inspect data </w:t>
      </w:r>
      <w:r w:rsidR="00324EE4">
        <w:rPr>
          <w:rFonts w:ascii="Arial" w:hAnsi="Arial" w:cs="Arial"/>
        </w:rPr>
        <w:t xml:space="preserve">on </w:t>
      </w:r>
      <w:r w:rsidRPr="00783357">
        <w:rPr>
          <w:rFonts w:ascii="Arial" w:hAnsi="Arial" w:cs="Arial"/>
        </w:rPr>
        <w:t xml:space="preserve">urban forest inventory attributes. Records all measurements utilizing a personal data recorder. </w:t>
      </w:r>
    </w:p>
    <w:p w14:paraId="6BE515D5" w14:textId="77777777" w:rsidR="00783357" w:rsidRPr="00783357" w:rsidRDefault="00783357" w:rsidP="00783357">
      <w:pPr>
        <w:autoSpaceDE w:val="0"/>
        <w:autoSpaceDN w:val="0"/>
        <w:adjustRightInd w:val="0"/>
        <w:rPr>
          <w:rFonts w:ascii="Arial" w:hAnsi="Arial" w:cs="Arial"/>
        </w:rPr>
      </w:pPr>
    </w:p>
    <w:p w14:paraId="4E837175" w14:textId="77777777" w:rsidR="00783357" w:rsidRPr="00783357" w:rsidRDefault="00783357" w:rsidP="00783357">
      <w:pPr>
        <w:autoSpaceDE w:val="0"/>
        <w:autoSpaceDN w:val="0"/>
        <w:adjustRightInd w:val="0"/>
        <w:rPr>
          <w:rFonts w:ascii="Arial" w:hAnsi="Arial" w:cs="Arial"/>
        </w:rPr>
      </w:pPr>
      <w:r w:rsidRPr="00783357">
        <w:rPr>
          <w:rFonts w:ascii="Arial" w:hAnsi="Arial" w:cs="Arial"/>
        </w:rPr>
        <w:t>Performs other duties as assigned.</w:t>
      </w:r>
    </w:p>
    <w:p w14:paraId="23A470B2" w14:textId="77777777" w:rsidR="00D5435C" w:rsidRPr="00D5435C" w:rsidRDefault="00D5435C" w:rsidP="00D5435C">
      <w:pPr>
        <w:autoSpaceDE w:val="0"/>
        <w:autoSpaceDN w:val="0"/>
        <w:adjustRightInd w:val="0"/>
        <w:rPr>
          <w:rFonts w:ascii="Arial" w:hAnsi="Arial" w:cs="Arial"/>
        </w:rPr>
      </w:pPr>
    </w:p>
    <w:p w14:paraId="7684124F" w14:textId="77777777" w:rsidR="00644B7C" w:rsidRPr="0039597D" w:rsidRDefault="00644B7C" w:rsidP="00644B7C">
      <w:pPr>
        <w:spacing w:after="120"/>
        <w:ind w:right="-259"/>
        <w:rPr>
          <w:rFonts w:ascii="Arial" w:hAnsi="Arial" w:cs="Arial"/>
          <w:b/>
          <w:bCs/>
          <w:color w:val="008000"/>
          <w:sz w:val="28"/>
          <w:szCs w:val="28"/>
          <w:u w:val="single"/>
        </w:rPr>
      </w:pPr>
      <w:r w:rsidRPr="0039597D">
        <w:rPr>
          <w:rFonts w:ascii="Arial" w:hAnsi="Arial" w:cs="Arial"/>
          <w:b/>
          <w:bCs/>
          <w:color w:val="008000"/>
          <w:sz w:val="28"/>
          <w:szCs w:val="28"/>
          <w:u w:val="single"/>
        </w:rPr>
        <w:t>Duty Station information:</w:t>
      </w:r>
    </w:p>
    <w:p w14:paraId="65C77734" w14:textId="2C48BB4F" w:rsidR="00104EFD" w:rsidRPr="00104EFD" w:rsidRDefault="00104EFD" w:rsidP="00104EFD">
      <w:pPr>
        <w:contextualSpacing/>
        <w:rPr>
          <w:rFonts w:ascii="Arial" w:hAnsi="Arial" w:cs="Arial"/>
          <w:color w:val="000000"/>
        </w:rPr>
      </w:pPr>
      <w:r w:rsidRPr="00104EFD">
        <w:rPr>
          <w:rFonts w:ascii="Arial" w:hAnsi="Arial" w:cs="Arial"/>
          <w:color w:val="000000"/>
        </w:rPr>
        <w:t xml:space="preserve">Work area boundaries may fluctuate based on annual workload. Travel outside the assigned work area </w:t>
      </w:r>
      <w:r w:rsidR="00C13973">
        <w:rPr>
          <w:rFonts w:ascii="Arial" w:hAnsi="Arial" w:cs="Arial"/>
          <w:color w:val="000000"/>
        </w:rPr>
        <w:t>will</w:t>
      </w:r>
      <w:r w:rsidRPr="00104EFD">
        <w:rPr>
          <w:rFonts w:ascii="Arial" w:hAnsi="Arial" w:cs="Arial"/>
          <w:color w:val="000000"/>
        </w:rPr>
        <w:t xml:space="preserve"> be required to assist other field crews meet program objectives. Work sites include forest on industry, private, tribal, state</w:t>
      </w:r>
      <w:r w:rsidR="00CE44B4">
        <w:rPr>
          <w:rFonts w:ascii="Arial" w:hAnsi="Arial" w:cs="Arial"/>
          <w:color w:val="000000"/>
        </w:rPr>
        <w:t>,</w:t>
      </w:r>
      <w:r w:rsidRPr="00104EFD">
        <w:rPr>
          <w:rFonts w:ascii="Arial" w:hAnsi="Arial" w:cs="Arial"/>
          <w:color w:val="000000"/>
        </w:rPr>
        <w:t xml:space="preserve"> and federal lands. Field staff must be comfortable with remote work environments and off-trail hiking. The dramatic landscapes (though beautiful) can make access challenging. Long workdays and long drives are unavoidable.</w:t>
      </w:r>
    </w:p>
    <w:p w14:paraId="5505411F" w14:textId="77777777" w:rsidR="004B68D8" w:rsidRPr="004B68D8" w:rsidRDefault="004B68D8" w:rsidP="00644B7C">
      <w:pPr>
        <w:spacing w:after="120"/>
        <w:ind w:right="-259"/>
        <w:rPr>
          <w:rStyle w:val="Hyperlink"/>
          <w:rFonts w:ascii="Arial" w:hAnsi="Arial" w:cs="Arial"/>
          <w:bCs/>
          <w:color w:val="auto"/>
          <w:u w:val="none"/>
        </w:rPr>
      </w:pPr>
    </w:p>
    <w:p w14:paraId="7133EA10" w14:textId="77777777" w:rsidR="00CE44B4" w:rsidRDefault="00CE44B4" w:rsidP="00B91273">
      <w:pPr>
        <w:rPr>
          <w:rFonts w:ascii="Arial" w:hAnsi="Arial" w:cs="Arial"/>
        </w:rPr>
      </w:pPr>
    </w:p>
    <w:p w14:paraId="0106D8F8" w14:textId="77777777" w:rsidR="00CE44B4" w:rsidRDefault="00CE44B4" w:rsidP="00B91273">
      <w:pPr>
        <w:rPr>
          <w:rFonts w:ascii="Arial" w:hAnsi="Arial" w:cs="Arial"/>
        </w:rPr>
      </w:pPr>
    </w:p>
    <w:p w14:paraId="643F323B" w14:textId="77777777" w:rsidR="00CE44B4" w:rsidRDefault="00CE44B4" w:rsidP="00B91273">
      <w:pPr>
        <w:rPr>
          <w:rFonts w:ascii="Arial" w:hAnsi="Arial" w:cs="Arial"/>
        </w:rPr>
      </w:pPr>
    </w:p>
    <w:p w14:paraId="5975B3AE" w14:textId="77777777" w:rsidR="00CE44B4" w:rsidRDefault="00CE44B4" w:rsidP="00B91273">
      <w:pPr>
        <w:rPr>
          <w:rFonts w:ascii="Arial" w:hAnsi="Arial" w:cs="Arial"/>
        </w:rPr>
      </w:pPr>
    </w:p>
    <w:p w14:paraId="7346F679" w14:textId="77777777" w:rsidR="00CE44B4" w:rsidRDefault="00CE44B4" w:rsidP="00B91273">
      <w:pPr>
        <w:rPr>
          <w:rFonts w:ascii="Arial" w:hAnsi="Arial" w:cs="Arial"/>
        </w:rPr>
      </w:pPr>
    </w:p>
    <w:p w14:paraId="02061633" w14:textId="77777777" w:rsidR="00CE44B4" w:rsidRDefault="00CE44B4" w:rsidP="00B91273">
      <w:pPr>
        <w:rPr>
          <w:rFonts w:ascii="Arial" w:hAnsi="Arial" w:cs="Arial"/>
        </w:rPr>
      </w:pPr>
    </w:p>
    <w:p w14:paraId="77B6BCD1" w14:textId="77777777" w:rsidR="00CE44B4" w:rsidRDefault="00CE44B4" w:rsidP="00B91273">
      <w:pPr>
        <w:rPr>
          <w:rFonts w:ascii="Arial" w:hAnsi="Arial" w:cs="Arial"/>
        </w:rPr>
      </w:pPr>
    </w:p>
    <w:p w14:paraId="378C4188" w14:textId="77777777" w:rsidR="00CE44B4" w:rsidRDefault="00CE44B4" w:rsidP="00B91273">
      <w:pPr>
        <w:rPr>
          <w:rFonts w:ascii="Arial" w:hAnsi="Arial" w:cs="Arial"/>
        </w:rPr>
      </w:pPr>
    </w:p>
    <w:p w14:paraId="0CA7DED4" w14:textId="77777777" w:rsidR="00CE44B4" w:rsidRDefault="00CE44B4" w:rsidP="00B91273">
      <w:pPr>
        <w:rPr>
          <w:rFonts w:ascii="Arial" w:hAnsi="Arial" w:cs="Arial"/>
        </w:rPr>
      </w:pPr>
    </w:p>
    <w:p w14:paraId="17DB5624" w14:textId="77777777" w:rsidR="00CE44B4" w:rsidRDefault="00CE44B4" w:rsidP="00B91273">
      <w:pPr>
        <w:rPr>
          <w:rFonts w:ascii="Arial" w:hAnsi="Arial" w:cs="Arial"/>
        </w:rPr>
      </w:pPr>
    </w:p>
    <w:p w14:paraId="77C7CB6A" w14:textId="77777777" w:rsidR="00CE44B4" w:rsidRDefault="00CE44B4" w:rsidP="00B91273">
      <w:pPr>
        <w:rPr>
          <w:rFonts w:ascii="Arial" w:hAnsi="Arial" w:cs="Arial"/>
        </w:rPr>
      </w:pPr>
    </w:p>
    <w:p w14:paraId="29BF0A7E" w14:textId="54846FF4" w:rsidR="00B91273" w:rsidRPr="00CF11B1" w:rsidRDefault="00B91273" w:rsidP="00B91273">
      <w:pPr>
        <w:rPr>
          <w:rFonts w:ascii="Arial" w:hAnsi="Arial" w:cs="Arial"/>
          <w:b/>
          <w:bCs/>
          <w:color w:val="008000"/>
          <w:u w:val="single"/>
        </w:rPr>
      </w:pPr>
      <w:r w:rsidRPr="00CF11B1">
        <w:rPr>
          <w:rFonts w:ascii="Arial" w:hAnsi="Arial" w:cs="Arial"/>
          <w:b/>
          <w:bCs/>
          <w:color w:val="008000"/>
          <w:sz w:val="28"/>
          <w:szCs w:val="28"/>
          <w:u w:val="single"/>
        </w:rPr>
        <w:lastRenderedPageBreak/>
        <w:t>IF YOU’RE INTERESTED...</w:t>
      </w:r>
    </w:p>
    <w:p w14:paraId="21023B86" w14:textId="77777777" w:rsidR="00B91273" w:rsidRDefault="00B91273" w:rsidP="00B91273">
      <w:pPr>
        <w:ind w:right="-252"/>
        <w:rPr>
          <w:rFonts w:ascii="Arial" w:hAnsi="Arial" w:cs="Arial"/>
          <w:noProof/>
          <w:color w:val="000000"/>
          <w:sz w:val="22"/>
          <w:szCs w:val="22"/>
        </w:rPr>
      </w:pPr>
    </w:p>
    <w:p w14:paraId="6DB23C8C" w14:textId="340C0000" w:rsidR="00B91273" w:rsidRPr="00A2302B" w:rsidRDefault="00B91273" w:rsidP="00B91273">
      <w:pPr>
        <w:ind w:right="-252"/>
        <w:rPr>
          <w:rFonts w:ascii="Arial" w:hAnsi="Arial" w:cs="Arial"/>
          <w:noProof/>
          <w:color w:val="000000"/>
        </w:rPr>
      </w:pPr>
      <w:r w:rsidRPr="00A2302B">
        <w:rPr>
          <w:rFonts w:ascii="Arial" w:hAnsi="Arial" w:cs="Arial"/>
          <w:noProof/>
          <w:color w:val="000000"/>
        </w:rPr>
        <w:t xml:space="preserve">If you are interested in </w:t>
      </w:r>
      <w:r w:rsidR="00D86A24">
        <w:rPr>
          <w:rFonts w:ascii="Arial" w:hAnsi="Arial" w:cs="Arial"/>
          <w:noProof/>
          <w:color w:val="000000"/>
        </w:rPr>
        <w:t>applying for any of these</w:t>
      </w:r>
      <w:r w:rsidRPr="00A2302B">
        <w:rPr>
          <w:rFonts w:ascii="Arial" w:hAnsi="Arial" w:cs="Arial"/>
          <w:noProof/>
          <w:color w:val="000000"/>
        </w:rPr>
        <w:t xml:space="preserve"> position</w:t>
      </w:r>
      <w:r w:rsidR="00D86A24">
        <w:rPr>
          <w:rFonts w:ascii="Arial" w:hAnsi="Arial" w:cs="Arial"/>
          <w:noProof/>
          <w:color w:val="000000"/>
        </w:rPr>
        <w:t>s</w:t>
      </w:r>
      <w:r w:rsidRPr="00A2302B">
        <w:rPr>
          <w:rFonts w:ascii="Arial" w:hAnsi="Arial" w:cs="Arial"/>
          <w:noProof/>
          <w:color w:val="000000"/>
        </w:rPr>
        <w:t xml:space="preserve"> with </w:t>
      </w:r>
      <w:r w:rsidR="00104EFD">
        <w:rPr>
          <w:rFonts w:ascii="Arial" w:hAnsi="Arial" w:cs="Arial"/>
          <w:noProof/>
          <w:color w:val="000000"/>
        </w:rPr>
        <w:t xml:space="preserve">the </w:t>
      </w:r>
      <w:r w:rsidRPr="00A2302B">
        <w:rPr>
          <w:rFonts w:ascii="Arial" w:hAnsi="Arial" w:cs="Arial"/>
          <w:noProof/>
          <w:color w:val="000000"/>
        </w:rPr>
        <w:t xml:space="preserve">Pacific Northwest Research Station, please use the </w:t>
      </w:r>
      <w:r w:rsidR="00734796">
        <w:rPr>
          <w:rFonts w:ascii="Arial" w:hAnsi="Arial" w:cs="Arial"/>
          <w:noProof/>
          <w:color w:val="000000"/>
        </w:rPr>
        <w:t xml:space="preserve">separate </w:t>
      </w:r>
      <w:r w:rsidR="00B2651E">
        <w:rPr>
          <w:rFonts w:ascii="Arial" w:hAnsi="Arial" w:cs="Arial"/>
          <w:noProof/>
          <w:color w:val="000000"/>
        </w:rPr>
        <w:t>outreach</w:t>
      </w:r>
      <w:r w:rsidRPr="00A2302B">
        <w:rPr>
          <w:rFonts w:ascii="Arial" w:hAnsi="Arial" w:cs="Arial"/>
          <w:noProof/>
          <w:color w:val="000000"/>
        </w:rPr>
        <w:t xml:space="preserve"> response form to express your interest by</w:t>
      </w:r>
      <w:r>
        <w:rPr>
          <w:rFonts w:ascii="Arial" w:hAnsi="Arial" w:cs="Arial"/>
          <w:noProof/>
          <w:color w:val="FF0000"/>
        </w:rPr>
        <w:t xml:space="preserve"> </w:t>
      </w:r>
      <w:r w:rsidR="00CE44B4">
        <w:rPr>
          <w:rFonts w:ascii="Arial" w:hAnsi="Arial" w:cs="Arial"/>
          <w:noProof/>
          <w:color w:val="FF0000"/>
        </w:rPr>
        <w:t>May 1</w:t>
      </w:r>
      <w:r w:rsidR="00E14404">
        <w:rPr>
          <w:rFonts w:ascii="Arial" w:hAnsi="Arial" w:cs="Arial"/>
          <w:noProof/>
          <w:color w:val="FF0000"/>
        </w:rPr>
        <w:t>8</w:t>
      </w:r>
      <w:r w:rsidR="00D86A24">
        <w:rPr>
          <w:rFonts w:ascii="Arial" w:hAnsi="Arial" w:cs="Arial"/>
          <w:noProof/>
          <w:color w:val="FF0000"/>
        </w:rPr>
        <w:t>, 20</w:t>
      </w:r>
      <w:r w:rsidR="00104EFD">
        <w:rPr>
          <w:rFonts w:ascii="Arial" w:hAnsi="Arial" w:cs="Arial"/>
          <w:noProof/>
          <w:color w:val="FF0000"/>
        </w:rPr>
        <w:t>2</w:t>
      </w:r>
      <w:r w:rsidR="00CE44B4">
        <w:rPr>
          <w:rFonts w:ascii="Arial" w:hAnsi="Arial" w:cs="Arial"/>
          <w:noProof/>
          <w:color w:val="FF0000"/>
        </w:rPr>
        <w:t>3</w:t>
      </w:r>
      <w:r w:rsidR="00C13973">
        <w:rPr>
          <w:rFonts w:ascii="Arial" w:hAnsi="Arial" w:cs="Arial"/>
          <w:noProof/>
          <w:color w:val="000000"/>
        </w:rPr>
        <w:t>.</w:t>
      </w:r>
    </w:p>
    <w:p w14:paraId="69C9C1E4" w14:textId="77777777" w:rsidR="00B91273" w:rsidRDefault="00B91273" w:rsidP="00B91273">
      <w:pPr>
        <w:ind w:right="-252"/>
        <w:rPr>
          <w:rFonts w:ascii="Arial" w:hAnsi="Arial" w:cs="Arial"/>
          <w:noProof/>
          <w:color w:val="000000"/>
          <w:sz w:val="22"/>
          <w:szCs w:val="22"/>
        </w:rPr>
      </w:pPr>
    </w:p>
    <w:p w14:paraId="7C202B8E" w14:textId="513B4A31" w:rsidR="00B91273" w:rsidRPr="00FD1374" w:rsidRDefault="00104EFD" w:rsidP="00B91273">
      <w:pPr>
        <w:autoSpaceDE w:val="0"/>
        <w:autoSpaceDN w:val="0"/>
        <w:adjustRightInd w:val="0"/>
        <w:spacing w:before="240" w:after="120"/>
        <w:rPr>
          <w:rFonts w:ascii="Arial" w:hAnsi="Arial" w:cs="Arial"/>
        </w:rPr>
      </w:pPr>
      <w:r>
        <w:rPr>
          <w:rFonts w:ascii="Arial" w:hAnsi="Arial" w:cs="Arial"/>
        </w:rPr>
        <w:t>S</w:t>
      </w:r>
      <w:r w:rsidR="00B91273" w:rsidRPr="00FD1374">
        <w:rPr>
          <w:rFonts w:ascii="Arial" w:hAnsi="Arial" w:cs="Arial"/>
        </w:rPr>
        <w:t>end your response</w:t>
      </w:r>
      <w:r>
        <w:rPr>
          <w:rFonts w:ascii="Arial" w:hAnsi="Arial" w:cs="Arial"/>
        </w:rPr>
        <w:t xml:space="preserve"> form</w:t>
      </w:r>
      <w:r w:rsidR="00ED6DD8">
        <w:rPr>
          <w:rFonts w:ascii="Arial" w:hAnsi="Arial" w:cs="Arial"/>
        </w:rPr>
        <w:t xml:space="preserve"> </w:t>
      </w:r>
      <w:r w:rsidR="00B91273" w:rsidRPr="00FD1374">
        <w:rPr>
          <w:rFonts w:ascii="Arial" w:hAnsi="Arial" w:cs="Arial"/>
        </w:rPr>
        <w:t>electronically to</w:t>
      </w:r>
      <w:r w:rsidR="00B91273">
        <w:rPr>
          <w:rFonts w:ascii="Arial" w:hAnsi="Arial" w:cs="Arial"/>
        </w:rPr>
        <w:t xml:space="preserve">: </w:t>
      </w:r>
      <w:hyperlink r:id="rId9" w:history="1">
        <w:r w:rsidR="00D86A24" w:rsidRPr="007F09F9">
          <w:rPr>
            <w:rStyle w:val="Hyperlink"/>
            <w:rFonts w:asciiTheme="minorHAnsi" w:hAnsiTheme="minorHAnsi" w:cs="Arial"/>
          </w:rPr>
          <w:t>jessica.m.deans@usda.gov</w:t>
        </w:r>
      </w:hyperlink>
      <w:r w:rsidR="00B91273" w:rsidRPr="00FD1374">
        <w:rPr>
          <w:rFonts w:ascii="Arial" w:hAnsi="Arial" w:cs="Arial"/>
        </w:rPr>
        <w:t xml:space="preserve"> </w:t>
      </w:r>
      <w:r w:rsidR="004E793F" w:rsidRPr="00A87C49">
        <w:rPr>
          <w:rFonts w:asciiTheme="minorHAnsi" w:hAnsiTheme="minorHAnsi" w:cstheme="minorHAnsi"/>
        </w:rPr>
        <w:t xml:space="preserve">and </w:t>
      </w:r>
      <w:hyperlink r:id="rId10" w:history="1">
        <w:r w:rsidR="004E793F" w:rsidRPr="00A87C49">
          <w:rPr>
            <w:rStyle w:val="Hyperlink"/>
            <w:rFonts w:asciiTheme="minorHAnsi" w:hAnsiTheme="minorHAnsi" w:cstheme="minorHAnsi"/>
          </w:rPr>
          <w:t>walter.p.foss@usda.gov</w:t>
        </w:r>
      </w:hyperlink>
      <w:r w:rsidR="004E793F">
        <w:rPr>
          <w:rFonts w:ascii="Arial" w:hAnsi="Arial" w:cs="Arial"/>
        </w:rPr>
        <w:t xml:space="preserve"> </w:t>
      </w:r>
      <w:r w:rsidR="00B91273" w:rsidRPr="00FD1374">
        <w:rPr>
          <w:rFonts w:ascii="Arial" w:hAnsi="Arial" w:cs="Arial"/>
        </w:rPr>
        <w:t>(please use the subject line “</w:t>
      </w:r>
      <w:r w:rsidR="00D86A24">
        <w:rPr>
          <w:rFonts w:ascii="Arial" w:hAnsi="Arial" w:cs="Arial"/>
          <w:b/>
          <w:noProof/>
          <w:color w:val="000000"/>
        </w:rPr>
        <w:t>Quality Assurance</w:t>
      </w:r>
      <w:r w:rsidR="00B91273" w:rsidRPr="00FD1374">
        <w:rPr>
          <w:rFonts w:ascii="Arial" w:hAnsi="Arial" w:cs="Arial"/>
        </w:rPr>
        <w:t xml:space="preserve">”). </w:t>
      </w:r>
    </w:p>
    <w:p w14:paraId="7933DDB8" w14:textId="77777777" w:rsidR="00B91273" w:rsidRPr="00FD1374" w:rsidRDefault="00B91273" w:rsidP="00B91273">
      <w:pPr>
        <w:ind w:right="-252"/>
        <w:rPr>
          <w:rFonts w:ascii="Arial" w:hAnsi="Arial" w:cs="Arial"/>
          <w:noProof/>
          <w:color w:val="000000"/>
          <w:sz w:val="22"/>
          <w:szCs w:val="22"/>
        </w:rPr>
      </w:pPr>
    </w:p>
    <w:p w14:paraId="55CDD4DA" w14:textId="6C6150A7" w:rsidR="00B91273" w:rsidRPr="00555E5E" w:rsidRDefault="008C02DD" w:rsidP="00B91273">
      <w:pPr>
        <w:autoSpaceDE w:val="0"/>
        <w:autoSpaceDN w:val="0"/>
        <w:adjustRightInd w:val="0"/>
        <w:spacing w:before="240" w:after="120"/>
        <w:rPr>
          <w:rFonts w:ascii="Arial" w:hAnsi="Arial" w:cs="Arial"/>
        </w:rPr>
      </w:pPr>
      <w:r>
        <w:rPr>
          <w:rFonts w:ascii="Arial" w:hAnsi="Arial" w:cs="Arial"/>
        </w:rPr>
        <w:t>When</w:t>
      </w:r>
      <w:r w:rsidR="00B91273" w:rsidRPr="00555E5E">
        <w:rPr>
          <w:rFonts w:ascii="Arial" w:hAnsi="Arial" w:cs="Arial"/>
        </w:rPr>
        <w:t xml:space="preserve"> the position is advertised, the announcement will be posted on the Office of Personnel Management web site: </w:t>
      </w:r>
      <w:hyperlink r:id="rId11" w:history="1">
        <w:r w:rsidR="00B91273" w:rsidRPr="00555E5E">
          <w:rPr>
            <w:rStyle w:val="Hyperlink"/>
            <w:rFonts w:asciiTheme="minorHAnsi" w:hAnsiTheme="minorHAnsi" w:cs="Arial"/>
          </w:rPr>
          <w:t>http://www.usajobs.gov</w:t>
        </w:r>
      </w:hyperlink>
      <w:r w:rsidR="00B91273" w:rsidRPr="00555E5E">
        <w:rPr>
          <w:rFonts w:ascii="Arial" w:hAnsi="Arial" w:cs="Arial"/>
        </w:rPr>
        <w:t>. The announcement will contain all the information you need to apply for the position.</w:t>
      </w:r>
    </w:p>
    <w:p w14:paraId="546B9685" w14:textId="77777777" w:rsidR="00B91273" w:rsidRPr="00555E5E" w:rsidRDefault="00B91273" w:rsidP="00B91273">
      <w:pPr>
        <w:ind w:right="-252"/>
        <w:rPr>
          <w:rFonts w:ascii="Arial" w:hAnsi="Arial" w:cs="Arial"/>
          <w:noProof/>
          <w:color w:val="000000"/>
        </w:rPr>
      </w:pPr>
    </w:p>
    <w:p w14:paraId="3E7A58AA" w14:textId="77777777" w:rsidR="00B91273" w:rsidRPr="00555E5E" w:rsidRDefault="00B91273" w:rsidP="00B91273">
      <w:pPr>
        <w:ind w:right="-252"/>
        <w:rPr>
          <w:rFonts w:ascii="Arial" w:hAnsi="Arial" w:cs="Arial"/>
          <w:noProof/>
          <w:color w:val="000000"/>
        </w:rPr>
      </w:pPr>
    </w:p>
    <w:p w14:paraId="76A83E42" w14:textId="494E61F2" w:rsidR="0010253B" w:rsidRPr="00C13973" w:rsidRDefault="00B91273" w:rsidP="00B91273">
      <w:pPr>
        <w:rPr>
          <w:rFonts w:ascii="Arial" w:hAnsi="Arial" w:cs="Arial"/>
          <w:b/>
          <w:bCs/>
        </w:rPr>
      </w:pPr>
      <w:r w:rsidRPr="00555E5E">
        <w:rPr>
          <w:rFonts w:ascii="Arial" w:hAnsi="Arial" w:cs="Arial"/>
        </w:rPr>
        <w:t xml:space="preserve">PLEASE NOTE:  The purpose of this Outreach Notice is to </w:t>
      </w:r>
      <w:r w:rsidR="00C13973">
        <w:rPr>
          <w:rFonts w:ascii="Arial" w:hAnsi="Arial" w:cs="Arial"/>
        </w:rPr>
        <w:t>share notice of these vacancies</w:t>
      </w:r>
      <w:r w:rsidRPr="00555E5E">
        <w:rPr>
          <w:rFonts w:ascii="Arial" w:hAnsi="Arial" w:cs="Arial"/>
        </w:rPr>
        <w:t xml:space="preserve">.  The vacancy announcement for this position, when open, will be posted at the USA Jobs website, the U.S. Government’s official site for jobs and employment information: </w:t>
      </w:r>
      <w:hyperlink r:id="rId12" w:history="1">
        <w:r w:rsidRPr="00555E5E">
          <w:rPr>
            <w:rStyle w:val="Hyperlink"/>
            <w:rFonts w:asciiTheme="minorHAnsi" w:hAnsiTheme="minorHAnsi" w:cs="Arial"/>
          </w:rPr>
          <w:t>http://www.usajobs.gov/</w:t>
        </w:r>
      </w:hyperlink>
      <w:r w:rsidRPr="00555E5E">
        <w:rPr>
          <w:rFonts w:ascii="Arial" w:hAnsi="Arial" w:cs="Arial"/>
        </w:rPr>
        <w:t>.</w:t>
      </w:r>
      <w:r w:rsidR="00C13973">
        <w:rPr>
          <w:rFonts w:ascii="Arial" w:hAnsi="Arial" w:cs="Arial"/>
        </w:rPr>
        <w:t xml:space="preserve"> </w:t>
      </w:r>
    </w:p>
    <w:p w14:paraId="2F695546" w14:textId="77777777" w:rsidR="00C915D2" w:rsidRDefault="00C915D2" w:rsidP="0039597D">
      <w:pPr>
        <w:spacing w:line="283" w:lineRule="atLeast"/>
        <w:ind w:right="360"/>
        <w:rPr>
          <w:rFonts w:ascii="Arial" w:hAnsi="Arial" w:cs="Arial"/>
          <w:b/>
          <w:noProof/>
          <w:color w:val="000000"/>
          <w:sz w:val="22"/>
          <w:szCs w:val="22"/>
        </w:rPr>
      </w:pPr>
    </w:p>
    <w:p w14:paraId="76F93C76" w14:textId="0D147200" w:rsidR="00C915D2" w:rsidRPr="000C5420" w:rsidRDefault="00C915D2" w:rsidP="00C915D2">
      <w:pPr>
        <w:ind w:right="-252"/>
        <w:rPr>
          <w:rFonts w:ascii="Arial" w:hAnsi="Arial" w:cs="Arial"/>
          <w:bCs/>
        </w:rPr>
      </w:pPr>
      <w:r w:rsidRPr="00C915D2">
        <w:rPr>
          <w:rFonts w:ascii="Arial" w:hAnsi="Arial" w:cs="Arial"/>
          <w:b/>
          <w:bCs/>
          <w:color w:val="008000"/>
          <w:sz w:val="28"/>
          <w:szCs w:val="28"/>
          <w:u w:val="single"/>
        </w:rPr>
        <w:t xml:space="preserve">For more </w:t>
      </w:r>
      <w:r w:rsidR="00967648" w:rsidRPr="00C915D2">
        <w:rPr>
          <w:rFonts w:ascii="Arial" w:hAnsi="Arial" w:cs="Arial"/>
          <w:b/>
          <w:bCs/>
          <w:color w:val="008000"/>
          <w:sz w:val="28"/>
          <w:szCs w:val="28"/>
          <w:u w:val="single"/>
        </w:rPr>
        <w:t>information,</w:t>
      </w:r>
      <w:r>
        <w:rPr>
          <w:rFonts w:ascii="Arial" w:hAnsi="Arial" w:cs="Arial"/>
          <w:bCs/>
        </w:rPr>
        <w:t xml:space="preserve"> </w:t>
      </w:r>
      <w:r w:rsidRPr="000C5420">
        <w:rPr>
          <w:rFonts w:ascii="Arial" w:hAnsi="Arial" w:cs="Arial"/>
          <w:bCs/>
        </w:rPr>
        <w:t xml:space="preserve">visit our team’s website, including an information page on how to join our team! </w:t>
      </w:r>
      <w:hyperlink r:id="rId13" w:history="1">
        <w:r w:rsidRPr="000C5420">
          <w:rPr>
            <w:rStyle w:val="Hyperlink"/>
            <w:rFonts w:ascii="Arial" w:hAnsi="Arial" w:cs="Arial"/>
            <w:bCs/>
          </w:rPr>
          <w:t>http://www.fs.fed.us/pnw/rma/fia-topics/data-collection/</w:t>
        </w:r>
      </w:hyperlink>
      <w:r w:rsidRPr="000C5420">
        <w:rPr>
          <w:rFonts w:ascii="Arial" w:hAnsi="Arial" w:cs="Arial"/>
          <w:bCs/>
        </w:rPr>
        <w:t xml:space="preserve"> </w:t>
      </w:r>
    </w:p>
    <w:p w14:paraId="5291797F" w14:textId="77777777" w:rsidR="00C915D2" w:rsidRDefault="00C915D2" w:rsidP="0039597D">
      <w:pPr>
        <w:spacing w:line="283" w:lineRule="atLeast"/>
        <w:ind w:right="360"/>
        <w:rPr>
          <w:rFonts w:ascii="Arial" w:hAnsi="Arial" w:cs="Arial"/>
          <w:b/>
          <w:noProof/>
          <w:color w:val="000000"/>
          <w:sz w:val="22"/>
          <w:szCs w:val="22"/>
        </w:rPr>
      </w:pPr>
    </w:p>
    <w:p w14:paraId="31EED614" w14:textId="64661BAD" w:rsidR="00C915D2" w:rsidRPr="00F56641" w:rsidRDefault="0039597D" w:rsidP="00F56641">
      <w:pPr>
        <w:spacing w:line="283" w:lineRule="atLeast"/>
        <w:rPr>
          <w:rFonts w:ascii="Arial" w:hAnsi="Arial" w:cs="Arial"/>
          <w:b/>
          <w:noProof/>
          <w:color w:val="000000"/>
        </w:rPr>
      </w:pPr>
      <w:r w:rsidRPr="00644B7C">
        <w:rPr>
          <w:rFonts w:ascii="Arial" w:hAnsi="Arial" w:cs="Arial"/>
          <w:b/>
          <w:noProof/>
          <w:color w:val="000000"/>
        </w:rPr>
        <w:t xml:space="preserve">Those desiring further information about the position </w:t>
      </w:r>
      <w:r w:rsidR="00D5435C" w:rsidRPr="00644B7C">
        <w:rPr>
          <w:rFonts w:ascii="Arial" w:hAnsi="Arial" w:cs="Arial"/>
          <w:b/>
          <w:noProof/>
          <w:color w:val="000000"/>
        </w:rPr>
        <w:t xml:space="preserve">duties </w:t>
      </w:r>
      <w:r w:rsidRPr="00644B7C">
        <w:rPr>
          <w:rFonts w:ascii="Arial" w:hAnsi="Arial" w:cs="Arial"/>
          <w:b/>
          <w:noProof/>
          <w:color w:val="000000"/>
        </w:rPr>
        <w:t xml:space="preserve">may </w:t>
      </w:r>
      <w:r w:rsidRPr="00644B7C">
        <w:rPr>
          <w:rFonts w:ascii="Arial" w:hAnsi="Arial" w:cs="Arial"/>
          <w:b/>
        </w:rPr>
        <w:t>contact</w:t>
      </w:r>
      <w:r w:rsidRPr="00644B7C">
        <w:rPr>
          <w:rFonts w:ascii="Arial" w:hAnsi="Arial" w:cs="Arial"/>
        </w:rPr>
        <w:t>:</w:t>
      </w:r>
    </w:p>
    <w:p w14:paraId="3E7AEB3A" w14:textId="77777777" w:rsidR="008C02DD" w:rsidRDefault="008C02DD" w:rsidP="00C915D2">
      <w:pPr>
        <w:ind w:right="-252"/>
        <w:jc w:val="center"/>
        <w:rPr>
          <w:rFonts w:ascii="Arial" w:hAnsi="Arial" w:cs="Arial"/>
        </w:rPr>
      </w:pPr>
    </w:p>
    <w:p w14:paraId="3297880C" w14:textId="59A8DEDF" w:rsidR="00C915D2" w:rsidRPr="000C5420" w:rsidRDefault="00D86A24" w:rsidP="00C915D2">
      <w:pPr>
        <w:ind w:right="-252"/>
        <w:jc w:val="center"/>
        <w:rPr>
          <w:rFonts w:ascii="Arial" w:hAnsi="Arial" w:cs="Arial"/>
        </w:rPr>
      </w:pPr>
      <w:r>
        <w:rPr>
          <w:rFonts w:ascii="Arial" w:hAnsi="Arial" w:cs="Arial"/>
        </w:rPr>
        <w:t>Jessica Deans</w:t>
      </w:r>
    </w:p>
    <w:p w14:paraId="7A4AF279" w14:textId="485E0314" w:rsidR="00C915D2" w:rsidRPr="000C5420" w:rsidRDefault="00D5435C" w:rsidP="00C915D2">
      <w:pPr>
        <w:ind w:right="-252"/>
        <w:jc w:val="center"/>
        <w:rPr>
          <w:rFonts w:ascii="Arial" w:hAnsi="Arial" w:cs="Arial"/>
        </w:rPr>
      </w:pPr>
      <w:r>
        <w:rPr>
          <w:rFonts w:ascii="Arial" w:hAnsi="Arial" w:cs="Arial"/>
        </w:rPr>
        <w:t xml:space="preserve">Data Collection </w:t>
      </w:r>
      <w:r w:rsidR="00324EE4">
        <w:rPr>
          <w:rFonts w:ascii="Arial" w:hAnsi="Arial" w:cs="Arial"/>
        </w:rPr>
        <w:t>Quality Assurance</w:t>
      </w:r>
      <w:r w:rsidR="008C02DD">
        <w:rPr>
          <w:rFonts w:ascii="Arial" w:hAnsi="Arial" w:cs="Arial"/>
        </w:rPr>
        <w:t xml:space="preserve"> Coordinator</w:t>
      </w:r>
    </w:p>
    <w:p w14:paraId="30796F93" w14:textId="77777777" w:rsidR="00324EE4" w:rsidRDefault="00324EE4" w:rsidP="00C915D2">
      <w:pPr>
        <w:ind w:right="-252"/>
        <w:jc w:val="center"/>
        <w:rPr>
          <w:rFonts w:ascii="Arial" w:hAnsi="Arial" w:cs="Arial"/>
        </w:rPr>
      </w:pPr>
      <w:r>
        <w:rPr>
          <w:rFonts w:ascii="Arial" w:hAnsi="Arial" w:cs="Arial"/>
        </w:rPr>
        <w:t>503-539-3993</w:t>
      </w:r>
    </w:p>
    <w:p w14:paraId="3DBA24F5" w14:textId="77777777" w:rsidR="00644B7C" w:rsidRPr="000C5420" w:rsidRDefault="00D86A24" w:rsidP="00C915D2">
      <w:pPr>
        <w:ind w:right="-252"/>
        <w:jc w:val="center"/>
        <w:rPr>
          <w:rFonts w:ascii="Arial" w:hAnsi="Arial" w:cs="Arial"/>
        </w:rPr>
      </w:pPr>
      <w:r>
        <w:rPr>
          <w:rFonts w:ascii="Arial" w:hAnsi="Arial" w:cs="Arial"/>
        </w:rPr>
        <w:t>jessica.m.deans@usda.gov</w:t>
      </w:r>
    </w:p>
    <w:p w14:paraId="29289A94" w14:textId="26D82C7F" w:rsidR="00C915D2" w:rsidRDefault="00C915D2" w:rsidP="0039597D">
      <w:pPr>
        <w:ind w:right="-252"/>
        <w:rPr>
          <w:rFonts w:ascii="Arial" w:hAnsi="Arial" w:cs="Arial"/>
        </w:rPr>
      </w:pPr>
    </w:p>
    <w:p w14:paraId="50727AA0" w14:textId="3896FACE" w:rsidR="00FF10BC" w:rsidRPr="00CF11B1" w:rsidRDefault="00C915D2" w:rsidP="00CE44B4">
      <w:pPr>
        <w:widowControl w:val="0"/>
        <w:autoSpaceDE w:val="0"/>
        <w:autoSpaceDN w:val="0"/>
        <w:adjustRightInd w:val="0"/>
        <w:ind w:right="18"/>
        <w:rPr>
          <w:rFonts w:ascii="Arial" w:hAnsi="Arial" w:cs="Arial"/>
          <w:sz w:val="22"/>
          <w:szCs w:val="22"/>
        </w:rPr>
      </w:pPr>
      <w:r w:rsidRPr="007A4BAE">
        <w:rPr>
          <w:b/>
          <w:bCs/>
          <w:noProof/>
          <w:color w:val="000000"/>
          <w:sz w:val="22"/>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w:t>
      </w:r>
      <w:r>
        <w:rPr>
          <w:b/>
          <w:bCs/>
          <w:noProof/>
          <w:color w:val="000000"/>
          <w:sz w:val="22"/>
          <w:szCs w:val="22"/>
        </w:rPr>
        <w:t>.</w:t>
      </w:r>
      <w:r w:rsidRPr="007A4BAE">
        <w:rPr>
          <w:b/>
          <w:bCs/>
          <w:noProof/>
          <w:color w:val="000000"/>
          <w:sz w:val="22"/>
          <w:szCs w:val="22"/>
        </w:rPr>
        <w:t>(Not all prohibited bases apply to all programs.)  Persons with disabilities who require alternative means for communication of program information (Braille, large print, audiotape, etc.) should contact USDA’s TARGET Center at (202) 720-2600 (voice and TDD)</w:t>
      </w:r>
      <w:r>
        <w:rPr>
          <w:b/>
          <w:bCs/>
          <w:noProof/>
          <w:color w:val="000000"/>
          <w:sz w:val="22"/>
          <w:szCs w:val="22"/>
        </w:rPr>
        <w:t>.</w:t>
      </w:r>
      <w:r w:rsidRPr="007A4BAE">
        <w:rPr>
          <w:b/>
          <w:bCs/>
          <w:noProof/>
          <w:color w:val="000000"/>
          <w:sz w:val="22"/>
          <w:szCs w:val="22"/>
        </w:rPr>
        <w:t>To file a complaint of discrimination, write USDA, Director, Office of civil Rights, 1400 Independence Avenue, S.W., Washington, D.C. 20250-9410, or call (800) 795-3272 (voice) or (202) 720-6382 (TDD)</w:t>
      </w:r>
      <w:bookmarkEnd w:id="0"/>
    </w:p>
    <w:sectPr w:rsidR="00FF10BC" w:rsidRPr="00CF11B1" w:rsidSect="008D5EB9">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90C2" w14:textId="77777777" w:rsidR="00F47B3A" w:rsidRDefault="00F47B3A" w:rsidP="00C915D2">
      <w:r>
        <w:separator/>
      </w:r>
    </w:p>
  </w:endnote>
  <w:endnote w:type="continuationSeparator" w:id="0">
    <w:p w14:paraId="5DBD2497" w14:textId="77777777" w:rsidR="00F47B3A" w:rsidRDefault="00F47B3A" w:rsidP="00C9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F51F" w14:textId="77777777" w:rsidR="008D5EB9" w:rsidRPr="00C915D2" w:rsidRDefault="008D5EB9">
    <w:pPr>
      <w:pStyle w:val="Footer"/>
      <w:rPr>
        <w:rFonts w:ascii="Arial" w:hAnsi="Arial" w:cs="Arial"/>
        <w:sz w:val="22"/>
      </w:rPr>
    </w:pPr>
  </w:p>
  <w:p w14:paraId="305F5877" w14:textId="77777777" w:rsidR="008D5EB9" w:rsidRDefault="008D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490B" w14:textId="77777777" w:rsidR="00F47B3A" w:rsidRDefault="00F47B3A" w:rsidP="00C915D2">
      <w:r>
        <w:separator/>
      </w:r>
    </w:p>
  </w:footnote>
  <w:footnote w:type="continuationSeparator" w:id="0">
    <w:p w14:paraId="6F80F800" w14:textId="77777777" w:rsidR="00F47B3A" w:rsidRDefault="00F47B3A" w:rsidP="00C9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C1F" w14:textId="77777777" w:rsidR="00224C2E" w:rsidRDefault="00224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AF0B" w14:textId="77777777" w:rsidR="00224C2E" w:rsidRDefault="00224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8321" w14:textId="77777777" w:rsidR="00224C2E" w:rsidRDefault="00224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EA5"/>
    <w:multiLevelType w:val="hybridMultilevel"/>
    <w:tmpl w:val="4F946A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2B23621"/>
    <w:multiLevelType w:val="hybridMultilevel"/>
    <w:tmpl w:val="A89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B3D3C"/>
    <w:multiLevelType w:val="hybridMultilevel"/>
    <w:tmpl w:val="4C48D242"/>
    <w:lvl w:ilvl="0" w:tplc="DEDE65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4471260">
    <w:abstractNumId w:val="3"/>
  </w:num>
  <w:num w:numId="2" w16cid:durableId="1117334425">
    <w:abstractNumId w:val="2"/>
  </w:num>
  <w:num w:numId="3" w16cid:durableId="605039089">
    <w:abstractNumId w:val="1"/>
  </w:num>
  <w:num w:numId="4" w16cid:durableId="41401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B2"/>
    <w:rsid w:val="0000156F"/>
    <w:rsid w:val="00007EDB"/>
    <w:rsid w:val="00040748"/>
    <w:rsid w:val="00047427"/>
    <w:rsid w:val="00070C94"/>
    <w:rsid w:val="00072C8F"/>
    <w:rsid w:val="000F14BF"/>
    <w:rsid w:val="00101C70"/>
    <w:rsid w:val="0010253B"/>
    <w:rsid w:val="00104EFD"/>
    <w:rsid w:val="001164CD"/>
    <w:rsid w:val="00150DC2"/>
    <w:rsid w:val="00151895"/>
    <w:rsid w:val="00152B57"/>
    <w:rsid w:val="001753FD"/>
    <w:rsid w:val="001756EC"/>
    <w:rsid w:val="001A090F"/>
    <w:rsid w:val="001D6BB0"/>
    <w:rsid w:val="001E1FCB"/>
    <w:rsid w:val="001F0EB6"/>
    <w:rsid w:val="001F3AF3"/>
    <w:rsid w:val="001F7749"/>
    <w:rsid w:val="00203664"/>
    <w:rsid w:val="00220613"/>
    <w:rsid w:val="00224C2E"/>
    <w:rsid w:val="00245F57"/>
    <w:rsid w:val="002707A1"/>
    <w:rsid w:val="002752A4"/>
    <w:rsid w:val="0028655E"/>
    <w:rsid w:val="002A44EF"/>
    <w:rsid w:val="002A696A"/>
    <w:rsid w:val="0030611F"/>
    <w:rsid w:val="00312035"/>
    <w:rsid w:val="00324EE4"/>
    <w:rsid w:val="00377ADD"/>
    <w:rsid w:val="00380464"/>
    <w:rsid w:val="00387431"/>
    <w:rsid w:val="0039597D"/>
    <w:rsid w:val="0039761E"/>
    <w:rsid w:val="003B0EC6"/>
    <w:rsid w:val="003C1727"/>
    <w:rsid w:val="003E1B07"/>
    <w:rsid w:val="00401741"/>
    <w:rsid w:val="004251C8"/>
    <w:rsid w:val="0043208C"/>
    <w:rsid w:val="00441E5C"/>
    <w:rsid w:val="00443998"/>
    <w:rsid w:val="0045185D"/>
    <w:rsid w:val="004B68D8"/>
    <w:rsid w:val="004C1E3E"/>
    <w:rsid w:val="004E793F"/>
    <w:rsid w:val="0052742B"/>
    <w:rsid w:val="00536A5E"/>
    <w:rsid w:val="0055229B"/>
    <w:rsid w:val="00576867"/>
    <w:rsid w:val="00577B60"/>
    <w:rsid w:val="005A139C"/>
    <w:rsid w:val="005A167B"/>
    <w:rsid w:val="005A4DD5"/>
    <w:rsid w:val="005C08E2"/>
    <w:rsid w:val="005E5ADD"/>
    <w:rsid w:val="006065AE"/>
    <w:rsid w:val="00624CCE"/>
    <w:rsid w:val="00643703"/>
    <w:rsid w:val="00643EB2"/>
    <w:rsid w:val="00644B7C"/>
    <w:rsid w:val="00661066"/>
    <w:rsid w:val="00675A18"/>
    <w:rsid w:val="00697439"/>
    <w:rsid w:val="006A2B09"/>
    <w:rsid w:val="006C429E"/>
    <w:rsid w:val="006D7F7C"/>
    <w:rsid w:val="006F2963"/>
    <w:rsid w:val="00704129"/>
    <w:rsid w:val="0072463A"/>
    <w:rsid w:val="007276CB"/>
    <w:rsid w:val="00734796"/>
    <w:rsid w:val="00734FF8"/>
    <w:rsid w:val="00752C64"/>
    <w:rsid w:val="00752CF1"/>
    <w:rsid w:val="007543FD"/>
    <w:rsid w:val="0075647F"/>
    <w:rsid w:val="00765807"/>
    <w:rsid w:val="00783357"/>
    <w:rsid w:val="007855FB"/>
    <w:rsid w:val="00791A02"/>
    <w:rsid w:val="00793548"/>
    <w:rsid w:val="00795DFB"/>
    <w:rsid w:val="007B4370"/>
    <w:rsid w:val="007B5A98"/>
    <w:rsid w:val="007D3D54"/>
    <w:rsid w:val="007E5392"/>
    <w:rsid w:val="00804F14"/>
    <w:rsid w:val="00833223"/>
    <w:rsid w:val="00833C8B"/>
    <w:rsid w:val="00835D28"/>
    <w:rsid w:val="008379B4"/>
    <w:rsid w:val="0085416D"/>
    <w:rsid w:val="00857414"/>
    <w:rsid w:val="00872059"/>
    <w:rsid w:val="008720A9"/>
    <w:rsid w:val="008721B6"/>
    <w:rsid w:val="0087424D"/>
    <w:rsid w:val="008B0E5A"/>
    <w:rsid w:val="008B55FF"/>
    <w:rsid w:val="008C02DD"/>
    <w:rsid w:val="008D0D4A"/>
    <w:rsid w:val="008D5790"/>
    <w:rsid w:val="008D5DB5"/>
    <w:rsid w:val="008D5EB9"/>
    <w:rsid w:val="00901297"/>
    <w:rsid w:val="009070FA"/>
    <w:rsid w:val="0092190E"/>
    <w:rsid w:val="009224CE"/>
    <w:rsid w:val="0092301B"/>
    <w:rsid w:val="00927E06"/>
    <w:rsid w:val="00930289"/>
    <w:rsid w:val="009310EB"/>
    <w:rsid w:val="00931BBD"/>
    <w:rsid w:val="00951D59"/>
    <w:rsid w:val="009553E9"/>
    <w:rsid w:val="009619CC"/>
    <w:rsid w:val="00967648"/>
    <w:rsid w:val="00981DFC"/>
    <w:rsid w:val="00985F24"/>
    <w:rsid w:val="009B6722"/>
    <w:rsid w:val="009E3C9B"/>
    <w:rsid w:val="009F301D"/>
    <w:rsid w:val="00A44A84"/>
    <w:rsid w:val="00A87C49"/>
    <w:rsid w:val="00AA1F66"/>
    <w:rsid w:val="00AD1667"/>
    <w:rsid w:val="00AD7480"/>
    <w:rsid w:val="00AE77A2"/>
    <w:rsid w:val="00AE7CF2"/>
    <w:rsid w:val="00AF1EB7"/>
    <w:rsid w:val="00B061A7"/>
    <w:rsid w:val="00B24956"/>
    <w:rsid w:val="00B2651E"/>
    <w:rsid w:val="00B43FD8"/>
    <w:rsid w:val="00B63DC3"/>
    <w:rsid w:val="00B84125"/>
    <w:rsid w:val="00B91273"/>
    <w:rsid w:val="00B912D7"/>
    <w:rsid w:val="00B96A8C"/>
    <w:rsid w:val="00BA401B"/>
    <w:rsid w:val="00BB12A4"/>
    <w:rsid w:val="00BC4E61"/>
    <w:rsid w:val="00BD45E2"/>
    <w:rsid w:val="00BE769C"/>
    <w:rsid w:val="00C126A4"/>
    <w:rsid w:val="00C131AE"/>
    <w:rsid w:val="00C13973"/>
    <w:rsid w:val="00C15C27"/>
    <w:rsid w:val="00C20FCE"/>
    <w:rsid w:val="00C2126A"/>
    <w:rsid w:val="00C27358"/>
    <w:rsid w:val="00C50C7A"/>
    <w:rsid w:val="00C73C54"/>
    <w:rsid w:val="00C90C98"/>
    <w:rsid w:val="00C915D2"/>
    <w:rsid w:val="00CA139A"/>
    <w:rsid w:val="00CB6D47"/>
    <w:rsid w:val="00CC0F58"/>
    <w:rsid w:val="00CE1FAB"/>
    <w:rsid w:val="00CE44B4"/>
    <w:rsid w:val="00CF11B1"/>
    <w:rsid w:val="00D0466E"/>
    <w:rsid w:val="00D21B6F"/>
    <w:rsid w:val="00D363A4"/>
    <w:rsid w:val="00D47C8A"/>
    <w:rsid w:val="00D5435C"/>
    <w:rsid w:val="00D60228"/>
    <w:rsid w:val="00D86A24"/>
    <w:rsid w:val="00D90089"/>
    <w:rsid w:val="00DE1911"/>
    <w:rsid w:val="00DE71A6"/>
    <w:rsid w:val="00E04F95"/>
    <w:rsid w:val="00E14404"/>
    <w:rsid w:val="00E1675C"/>
    <w:rsid w:val="00E353BD"/>
    <w:rsid w:val="00E50E2E"/>
    <w:rsid w:val="00E635D7"/>
    <w:rsid w:val="00E8529A"/>
    <w:rsid w:val="00E90467"/>
    <w:rsid w:val="00E90D19"/>
    <w:rsid w:val="00E918CD"/>
    <w:rsid w:val="00EA00C9"/>
    <w:rsid w:val="00ED6DD8"/>
    <w:rsid w:val="00EF2A58"/>
    <w:rsid w:val="00EF3629"/>
    <w:rsid w:val="00EF7784"/>
    <w:rsid w:val="00F222CE"/>
    <w:rsid w:val="00F2295D"/>
    <w:rsid w:val="00F26EE9"/>
    <w:rsid w:val="00F426EC"/>
    <w:rsid w:val="00F47B3A"/>
    <w:rsid w:val="00F56641"/>
    <w:rsid w:val="00F669B6"/>
    <w:rsid w:val="00FA0A93"/>
    <w:rsid w:val="00FA2335"/>
    <w:rsid w:val="00FE07DA"/>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C9913"/>
  <w15:docId w15:val="{DC2AF4B8-289B-46A8-982B-EA7A0B97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omic Sans MS" w:hAnsi="Comic Sans MS"/>
      <w:noProof/>
      <w:color w:val="000000"/>
      <w:sz w:val="48"/>
      <w:szCs w:val="48"/>
    </w:rPr>
  </w:style>
  <w:style w:type="paragraph" w:styleId="Heading2">
    <w:name w:val="heading 2"/>
    <w:basedOn w:val="Normal"/>
    <w:next w:val="Normal"/>
    <w:link w:val="Heading2Char"/>
    <w:qFormat/>
    <w:pPr>
      <w:adjustRightInd w:val="0"/>
      <w:spacing w:line="312" w:lineRule="atLeast"/>
      <w:jc w:val="center"/>
      <w:outlineLvl w:val="1"/>
    </w:pPr>
    <w:rPr>
      <w:rFonts w:ascii="Times" w:hAnsi="Times"/>
      <w:b/>
      <w:bCs/>
      <w:color w:val="000000"/>
      <w:sz w:val="32"/>
      <w:szCs w:val="32"/>
    </w:rPr>
  </w:style>
  <w:style w:type="paragraph" w:styleId="Heading3">
    <w:name w:val="heading 3"/>
    <w:basedOn w:val="Normal"/>
    <w:next w:val="Normal"/>
    <w:qFormat/>
    <w:pPr>
      <w:keepNext/>
      <w:jc w:val="center"/>
      <w:outlineLvl w:val="2"/>
    </w:pPr>
    <w:rPr>
      <w:rFonts w:ascii="AvantGarde" w:hAnsi="AvantGarde"/>
      <w:b/>
      <w:bCs/>
      <w:color w:val="0000FF"/>
      <w:sz w:val="32"/>
      <w:szCs w:val="36"/>
    </w:rPr>
  </w:style>
  <w:style w:type="paragraph" w:styleId="Heading4">
    <w:name w:val="heading 4"/>
    <w:basedOn w:val="Normal"/>
    <w:next w:val="Normal"/>
    <w:qFormat/>
    <w:pPr>
      <w:adjustRightInd w:val="0"/>
      <w:spacing w:line="283" w:lineRule="atLeast"/>
      <w:ind w:right="360"/>
      <w:jc w:val="center"/>
      <w:outlineLvl w:val="3"/>
    </w:pPr>
    <w:rPr>
      <w:rFonts w:ascii="Impact" w:hAnsi="Impact"/>
      <w:color w:val="000000"/>
      <w:sz w:val="48"/>
      <w:szCs w:val="48"/>
    </w:rPr>
  </w:style>
  <w:style w:type="paragraph" w:styleId="Heading5">
    <w:name w:val="heading 5"/>
    <w:basedOn w:val="Normal"/>
    <w:next w:val="Normal"/>
    <w:link w:val="Heading5Char"/>
    <w:qFormat/>
    <w:pPr>
      <w:keepNext/>
      <w:widowControl w:val="0"/>
      <w:autoSpaceDE w:val="0"/>
      <w:autoSpaceDN w:val="0"/>
      <w:adjustRightInd w:val="0"/>
      <w:jc w:val="center"/>
      <w:outlineLvl w:val="4"/>
    </w:pPr>
    <w:rPr>
      <w:rFonts w:ascii="Comic Sans MS" w:hAnsi="Comic Sans MS"/>
      <w:b/>
      <w:noProof/>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alifornian FB" w:hAnsi="Californian FB"/>
      <w:b/>
      <w:bCs/>
      <w:color w:val="008000"/>
      <w:sz w:val="40"/>
    </w:rPr>
  </w:style>
  <w:style w:type="paragraph" w:styleId="Caption">
    <w:name w:val="caption"/>
    <w:basedOn w:val="Normal"/>
    <w:next w:val="Normal"/>
    <w:qFormat/>
    <w:pPr>
      <w:jc w:val="center"/>
    </w:pPr>
    <w:rPr>
      <w:rFonts w:ascii="AvantGarde" w:hAnsi="AvantGarde"/>
      <w:b/>
      <w:bCs/>
      <w:color w:val="008000"/>
      <w:sz w:val="32"/>
      <w:szCs w:val="36"/>
    </w:rPr>
  </w:style>
  <w:style w:type="paragraph" w:customStyle="1" w:styleId="Cell">
    <w:name w:val="Cell"/>
    <w:basedOn w:val="Normal"/>
    <w:pPr>
      <w:widowControl w:val="0"/>
      <w:autoSpaceDE w:val="0"/>
      <w:autoSpaceDN w:val="0"/>
      <w:adjustRightInd w:val="0"/>
    </w:pPr>
    <w:rPr>
      <w:noProof/>
      <w:color w:val="000000"/>
    </w:rPr>
  </w:style>
  <w:style w:type="character" w:styleId="Hyperlink">
    <w:name w:val="Hyperlink"/>
    <w:basedOn w:val="DefaultParagraphFont"/>
    <w:rPr>
      <w:color w:val="0000FF"/>
      <w:u w:val="single"/>
    </w:rPr>
  </w:style>
  <w:style w:type="paragraph" w:styleId="BodyText">
    <w:name w:val="Body Text"/>
    <w:basedOn w:val="Normal"/>
    <w:pPr>
      <w:adjustRightInd w:val="0"/>
    </w:pPr>
    <w:rPr>
      <w:rFonts w:ascii="Comic Sans MS" w:hAnsi="Comic Sans MS"/>
      <w:color w:val="000000"/>
    </w:rPr>
  </w:style>
  <w:style w:type="character" w:styleId="FollowedHyperlink">
    <w:name w:val="FollowedHyperlink"/>
    <w:basedOn w:val="DefaultParagraphFont"/>
    <w:rPr>
      <w:color w:val="800080"/>
      <w:u w:val="single"/>
    </w:rPr>
  </w:style>
  <w:style w:type="paragraph" w:customStyle="1" w:styleId="Default">
    <w:name w:val="Default"/>
    <w:rsid w:val="0087205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0156F"/>
    <w:pPr>
      <w:ind w:left="720"/>
      <w:contextualSpacing/>
    </w:pPr>
  </w:style>
  <w:style w:type="table" w:styleId="TableGrid">
    <w:name w:val="Table Grid"/>
    <w:basedOn w:val="TableNormal"/>
    <w:uiPriority w:val="59"/>
    <w:rsid w:val="001756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3C54"/>
    <w:rPr>
      <w:rFonts w:ascii="Tahoma" w:hAnsi="Tahoma" w:cs="Tahoma"/>
      <w:sz w:val="16"/>
      <w:szCs w:val="16"/>
    </w:rPr>
  </w:style>
  <w:style w:type="character" w:customStyle="1" w:styleId="BalloonTextChar">
    <w:name w:val="Balloon Text Char"/>
    <w:basedOn w:val="DefaultParagraphFont"/>
    <w:link w:val="BalloonText"/>
    <w:rsid w:val="00C73C54"/>
    <w:rPr>
      <w:rFonts w:ascii="Tahoma" w:hAnsi="Tahoma" w:cs="Tahoma"/>
      <w:sz w:val="16"/>
      <w:szCs w:val="16"/>
    </w:rPr>
  </w:style>
  <w:style w:type="paragraph" w:styleId="Header">
    <w:name w:val="header"/>
    <w:basedOn w:val="Normal"/>
    <w:link w:val="HeaderChar"/>
    <w:rsid w:val="00C915D2"/>
    <w:pPr>
      <w:tabs>
        <w:tab w:val="center" w:pos="4680"/>
        <w:tab w:val="right" w:pos="9360"/>
      </w:tabs>
    </w:pPr>
  </w:style>
  <w:style w:type="character" w:customStyle="1" w:styleId="HeaderChar">
    <w:name w:val="Header Char"/>
    <w:basedOn w:val="DefaultParagraphFont"/>
    <w:link w:val="Header"/>
    <w:rsid w:val="00C915D2"/>
    <w:rPr>
      <w:sz w:val="24"/>
      <w:szCs w:val="24"/>
    </w:rPr>
  </w:style>
  <w:style w:type="paragraph" w:styleId="Footer">
    <w:name w:val="footer"/>
    <w:basedOn w:val="Normal"/>
    <w:link w:val="FooterChar"/>
    <w:uiPriority w:val="99"/>
    <w:rsid w:val="00C915D2"/>
    <w:pPr>
      <w:tabs>
        <w:tab w:val="center" w:pos="4680"/>
        <w:tab w:val="right" w:pos="9360"/>
      </w:tabs>
    </w:pPr>
  </w:style>
  <w:style w:type="character" w:customStyle="1" w:styleId="FooterChar">
    <w:name w:val="Footer Char"/>
    <w:basedOn w:val="DefaultParagraphFont"/>
    <w:link w:val="Footer"/>
    <w:uiPriority w:val="99"/>
    <w:rsid w:val="00C915D2"/>
    <w:rPr>
      <w:sz w:val="24"/>
      <w:szCs w:val="24"/>
    </w:rPr>
  </w:style>
  <w:style w:type="character" w:styleId="Strong">
    <w:name w:val="Strong"/>
    <w:basedOn w:val="DefaultParagraphFont"/>
    <w:uiPriority w:val="22"/>
    <w:qFormat/>
    <w:rsid w:val="0055229B"/>
    <w:rPr>
      <w:b/>
      <w:bCs/>
    </w:rPr>
  </w:style>
  <w:style w:type="paragraph" w:styleId="CommentText">
    <w:name w:val="annotation text"/>
    <w:basedOn w:val="Normal"/>
    <w:link w:val="CommentTextChar"/>
    <w:uiPriority w:val="99"/>
    <w:semiHidden/>
    <w:unhideWhenUsed/>
    <w:rsid w:val="00E90D19"/>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E90D19"/>
    <w:rPr>
      <w:rFonts w:asciiTheme="minorHAnsi" w:eastAsiaTheme="minorEastAsia" w:hAnsiTheme="minorHAnsi" w:cstheme="minorBidi"/>
    </w:rPr>
  </w:style>
  <w:style w:type="character" w:customStyle="1" w:styleId="Heading2Char">
    <w:name w:val="Heading 2 Char"/>
    <w:basedOn w:val="DefaultParagraphFont"/>
    <w:link w:val="Heading2"/>
    <w:rsid w:val="00203664"/>
    <w:rPr>
      <w:rFonts w:ascii="Times" w:hAnsi="Times"/>
      <w:b/>
      <w:bCs/>
      <w:color w:val="000000"/>
      <w:sz w:val="32"/>
      <w:szCs w:val="32"/>
    </w:rPr>
  </w:style>
  <w:style w:type="character" w:customStyle="1" w:styleId="Heading5Char">
    <w:name w:val="Heading 5 Char"/>
    <w:basedOn w:val="DefaultParagraphFont"/>
    <w:link w:val="Heading5"/>
    <w:rsid w:val="00203664"/>
    <w:rPr>
      <w:rFonts w:ascii="Comic Sans MS" w:hAnsi="Comic Sans MS"/>
      <w:b/>
      <w:noProof/>
      <w:color w:val="0000FF"/>
      <w:sz w:val="28"/>
      <w:szCs w:val="24"/>
    </w:rPr>
  </w:style>
  <w:style w:type="character" w:customStyle="1" w:styleId="TitleChar">
    <w:name w:val="Title Char"/>
    <w:basedOn w:val="DefaultParagraphFont"/>
    <w:link w:val="Title"/>
    <w:rsid w:val="00203664"/>
    <w:rPr>
      <w:rFonts w:ascii="Californian FB" w:hAnsi="Californian FB"/>
      <w:b/>
      <w:bCs/>
      <w:color w:val="008000"/>
      <w:sz w:val="40"/>
      <w:szCs w:val="24"/>
    </w:rPr>
  </w:style>
  <w:style w:type="paragraph" w:styleId="Revision">
    <w:name w:val="Revision"/>
    <w:hidden/>
    <w:uiPriority w:val="99"/>
    <w:semiHidden/>
    <w:rsid w:val="004E793F"/>
    <w:rPr>
      <w:sz w:val="24"/>
      <w:szCs w:val="24"/>
    </w:rPr>
  </w:style>
  <w:style w:type="character" w:styleId="UnresolvedMention">
    <w:name w:val="Unresolved Mention"/>
    <w:basedOn w:val="DefaultParagraphFont"/>
    <w:uiPriority w:val="99"/>
    <w:semiHidden/>
    <w:unhideWhenUsed/>
    <w:rsid w:val="004E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969">
      <w:bodyDiv w:val="1"/>
      <w:marLeft w:val="0"/>
      <w:marRight w:val="0"/>
      <w:marTop w:val="0"/>
      <w:marBottom w:val="0"/>
      <w:divBdr>
        <w:top w:val="none" w:sz="0" w:space="0" w:color="auto"/>
        <w:left w:val="none" w:sz="0" w:space="0" w:color="auto"/>
        <w:bottom w:val="none" w:sz="0" w:space="0" w:color="auto"/>
        <w:right w:val="none" w:sz="0" w:space="0" w:color="auto"/>
      </w:divBdr>
    </w:div>
    <w:div w:id="1137146366">
      <w:bodyDiv w:val="1"/>
      <w:marLeft w:val="0"/>
      <w:marRight w:val="0"/>
      <w:marTop w:val="0"/>
      <w:marBottom w:val="0"/>
      <w:divBdr>
        <w:top w:val="none" w:sz="0" w:space="0" w:color="auto"/>
        <w:left w:val="none" w:sz="0" w:space="0" w:color="auto"/>
        <w:bottom w:val="none" w:sz="0" w:space="0" w:color="auto"/>
        <w:right w:val="none" w:sz="0" w:space="0" w:color="auto"/>
      </w:divBdr>
    </w:div>
    <w:div w:id="15396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fs.fed.us/pnw/rma/fia-topics/data-colle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usajobs.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jobs.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walter.p.fos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ssica.m.deans@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6684</CharactersWithSpaces>
  <SharedDoc>false</SharedDoc>
  <HLinks>
    <vt:vector size="48" baseType="variant">
      <vt:variant>
        <vt:i4>852044</vt:i4>
      </vt:variant>
      <vt:variant>
        <vt:i4>21</vt:i4>
      </vt:variant>
      <vt:variant>
        <vt:i4>0</vt:i4>
      </vt:variant>
      <vt:variant>
        <vt:i4>5</vt:i4>
      </vt:variant>
      <vt:variant>
        <vt:lpwstr>http://fsweb.cfsl.pnw.fs.fed.us/</vt:lpwstr>
      </vt:variant>
      <vt:variant>
        <vt:lpwstr/>
      </vt:variant>
      <vt:variant>
        <vt:i4>3145780</vt:i4>
      </vt:variant>
      <vt:variant>
        <vt:i4>18</vt:i4>
      </vt:variant>
      <vt:variant>
        <vt:i4>0</vt:i4>
      </vt:variant>
      <vt:variant>
        <vt:i4>5</vt:i4>
      </vt:variant>
      <vt:variant>
        <vt:lpwstr>http://www.usajobs.opm.gov/</vt:lpwstr>
      </vt:variant>
      <vt:variant>
        <vt:lpwstr/>
      </vt:variant>
      <vt:variant>
        <vt:i4>6553621</vt:i4>
      </vt:variant>
      <vt:variant>
        <vt:i4>15</vt:i4>
      </vt:variant>
      <vt:variant>
        <vt:i4>0</vt:i4>
      </vt:variant>
      <vt:variant>
        <vt:i4>5</vt:i4>
      </vt:variant>
      <vt:variant>
        <vt:lpwstr>mailto:bricklefs@fs.fed.us</vt:lpwstr>
      </vt:variant>
      <vt:variant>
        <vt:lpwstr/>
      </vt:variant>
      <vt:variant>
        <vt:i4>8126564</vt:i4>
      </vt:variant>
      <vt:variant>
        <vt:i4>12</vt:i4>
      </vt:variant>
      <vt:variant>
        <vt:i4>0</vt:i4>
      </vt:variant>
      <vt:variant>
        <vt:i4>5</vt:i4>
      </vt:variant>
      <vt:variant>
        <vt:lpwstr>http://www.ci.corvallis.or.us/</vt:lpwstr>
      </vt:variant>
      <vt:variant>
        <vt:lpwstr/>
      </vt:variant>
      <vt:variant>
        <vt:i4>786519</vt:i4>
      </vt:variant>
      <vt:variant>
        <vt:i4>9</vt:i4>
      </vt:variant>
      <vt:variant>
        <vt:i4>0</vt:i4>
      </vt:variant>
      <vt:variant>
        <vt:i4>5</vt:i4>
      </vt:variant>
      <vt:variant>
        <vt:lpwstr>http://www.corvallischamber.com/corvallis.htm</vt:lpwstr>
      </vt:variant>
      <vt:variant>
        <vt:lpwstr/>
      </vt:variant>
      <vt:variant>
        <vt:i4>5374022</vt:i4>
      </vt:variant>
      <vt:variant>
        <vt:i4>6</vt:i4>
      </vt:variant>
      <vt:variant>
        <vt:i4>0</vt:i4>
      </vt:variant>
      <vt:variant>
        <vt:i4>5</vt:i4>
      </vt:variant>
      <vt:variant>
        <vt:lpwstr>http://www.orst.edu/</vt:lpwstr>
      </vt:variant>
      <vt:variant>
        <vt:lpwstr/>
      </vt:variant>
      <vt:variant>
        <vt:i4>6160391</vt:i4>
      </vt:variant>
      <vt:variant>
        <vt:i4>3</vt:i4>
      </vt:variant>
      <vt:variant>
        <vt:i4>0</vt:i4>
      </vt:variant>
      <vt:variant>
        <vt:i4>5</vt:i4>
      </vt:variant>
      <vt:variant>
        <vt:lpwstr>http://www.gtconnect.com/</vt:lpwstr>
      </vt:variant>
      <vt:variant>
        <vt:lpwstr/>
      </vt:variant>
      <vt:variant>
        <vt:i4>5636193</vt:i4>
      </vt:variant>
      <vt:variant>
        <vt:i4>0</vt:i4>
      </vt:variant>
      <vt:variant>
        <vt:i4>0</vt:i4>
      </vt:variant>
      <vt:variant>
        <vt:i4>5</vt:i4>
      </vt:variant>
      <vt:variant>
        <vt:lpwstr>http://en.wikipedia.org/wiki/Portland,_Oregon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Deans, Jessica - FS, OR</cp:lastModifiedBy>
  <cp:revision>4</cp:revision>
  <dcterms:created xsi:type="dcterms:W3CDTF">2023-04-26T17:52:00Z</dcterms:created>
  <dcterms:modified xsi:type="dcterms:W3CDTF">2023-05-03T15:49:00Z</dcterms:modified>
</cp:coreProperties>
</file>