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1CB5A" w14:textId="6AFF51E0" w:rsidR="00C47FF2" w:rsidRPr="005C6909" w:rsidRDefault="002C34B0" w:rsidP="00580FCA">
      <w:pPr>
        <w:pStyle w:val="Title"/>
        <w:ind w:left="360"/>
        <w:rPr>
          <w:rFonts w:ascii="Times New Roman" w:hAnsi="Times New Roman"/>
          <w:color w:val="auto"/>
          <w:sz w:val="28"/>
          <w:szCs w:val="28"/>
          <w:u w:val="single"/>
        </w:rPr>
      </w:pPr>
      <w:bookmarkStart w:id="0" w:name="_GoBack"/>
      <w:bookmarkEnd w:id="0"/>
      <w:r w:rsidRPr="005C6909">
        <w:rPr>
          <w:rFonts w:ascii="Times New Roman" w:hAnsi="Times New Roman"/>
          <w:noProof/>
          <w:color w:val="auto"/>
          <w:sz w:val="20"/>
        </w:rPr>
        <w:drawing>
          <wp:anchor distT="0" distB="0" distL="114300" distR="114300" simplePos="0" relativeHeight="251668480" behindDoc="1" locked="0" layoutInCell="1" allowOverlap="1" wp14:anchorId="4C186820" wp14:editId="5F5F7F25">
            <wp:simplePos x="0" y="0"/>
            <wp:positionH relativeFrom="column">
              <wp:posOffset>-751942</wp:posOffset>
            </wp:positionH>
            <wp:positionV relativeFrom="paragraph">
              <wp:posOffset>-669468</wp:posOffset>
            </wp:positionV>
            <wp:extent cx="1333500" cy="99693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 collage for outreach materials.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9969384"/>
                    </a:xfrm>
                    <a:prstGeom prst="rect">
                      <a:avLst/>
                    </a:prstGeom>
                  </pic:spPr>
                </pic:pic>
              </a:graphicData>
            </a:graphic>
            <wp14:sizeRelH relativeFrom="page">
              <wp14:pctWidth>0</wp14:pctWidth>
            </wp14:sizeRelH>
            <wp14:sizeRelV relativeFrom="page">
              <wp14:pctHeight>0</wp14:pctHeight>
            </wp14:sizeRelV>
          </wp:anchor>
        </w:drawing>
      </w:r>
      <w:r w:rsidR="00C47FF2" w:rsidRPr="005C6909">
        <w:rPr>
          <w:rFonts w:ascii="Times New Roman" w:hAnsi="Times New Roman"/>
          <w:noProof/>
          <w:color w:val="auto"/>
          <w:sz w:val="20"/>
        </w:rPr>
        <w:drawing>
          <wp:anchor distT="0" distB="0" distL="114300" distR="114300" simplePos="0" relativeHeight="251659264" behindDoc="0" locked="0" layoutInCell="1" allowOverlap="1" wp14:anchorId="6D9DA161" wp14:editId="5344F881">
            <wp:simplePos x="0" y="0"/>
            <wp:positionH relativeFrom="column">
              <wp:posOffset>2976562</wp:posOffset>
            </wp:positionH>
            <wp:positionV relativeFrom="paragraph">
              <wp:posOffset>0</wp:posOffset>
            </wp:positionV>
            <wp:extent cx="714375" cy="785495"/>
            <wp:effectExtent l="0" t="0" r="0" b="0"/>
            <wp:wrapTopAndBottom/>
            <wp:docPr id="4" name="Picture 4" descr="E:\Doc\Pix\Black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c\Pix\BlackShiel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FF2" w:rsidRPr="005C6909">
        <w:rPr>
          <w:rFonts w:ascii="Times New Roman" w:hAnsi="Times New Roman"/>
          <w:color w:val="auto"/>
          <w:sz w:val="28"/>
          <w:szCs w:val="28"/>
        </w:rPr>
        <w:t xml:space="preserve"> </w:t>
      </w:r>
      <w:r w:rsidR="003F6FF7">
        <w:rPr>
          <w:rFonts w:ascii="Times New Roman" w:hAnsi="Times New Roman"/>
          <w:color w:val="auto"/>
          <w:sz w:val="28"/>
          <w:szCs w:val="28"/>
          <w:u w:val="single"/>
        </w:rPr>
        <w:t>JOB ANNOU</w:t>
      </w:r>
      <w:r w:rsidR="00D96A2F">
        <w:rPr>
          <w:rFonts w:ascii="Times New Roman" w:hAnsi="Times New Roman"/>
          <w:color w:val="auto"/>
          <w:sz w:val="28"/>
          <w:szCs w:val="28"/>
          <w:u w:val="single"/>
        </w:rPr>
        <w:t>N</w:t>
      </w:r>
      <w:r w:rsidR="003F6FF7">
        <w:rPr>
          <w:rFonts w:ascii="Times New Roman" w:hAnsi="Times New Roman"/>
          <w:color w:val="auto"/>
          <w:sz w:val="28"/>
          <w:szCs w:val="28"/>
          <w:u w:val="single"/>
        </w:rPr>
        <w:t>CEMENT</w:t>
      </w:r>
      <w:r w:rsidR="00C47FF2" w:rsidRPr="003F6FF7">
        <w:rPr>
          <w:rFonts w:ascii="Times New Roman" w:hAnsi="Times New Roman"/>
          <w:color w:val="auto"/>
          <w:sz w:val="28"/>
          <w:szCs w:val="28"/>
          <w:u w:val="single"/>
        </w:rPr>
        <w:t xml:space="preserve"> </w:t>
      </w:r>
      <w:r w:rsidR="00C47FF2" w:rsidRPr="005C6909">
        <w:rPr>
          <w:rFonts w:ascii="Times New Roman" w:hAnsi="Times New Roman"/>
          <w:color w:val="auto"/>
          <w:sz w:val="28"/>
          <w:szCs w:val="28"/>
          <w:u w:val="single"/>
        </w:rPr>
        <w:t>NOTICE</w:t>
      </w:r>
    </w:p>
    <w:p w14:paraId="2503140A" w14:textId="77777777" w:rsidR="00627B0B" w:rsidRPr="005C6909" w:rsidRDefault="00627B0B" w:rsidP="00580FCA">
      <w:pPr>
        <w:pStyle w:val="Title"/>
        <w:ind w:left="360"/>
        <w:rPr>
          <w:rFonts w:ascii="Times New Roman" w:hAnsi="Times New Roman"/>
          <w:color w:val="auto"/>
          <w:sz w:val="14"/>
          <w:szCs w:val="28"/>
          <w:u w:val="single"/>
        </w:rPr>
      </w:pPr>
    </w:p>
    <w:p w14:paraId="02247D08" w14:textId="77777777" w:rsidR="002F2DC7" w:rsidRPr="005C6909" w:rsidRDefault="002F2DC7" w:rsidP="00580FCA">
      <w:pPr>
        <w:pStyle w:val="Title"/>
        <w:ind w:left="360"/>
        <w:rPr>
          <w:rFonts w:ascii="Times New Roman" w:hAnsi="Times New Roman"/>
          <w:b w:val="0"/>
          <w:color w:val="auto"/>
          <w:sz w:val="24"/>
        </w:rPr>
      </w:pPr>
      <w:r w:rsidRPr="005C6909">
        <w:rPr>
          <w:rFonts w:ascii="Times New Roman" w:hAnsi="Times New Roman"/>
          <w:b w:val="0"/>
          <w:color w:val="auto"/>
          <w:sz w:val="24"/>
        </w:rPr>
        <w:t>U</w:t>
      </w:r>
      <w:r w:rsidR="00580FCA" w:rsidRPr="005C6909">
        <w:rPr>
          <w:rFonts w:ascii="Times New Roman" w:hAnsi="Times New Roman"/>
          <w:b w:val="0"/>
          <w:color w:val="auto"/>
          <w:sz w:val="24"/>
        </w:rPr>
        <w:t>SDA</w:t>
      </w:r>
      <w:r w:rsidRPr="005C6909">
        <w:rPr>
          <w:rFonts w:ascii="Times New Roman" w:hAnsi="Times New Roman"/>
          <w:b w:val="0"/>
          <w:color w:val="auto"/>
          <w:sz w:val="24"/>
        </w:rPr>
        <w:t xml:space="preserve"> Forest Service</w:t>
      </w:r>
      <w:r w:rsidR="00580FCA" w:rsidRPr="005C6909">
        <w:rPr>
          <w:rFonts w:ascii="Times New Roman" w:hAnsi="Times New Roman"/>
          <w:b w:val="0"/>
          <w:color w:val="auto"/>
          <w:sz w:val="24"/>
        </w:rPr>
        <w:t xml:space="preserve"> </w:t>
      </w:r>
    </w:p>
    <w:p w14:paraId="4CDD54A0" w14:textId="77777777" w:rsidR="00C47FF2" w:rsidRPr="005C6909" w:rsidRDefault="00C47FF2" w:rsidP="00580FCA">
      <w:pPr>
        <w:pStyle w:val="Title"/>
        <w:ind w:left="360"/>
        <w:rPr>
          <w:rFonts w:ascii="Times New Roman" w:hAnsi="Times New Roman"/>
          <w:b w:val="0"/>
          <w:color w:val="auto"/>
          <w:sz w:val="24"/>
        </w:rPr>
      </w:pPr>
      <w:r w:rsidRPr="005C6909">
        <w:rPr>
          <w:rFonts w:ascii="Times New Roman" w:hAnsi="Times New Roman"/>
          <w:b w:val="0"/>
          <w:color w:val="auto"/>
          <w:sz w:val="24"/>
        </w:rPr>
        <w:t>Pacific Northwest Research Station</w:t>
      </w:r>
      <w:r w:rsidR="00A42C24" w:rsidRPr="005C6909">
        <w:rPr>
          <w:rFonts w:ascii="Times New Roman" w:hAnsi="Times New Roman"/>
          <w:b w:val="0"/>
          <w:color w:val="auto"/>
          <w:sz w:val="24"/>
        </w:rPr>
        <w:t xml:space="preserve"> (PNWRS)</w:t>
      </w:r>
    </w:p>
    <w:p w14:paraId="62046B39" w14:textId="77777777" w:rsidR="00C47FF2" w:rsidRPr="005C6909" w:rsidRDefault="00C47FF2" w:rsidP="00580FCA">
      <w:pPr>
        <w:pStyle w:val="Title"/>
        <w:ind w:left="360"/>
        <w:rPr>
          <w:rFonts w:ascii="Times New Roman" w:hAnsi="Times New Roman"/>
          <w:b w:val="0"/>
          <w:color w:val="auto"/>
          <w:sz w:val="24"/>
        </w:rPr>
      </w:pPr>
      <w:r w:rsidRPr="005C6909">
        <w:rPr>
          <w:rFonts w:ascii="Times New Roman" w:hAnsi="Times New Roman"/>
          <w:b w:val="0"/>
          <w:color w:val="auto"/>
          <w:sz w:val="24"/>
        </w:rPr>
        <w:t>Forest Inventory and Analysis</w:t>
      </w:r>
      <w:r w:rsidR="009F49EE" w:rsidRPr="005C6909">
        <w:rPr>
          <w:rFonts w:ascii="Times New Roman" w:hAnsi="Times New Roman"/>
          <w:b w:val="0"/>
          <w:color w:val="auto"/>
          <w:sz w:val="24"/>
        </w:rPr>
        <w:t xml:space="preserve"> (FIA)</w:t>
      </w:r>
      <w:r w:rsidRPr="005C6909">
        <w:rPr>
          <w:rFonts w:ascii="Times New Roman" w:hAnsi="Times New Roman"/>
          <w:b w:val="0"/>
          <w:color w:val="auto"/>
          <w:sz w:val="24"/>
        </w:rPr>
        <w:t xml:space="preserve"> Data Collection Team</w:t>
      </w:r>
    </w:p>
    <w:p w14:paraId="5E92462B" w14:textId="77777777" w:rsidR="00C47FF2" w:rsidRPr="005C6909" w:rsidRDefault="00C47FF2" w:rsidP="00580FCA">
      <w:pPr>
        <w:pStyle w:val="Title"/>
        <w:ind w:left="360"/>
        <w:rPr>
          <w:rFonts w:ascii="Times New Roman" w:hAnsi="Times New Roman"/>
          <w:color w:val="auto"/>
          <w:sz w:val="14"/>
          <w:szCs w:val="14"/>
        </w:rPr>
      </w:pPr>
    </w:p>
    <w:p w14:paraId="2C9ABF02" w14:textId="044D9D4F" w:rsidR="002F2DC7" w:rsidRPr="00423B2D" w:rsidRDefault="009C5AAA" w:rsidP="00580FCA">
      <w:pPr>
        <w:pStyle w:val="Title"/>
        <w:ind w:left="360"/>
        <w:rPr>
          <w:rFonts w:ascii="Times New Roman" w:hAnsi="Times New Roman"/>
          <w:color w:val="0070C0"/>
          <w:sz w:val="24"/>
        </w:rPr>
      </w:pPr>
      <w:r w:rsidRPr="00423B2D">
        <w:rPr>
          <w:rFonts w:ascii="Times New Roman" w:hAnsi="Times New Roman"/>
          <w:color w:val="0070C0"/>
          <w:sz w:val="24"/>
        </w:rPr>
        <w:t>Natural Resource Specialist</w:t>
      </w:r>
      <w:r w:rsidR="00F36DEB" w:rsidRPr="00423B2D">
        <w:rPr>
          <w:rFonts w:ascii="Times New Roman" w:hAnsi="Times New Roman"/>
          <w:color w:val="0070C0"/>
          <w:sz w:val="24"/>
        </w:rPr>
        <w:t xml:space="preserve"> </w:t>
      </w:r>
      <w:r w:rsidR="00C47FF2" w:rsidRPr="00423B2D">
        <w:rPr>
          <w:rFonts w:ascii="Times New Roman" w:hAnsi="Times New Roman"/>
          <w:color w:val="0070C0"/>
          <w:sz w:val="24"/>
        </w:rPr>
        <w:t>GS-0401-</w:t>
      </w:r>
      <w:r w:rsidRPr="00423B2D">
        <w:rPr>
          <w:rFonts w:ascii="Times New Roman" w:hAnsi="Times New Roman"/>
          <w:color w:val="0070C0"/>
          <w:sz w:val="24"/>
        </w:rPr>
        <w:t xml:space="preserve"> 05/</w:t>
      </w:r>
      <w:r w:rsidR="007526F5" w:rsidRPr="00423B2D">
        <w:rPr>
          <w:rFonts w:ascii="Times New Roman" w:hAnsi="Times New Roman"/>
          <w:color w:val="0070C0"/>
          <w:sz w:val="24"/>
        </w:rPr>
        <w:t>07</w:t>
      </w:r>
      <w:r w:rsidR="00A42C24" w:rsidRPr="00423B2D">
        <w:rPr>
          <w:rFonts w:ascii="Times New Roman" w:hAnsi="Times New Roman"/>
          <w:color w:val="0070C0"/>
          <w:sz w:val="24"/>
        </w:rPr>
        <w:t xml:space="preserve"> </w:t>
      </w:r>
      <w:r w:rsidR="00B60885" w:rsidRPr="00423B2D">
        <w:rPr>
          <w:rFonts w:ascii="Times New Roman" w:hAnsi="Times New Roman"/>
          <w:color w:val="0070C0"/>
          <w:sz w:val="24"/>
        </w:rPr>
        <w:t>Crew</w:t>
      </w:r>
      <w:r w:rsidR="00B27B7A" w:rsidRPr="00423B2D">
        <w:rPr>
          <w:rFonts w:ascii="Times New Roman" w:hAnsi="Times New Roman"/>
          <w:color w:val="0070C0"/>
          <w:sz w:val="24"/>
        </w:rPr>
        <w:t xml:space="preserve"> Leader</w:t>
      </w:r>
      <w:r w:rsidR="00937392" w:rsidRPr="00423B2D">
        <w:rPr>
          <w:rFonts w:ascii="Times New Roman" w:hAnsi="Times New Roman"/>
          <w:color w:val="0070C0"/>
          <w:sz w:val="24"/>
        </w:rPr>
        <w:t xml:space="preserve"> </w:t>
      </w:r>
      <w:r w:rsidR="003E58DE" w:rsidRPr="00423B2D">
        <w:rPr>
          <w:rFonts w:ascii="Times New Roman" w:hAnsi="Times New Roman"/>
          <w:color w:val="0070C0"/>
          <w:sz w:val="24"/>
        </w:rPr>
        <w:t>PFT/</w:t>
      </w:r>
      <w:r w:rsidR="00BB70CD" w:rsidRPr="00423B2D">
        <w:rPr>
          <w:rFonts w:ascii="Times New Roman" w:hAnsi="Times New Roman"/>
          <w:color w:val="0070C0"/>
          <w:sz w:val="24"/>
        </w:rPr>
        <w:t>PSE</w:t>
      </w:r>
    </w:p>
    <w:p w14:paraId="23A0E46F" w14:textId="77777777" w:rsidR="0069609F" w:rsidRPr="005C6909" w:rsidRDefault="0069609F" w:rsidP="0069609F">
      <w:pPr>
        <w:pStyle w:val="Heading3"/>
        <w:ind w:left="450" w:right="756" w:firstLine="630"/>
        <w:rPr>
          <w:rFonts w:ascii="Times New Roman" w:hAnsi="Times New Roman"/>
          <w:bCs w:val="0"/>
          <w:color w:val="006600"/>
          <w:sz w:val="28"/>
        </w:rPr>
      </w:pPr>
    </w:p>
    <w:p w14:paraId="6B42EAA9" w14:textId="75B0CA25" w:rsidR="003E58DE" w:rsidRPr="00423B2D" w:rsidRDefault="00292C31" w:rsidP="00A42C24">
      <w:pPr>
        <w:pStyle w:val="Cell"/>
        <w:widowControl/>
        <w:jc w:val="center"/>
        <w:rPr>
          <w:b/>
          <w:bCs/>
          <w:color w:val="FF0000"/>
          <w:sz w:val="28"/>
          <w:szCs w:val="28"/>
          <w:u w:val="single"/>
        </w:rPr>
      </w:pPr>
      <w:r>
        <w:rPr>
          <w:b/>
          <w:bCs/>
          <w:color w:val="FF0000"/>
          <w:sz w:val="28"/>
          <w:szCs w:val="28"/>
          <w:u w:val="single"/>
        </w:rPr>
        <w:t>PFT/</w:t>
      </w:r>
      <w:r w:rsidR="008C1349" w:rsidRPr="00423B2D">
        <w:rPr>
          <w:b/>
          <w:bCs/>
          <w:color w:val="FF0000"/>
          <w:sz w:val="28"/>
          <w:szCs w:val="28"/>
          <w:u w:val="single"/>
        </w:rPr>
        <w:t>PSE – Urban Crew Leader</w:t>
      </w:r>
      <w:r w:rsidR="008B57E5" w:rsidRPr="00423B2D">
        <w:rPr>
          <w:b/>
          <w:bCs/>
          <w:color w:val="FF0000"/>
          <w:sz w:val="28"/>
          <w:szCs w:val="28"/>
          <w:u w:val="single"/>
        </w:rPr>
        <w:t>, Portland, OR</w:t>
      </w:r>
    </w:p>
    <w:p w14:paraId="196B4261" w14:textId="51E7C386" w:rsidR="008B57E5" w:rsidRPr="00423B2D" w:rsidRDefault="00E330D9" w:rsidP="00A42C24">
      <w:pPr>
        <w:pStyle w:val="Cell"/>
        <w:widowControl/>
        <w:jc w:val="center"/>
        <w:rPr>
          <w:b/>
          <w:bCs/>
          <w:color w:val="FF0000"/>
          <w:sz w:val="28"/>
          <w:szCs w:val="28"/>
          <w:u w:val="single"/>
        </w:rPr>
      </w:pPr>
      <w:r w:rsidRPr="00423B2D">
        <w:rPr>
          <w:b/>
          <w:bCs/>
          <w:color w:val="FF0000"/>
          <w:sz w:val="28"/>
          <w:szCs w:val="28"/>
          <w:u w:val="single"/>
        </w:rPr>
        <w:t xml:space="preserve">PFT </w:t>
      </w:r>
      <w:r w:rsidR="00DA3524" w:rsidRPr="00423B2D">
        <w:rPr>
          <w:b/>
          <w:bCs/>
          <w:color w:val="FF0000"/>
          <w:sz w:val="28"/>
          <w:szCs w:val="28"/>
          <w:u w:val="single"/>
        </w:rPr>
        <w:t>–</w:t>
      </w:r>
      <w:r w:rsidRPr="00423B2D">
        <w:rPr>
          <w:b/>
          <w:bCs/>
          <w:color w:val="FF0000"/>
          <w:sz w:val="28"/>
          <w:szCs w:val="28"/>
          <w:u w:val="single"/>
        </w:rPr>
        <w:t xml:space="preserve"> </w:t>
      </w:r>
      <w:r w:rsidR="00DA3524" w:rsidRPr="00423B2D">
        <w:rPr>
          <w:b/>
          <w:bCs/>
          <w:color w:val="FF0000"/>
          <w:sz w:val="28"/>
          <w:szCs w:val="28"/>
          <w:u w:val="single"/>
        </w:rPr>
        <w:t>Crew Leader, Fresno, CA</w:t>
      </w:r>
    </w:p>
    <w:p w14:paraId="4344C585" w14:textId="77777777" w:rsidR="00DA3524" w:rsidRPr="00423B2D" w:rsidRDefault="00DA3524" w:rsidP="00A42C24">
      <w:pPr>
        <w:pStyle w:val="Cell"/>
        <w:widowControl/>
        <w:jc w:val="center"/>
        <w:rPr>
          <w:b/>
          <w:bCs/>
          <w:color w:val="FF0000"/>
          <w:sz w:val="28"/>
          <w:szCs w:val="28"/>
          <w:u w:val="single"/>
        </w:rPr>
      </w:pPr>
    </w:p>
    <w:p w14:paraId="03AB344A" w14:textId="4709113B" w:rsidR="00A42C24" w:rsidRPr="00423B2D" w:rsidRDefault="00DA3524" w:rsidP="00A42C24">
      <w:pPr>
        <w:pStyle w:val="Cell"/>
        <w:widowControl/>
        <w:jc w:val="center"/>
        <w:rPr>
          <w:b/>
          <w:bCs/>
          <w:color w:val="00B050"/>
          <w:sz w:val="28"/>
          <w:szCs w:val="28"/>
          <w:u w:val="single"/>
        </w:rPr>
      </w:pPr>
      <w:r w:rsidRPr="00423B2D">
        <w:rPr>
          <w:b/>
          <w:bCs/>
          <w:color w:val="00B050"/>
          <w:sz w:val="28"/>
          <w:szCs w:val="28"/>
          <w:u w:val="single"/>
        </w:rPr>
        <w:t xml:space="preserve">Positions advertised on USA Jobs </w:t>
      </w:r>
      <w:r w:rsidR="00484CB3" w:rsidRPr="00423B2D">
        <w:rPr>
          <w:b/>
          <w:bCs/>
          <w:color w:val="00B050"/>
          <w:sz w:val="28"/>
          <w:szCs w:val="28"/>
          <w:u w:val="single"/>
        </w:rPr>
        <w:t>NOW.</w:t>
      </w:r>
    </w:p>
    <w:p w14:paraId="41E6D5A8" w14:textId="09ECE7E9" w:rsidR="00484CB3" w:rsidRPr="00423B2D" w:rsidRDefault="00484CB3" w:rsidP="00A42C24">
      <w:pPr>
        <w:pStyle w:val="Cell"/>
        <w:widowControl/>
        <w:jc w:val="center"/>
        <w:rPr>
          <w:b/>
          <w:bCs/>
          <w:color w:val="00B050"/>
          <w:sz w:val="28"/>
          <w:szCs w:val="28"/>
          <w:u w:val="single"/>
        </w:rPr>
      </w:pPr>
      <w:r w:rsidRPr="00423B2D">
        <w:rPr>
          <w:b/>
          <w:bCs/>
          <w:color w:val="00B050"/>
          <w:sz w:val="28"/>
          <w:szCs w:val="28"/>
          <w:u w:val="single"/>
        </w:rPr>
        <w:t>Must apply no later than April 20, 2023.</w:t>
      </w:r>
    </w:p>
    <w:p w14:paraId="5A01B4E0" w14:textId="77777777" w:rsidR="00C47FF2" w:rsidRPr="005C6909" w:rsidRDefault="00041ED8" w:rsidP="00041ED8">
      <w:pPr>
        <w:pStyle w:val="Title"/>
        <w:tabs>
          <w:tab w:val="left" w:pos="3231"/>
        </w:tabs>
        <w:jc w:val="left"/>
        <w:rPr>
          <w:rFonts w:ascii="Times New Roman" w:hAnsi="Times New Roman"/>
          <w:color w:val="auto"/>
          <w:sz w:val="28"/>
          <w:szCs w:val="28"/>
        </w:rPr>
      </w:pPr>
      <w:r w:rsidRPr="005C6909">
        <w:rPr>
          <w:rFonts w:ascii="Times New Roman" w:hAnsi="Times New Roman"/>
          <w:color w:val="auto"/>
          <w:sz w:val="28"/>
          <w:szCs w:val="28"/>
        </w:rPr>
        <w:tab/>
      </w:r>
    </w:p>
    <w:p w14:paraId="0E84E5D9" w14:textId="77777777" w:rsidR="00DD1146" w:rsidRPr="005C6909" w:rsidRDefault="00DF7DF7" w:rsidP="00C47FF2">
      <w:pPr>
        <w:pStyle w:val="Cell"/>
        <w:widowControl/>
        <w:ind w:left="360"/>
        <w:rPr>
          <w:b/>
          <w:sz w:val="10"/>
          <w:szCs w:val="10"/>
        </w:rPr>
      </w:pPr>
      <w:r w:rsidRPr="005C6909">
        <w:rPr>
          <w:b/>
          <w:bCs/>
          <w:color w:val="auto"/>
        </w:rPr>
        <mc:AlternateContent>
          <mc:Choice Requires="wps">
            <w:drawing>
              <wp:anchor distT="0" distB="0" distL="114300" distR="114300" simplePos="0" relativeHeight="251662336" behindDoc="0" locked="0" layoutInCell="1" allowOverlap="1" wp14:anchorId="17FE46DB" wp14:editId="10F0F8CF">
                <wp:simplePos x="0" y="0"/>
                <wp:positionH relativeFrom="column">
                  <wp:posOffset>259080</wp:posOffset>
                </wp:positionH>
                <wp:positionV relativeFrom="paragraph">
                  <wp:posOffset>13335</wp:posOffset>
                </wp:positionV>
                <wp:extent cx="6096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7537F8"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1.05pt" to="50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" strokecolor="#00b050"/>
            </w:pict>
          </mc:Fallback>
        </mc:AlternateContent>
      </w:r>
      <w:r w:rsidR="00C47FF2" w:rsidRPr="005C6909">
        <w:rPr>
          <w:b/>
          <w:bCs/>
          <w:color w:val="auto"/>
        </w:rPr>
        <w:softHyphen/>
      </w:r>
    </w:p>
    <w:p w14:paraId="1B725B99" w14:textId="77777777" w:rsidR="00DF7DF7" w:rsidRPr="005C6909" w:rsidRDefault="00DF7DF7" w:rsidP="002C34B0">
      <w:pPr>
        <w:pStyle w:val="BodyText"/>
        <w:ind w:left="720"/>
        <w:rPr>
          <w:sz w:val="10"/>
          <w:szCs w:val="10"/>
        </w:rPr>
      </w:pPr>
    </w:p>
    <w:p w14:paraId="53B2552E" w14:textId="4BB4480E" w:rsidR="00C20A5A" w:rsidRPr="00C20A5A" w:rsidRDefault="00607FDF" w:rsidP="00C20A5A">
      <w:pPr>
        <w:ind w:left="720"/>
        <w:rPr>
          <w:sz w:val="22"/>
          <w:szCs w:val="22"/>
        </w:rPr>
      </w:pPr>
      <w:r>
        <w:rPr>
          <w:sz w:val="22"/>
          <w:szCs w:val="22"/>
        </w:rPr>
        <w:t xml:space="preserve">The Forest Service Pacific Northwest Research Station, Forest Inventory &amp; </w:t>
      </w:r>
      <w:r w:rsidR="00432965">
        <w:rPr>
          <w:sz w:val="22"/>
          <w:szCs w:val="22"/>
        </w:rPr>
        <w:t xml:space="preserve">Analysis </w:t>
      </w:r>
      <w:r w:rsidR="00D96A2F">
        <w:rPr>
          <w:sz w:val="22"/>
          <w:szCs w:val="22"/>
        </w:rPr>
        <w:t>Data Collection Team</w:t>
      </w:r>
      <w:r w:rsidR="00432965">
        <w:rPr>
          <w:sz w:val="22"/>
          <w:szCs w:val="22"/>
        </w:rPr>
        <w:t xml:space="preserve"> is filling </w:t>
      </w:r>
      <w:r w:rsidR="00696FFC">
        <w:rPr>
          <w:sz w:val="22"/>
          <w:szCs w:val="22"/>
        </w:rPr>
        <w:t>the positions referenced above through the Recent Graduates Program</w:t>
      </w:r>
      <w:r w:rsidR="00F105C2">
        <w:rPr>
          <w:sz w:val="22"/>
          <w:szCs w:val="22"/>
        </w:rPr>
        <w:t xml:space="preserve"> and in </w:t>
      </w:r>
      <w:r w:rsidR="00A16C23">
        <w:rPr>
          <w:sz w:val="22"/>
          <w:szCs w:val="22"/>
        </w:rPr>
        <w:t xml:space="preserve">association with the 2023 Minorities in Agriculture, National </w:t>
      </w:r>
      <w:r w:rsidR="001A2E36">
        <w:rPr>
          <w:sz w:val="22"/>
          <w:szCs w:val="22"/>
        </w:rPr>
        <w:t>R</w:t>
      </w:r>
      <w:r w:rsidR="00A16C23">
        <w:rPr>
          <w:sz w:val="22"/>
          <w:szCs w:val="22"/>
        </w:rPr>
        <w:t>esources, and Related Sciences Conference (MANRRS) recruitment event</w:t>
      </w:r>
      <w:r w:rsidR="008434E2">
        <w:rPr>
          <w:sz w:val="22"/>
          <w:szCs w:val="22"/>
        </w:rPr>
        <w:t>.</w:t>
      </w:r>
      <w:r w:rsidR="00EC5953">
        <w:rPr>
          <w:sz w:val="22"/>
          <w:szCs w:val="22"/>
        </w:rPr>
        <w:t xml:space="preserve"> </w:t>
      </w:r>
      <w:r w:rsidR="008434E2">
        <w:rPr>
          <w:sz w:val="22"/>
          <w:szCs w:val="22"/>
        </w:rPr>
        <w:t xml:space="preserve"> </w:t>
      </w:r>
      <w:r w:rsidR="001012B9">
        <w:rPr>
          <w:sz w:val="22"/>
          <w:szCs w:val="22"/>
        </w:rPr>
        <w:t>You do not need to attend the conference to apply.</w:t>
      </w:r>
      <w:r w:rsidR="007B476D">
        <w:rPr>
          <w:sz w:val="22"/>
          <w:szCs w:val="22"/>
        </w:rPr>
        <w:t xml:space="preserve"> </w:t>
      </w:r>
      <w:r w:rsidR="00A54078">
        <w:rPr>
          <w:sz w:val="22"/>
          <w:szCs w:val="22"/>
        </w:rPr>
        <w:t xml:space="preserve">However, you can </w:t>
      </w:r>
      <w:r w:rsidR="001A2E36">
        <w:rPr>
          <w:sz w:val="22"/>
          <w:szCs w:val="22"/>
        </w:rPr>
        <w:t>still</w:t>
      </w:r>
      <w:r w:rsidR="005B1961">
        <w:rPr>
          <w:sz w:val="22"/>
          <w:szCs w:val="22"/>
        </w:rPr>
        <w:t xml:space="preserve"> </w:t>
      </w:r>
      <w:r w:rsidR="00A54078">
        <w:rPr>
          <w:sz w:val="22"/>
          <w:szCs w:val="22"/>
        </w:rPr>
        <w:t>meet virtually with Forest Service Recruiters</w:t>
      </w:r>
      <w:r w:rsidR="00C20A5A">
        <w:rPr>
          <w:sz w:val="22"/>
          <w:szCs w:val="22"/>
        </w:rPr>
        <w:t xml:space="preserve">.  </w:t>
      </w:r>
      <w:r w:rsidR="00C20A5A" w:rsidRPr="00C20A5A">
        <w:rPr>
          <w:sz w:val="22"/>
          <w:szCs w:val="22"/>
        </w:rPr>
        <w:t>For those who are unable to attend the event, Forest Service Recruiters will host a virtual Microsoft Teams Meeting April 14, 12 PM to 2 PM EST. To Register for the virtual meeting, visit </w:t>
      </w:r>
      <w:hyperlink r:id="rId13" w:tgtFrame="_blank" w:history="1">
        <w:r w:rsidR="00C20A5A" w:rsidRPr="00C20A5A">
          <w:rPr>
            <w:rStyle w:val="Hyperlink"/>
            <w:sz w:val="22"/>
            <w:szCs w:val="22"/>
          </w:rPr>
          <w:t>Eventbrite: Agriculture &amp; Business Career Opportunities Q&amp;A</w:t>
        </w:r>
      </w:hyperlink>
      <w:r w:rsidR="00C20A5A" w:rsidRPr="00C20A5A">
        <w:rPr>
          <w:sz w:val="22"/>
          <w:szCs w:val="22"/>
        </w:rPr>
        <w:t> sign-up webpage.</w:t>
      </w:r>
    </w:p>
    <w:p w14:paraId="0FDAD375" w14:textId="38027BB8" w:rsidR="00D96A2F" w:rsidRDefault="008434E2">
      <w:pPr>
        <w:ind w:left="720"/>
        <w:rPr>
          <w:sz w:val="22"/>
          <w:szCs w:val="22"/>
        </w:rPr>
      </w:pPr>
      <w:r>
        <w:rPr>
          <w:sz w:val="22"/>
          <w:szCs w:val="22"/>
        </w:rPr>
        <w:t xml:space="preserve"> </w:t>
      </w:r>
    </w:p>
    <w:p w14:paraId="0D30C50B" w14:textId="2567880B" w:rsidR="00CA1BFA" w:rsidRPr="00DB7FED" w:rsidRDefault="008434E2">
      <w:pPr>
        <w:ind w:left="720"/>
        <w:rPr>
          <w:sz w:val="22"/>
          <w:szCs w:val="22"/>
        </w:rPr>
      </w:pPr>
      <w:r>
        <w:rPr>
          <w:sz w:val="22"/>
          <w:szCs w:val="22"/>
        </w:rPr>
        <w:t xml:space="preserve">Applications are being accepted now via USA Jobs at the following link:  </w:t>
      </w:r>
      <w:hyperlink r:id="rId14" w:history="1">
        <w:r>
          <w:rPr>
            <w:rStyle w:val="Hyperlink"/>
          </w:rPr>
          <w:t>USAJOBS - Job Announcement</w:t>
        </w:r>
      </w:hyperlink>
    </w:p>
    <w:p w14:paraId="2303DCE9" w14:textId="77777777" w:rsidR="007526F5" w:rsidRPr="005C6909" w:rsidRDefault="007526F5" w:rsidP="002C34B0">
      <w:pPr>
        <w:ind w:left="720"/>
      </w:pPr>
    </w:p>
    <w:p w14:paraId="7DC524B1" w14:textId="5A669B89" w:rsidR="00CA1EF3" w:rsidRDefault="006D68BE" w:rsidP="00DB7FED">
      <w:pPr>
        <w:ind w:left="720"/>
        <w:rPr>
          <w:sz w:val="22"/>
          <w:szCs w:val="22"/>
        </w:rPr>
      </w:pPr>
      <w:r w:rsidRPr="000B67F5">
        <w:rPr>
          <w:sz w:val="22"/>
          <w:szCs w:val="22"/>
        </w:rPr>
        <w:t xml:space="preserve">The </w:t>
      </w:r>
      <w:r w:rsidR="00580FCA" w:rsidRPr="000B67F5">
        <w:rPr>
          <w:sz w:val="22"/>
          <w:szCs w:val="22"/>
        </w:rPr>
        <w:t xml:space="preserve">PNWRS </w:t>
      </w:r>
      <w:r w:rsidRPr="000B67F5">
        <w:rPr>
          <w:sz w:val="22"/>
          <w:szCs w:val="22"/>
        </w:rPr>
        <w:t>FIA unit is part of a nationwide program which collects, processes, analyzes, evaluates, and publishes comprehensive information on forest and other related renewable reso</w:t>
      </w:r>
      <w:r w:rsidR="00A42C24" w:rsidRPr="000B67F5">
        <w:rPr>
          <w:sz w:val="22"/>
          <w:szCs w:val="22"/>
        </w:rPr>
        <w:t>urces. Administration for the data c</w:t>
      </w:r>
      <w:r w:rsidRPr="000B67F5">
        <w:rPr>
          <w:sz w:val="22"/>
          <w:szCs w:val="22"/>
        </w:rPr>
        <w:t>ollection team is located in Portland, Oregon and field crews are remotely stationed throughout Washington, Oregon and California.</w:t>
      </w:r>
      <w:r w:rsidR="00E33095">
        <w:rPr>
          <w:sz w:val="22"/>
          <w:szCs w:val="22"/>
        </w:rPr>
        <w:t xml:space="preserve"> </w:t>
      </w:r>
      <w:r w:rsidR="00CA1EF3" w:rsidRPr="000B67F5">
        <w:rPr>
          <w:sz w:val="22"/>
          <w:szCs w:val="22"/>
        </w:rPr>
        <w:t xml:space="preserve">Crew leaders work under the direction of a state coordinator and lead a two to </w:t>
      </w:r>
      <w:proofErr w:type="gramStart"/>
      <w:r w:rsidR="00CA1EF3" w:rsidRPr="000B67F5">
        <w:rPr>
          <w:sz w:val="22"/>
          <w:szCs w:val="22"/>
        </w:rPr>
        <w:t>four person</w:t>
      </w:r>
      <w:proofErr w:type="gramEnd"/>
      <w:r w:rsidR="00CA1EF3" w:rsidRPr="000B67F5">
        <w:rPr>
          <w:sz w:val="22"/>
          <w:szCs w:val="22"/>
        </w:rPr>
        <w:t xml:space="preserve"> field crew. </w:t>
      </w:r>
    </w:p>
    <w:p w14:paraId="2D69B99A" w14:textId="4355164B" w:rsidR="002764AD" w:rsidRDefault="002764AD" w:rsidP="00DB7FED">
      <w:pPr>
        <w:ind w:left="720"/>
        <w:rPr>
          <w:sz w:val="22"/>
          <w:szCs w:val="22"/>
        </w:rPr>
      </w:pPr>
    </w:p>
    <w:p w14:paraId="5F42577B" w14:textId="77777777" w:rsidR="00FA22A7" w:rsidRPr="005C6909" w:rsidRDefault="00FA22A7" w:rsidP="00FA22A7">
      <w:pPr>
        <w:pStyle w:val="BodyText"/>
        <w:ind w:left="720"/>
        <w:rPr>
          <w:color w:val="008000"/>
          <w:szCs w:val="28"/>
          <w:u w:val="single"/>
        </w:rPr>
      </w:pPr>
      <w:r w:rsidRPr="005C6909">
        <w:rPr>
          <w:color w:val="008000"/>
          <w:szCs w:val="28"/>
          <w:u w:val="single"/>
        </w:rPr>
        <w:t>About the position</w:t>
      </w:r>
      <w:r>
        <w:rPr>
          <w:color w:val="008000"/>
          <w:szCs w:val="28"/>
          <w:u w:val="single"/>
        </w:rPr>
        <w:t>s</w:t>
      </w:r>
      <w:r w:rsidRPr="005C6909">
        <w:rPr>
          <w:color w:val="008000"/>
          <w:szCs w:val="28"/>
          <w:u w:val="single"/>
        </w:rPr>
        <w:t>:</w:t>
      </w:r>
    </w:p>
    <w:p w14:paraId="32451BE8" w14:textId="77777777" w:rsidR="00FA22A7" w:rsidRDefault="00FA22A7" w:rsidP="00DB7FED">
      <w:pPr>
        <w:ind w:left="720"/>
        <w:rPr>
          <w:sz w:val="22"/>
          <w:szCs w:val="22"/>
        </w:rPr>
      </w:pPr>
    </w:p>
    <w:p w14:paraId="4BF44A10" w14:textId="77777777" w:rsidR="00FA22A7" w:rsidRPr="00FA22A7" w:rsidRDefault="00FA22A7" w:rsidP="00FA22A7">
      <w:pPr>
        <w:ind w:left="720"/>
        <w:rPr>
          <w:b/>
          <w:bCs/>
          <w:sz w:val="22"/>
          <w:szCs w:val="22"/>
        </w:rPr>
      </w:pPr>
      <w:r w:rsidRPr="00FA22A7">
        <w:rPr>
          <w:sz w:val="22"/>
          <w:szCs w:val="22"/>
        </w:rPr>
        <w:t>FIA Urban Crew Leader-Portland, OR</w:t>
      </w:r>
    </w:p>
    <w:p w14:paraId="75CA3461" w14:textId="2632295E" w:rsidR="00FA22A7" w:rsidRDefault="00FA22A7" w:rsidP="00FA22A7">
      <w:pPr>
        <w:ind w:left="720"/>
        <w:rPr>
          <w:sz w:val="22"/>
          <w:szCs w:val="22"/>
        </w:rPr>
      </w:pPr>
      <w:r w:rsidRPr="00FA22A7">
        <w:rPr>
          <w:sz w:val="22"/>
          <w:szCs w:val="22"/>
        </w:rPr>
        <w:t xml:space="preserve">The incumbent will serve in a permanent seasonal position as a Crew Leader with the U.S. Forest Service, Forest Inventory and Analysis program Urban Inventory.  The Urban FIA position will be primarily conducting tree and vegetation surveys in the urban environments of Portland, OR and San Diego, CA, ranging from densely forested city and regional parks to vacant city lots, sidewalks and beautification areas. The familiarity with ornamental flora is also preferred but not required.  Extensive landowner outreach and communication is required. The position will start and be based in Portland, with the expectation to work ~2 months in continuous travel status in San Diego. Interested candidates should </w:t>
      </w:r>
      <w:proofErr w:type="gramStart"/>
      <w:r w:rsidRPr="00FA22A7">
        <w:rPr>
          <w:sz w:val="22"/>
          <w:szCs w:val="22"/>
        </w:rPr>
        <w:t>select  Portland</w:t>
      </w:r>
      <w:proofErr w:type="gramEnd"/>
      <w:r w:rsidRPr="00FA22A7">
        <w:rPr>
          <w:sz w:val="22"/>
          <w:szCs w:val="22"/>
        </w:rPr>
        <w:t>, OR as their duty location.</w:t>
      </w:r>
    </w:p>
    <w:p w14:paraId="6D69D270" w14:textId="0FBB03FB" w:rsidR="005C584C" w:rsidRDefault="005C584C" w:rsidP="00FA22A7">
      <w:pPr>
        <w:ind w:left="720"/>
        <w:rPr>
          <w:sz w:val="22"/>
          <w:szCs w:val="22"/>
        </w:rPr>
      </w:pPr>
    </w:p>
    <w:p w14:paraId="17F3BACF" w14:textId="77777777" w:rsidR="005C584C" w:rsidRPr="005C584C" w:rsidRDefault="005C584C" w:rsidP="005C584C">
      <w:pPr>
        <w:ind w:left="720"/>
        <w:rPr>
          <w:sz w:val="22"/>
          <w:szCs w:val="22"/>
        </w:rPr>
      </w:pPr>
      <w:r w:rsidRPr="005C584C">
        <w:rPr>
          <w:sz w:val="22"/>
          <w:szCs w:val="22"/>
        </w:rPr>
        <w:lastRenderedPageBreak/>
        <w:t>FIA Crew Leader- Fresno, CA</w:t>
      </w:r>
    </w:p>
    <w:p w14:paraId="7C526246" w14:textId="77777777" w:rsidR="005C584C" w:rsidRPr="005C584C" w:rsidRDefault="005C584C" w:rsidP="005C584C">
      <w:pPr>
        <w:ind w:left="720"/>
        <w:rPr>
          <w:sz w:val="22"/>
          <w:szCs w:val="22"/>
        </w:rPr>
      </w:pPr>
      <w:r w:rsidRPr="005C584C">
        <w:rPr>
          <w:sz w:val="22"/>
          <w:szCs w:val="22"/>
        </w:rPr>
        <w:t>The incumbent is responsible for performing duties as a field crew leader, which includes: scheduling, organizing, and executing field data collection projects; developing and amending annual work plans; and organizing and refining data collected.  This requires navigating to remote research sites using GPS coordinates, compass, topographic maps, and aerial photographs. Access to remote sites will require strenuous physical exertion, such as long periods of standing, driving, and hiking on and off-trail. The crew leader is responsible for supervising and managing one to two employees.  Our crews operate remotely for long periods of time in small 2-3 person crews that do not change in composition. Strong interpersonal skills and leadership skills will be a major component of success.  Interested candidates should select Fresno, CA as their duty station. </w:t>
      </w:r>
    </w:p>
    <w:p w14:paraId="6F64BD1C" w14:textId="46D7733D" w:rsidR="00CA1EF3" w:rsidRPr="000B67F5" w:rsidRDefault="00CA1EF3" w:rsidP="00423B2D">
      <w:pPr>
        <w:tabs>
          <w:tab w:val="left" w:pos="900"/>
        </w:tabs>
        <w:rPr>
          <w:sz w:val="22"/>
          <w:szCs w:val="22"/>
        </w:rPr>
      </w:pPr>
    </w:p>
    <w:p w14:paraId="461B12E3" w14:textId="741B6C93" w:rsidR="00FE449A" w:rsidRPr="000B67F5" w:rsidRDefault="006E397A" w:rsidP="00CA1EF3">
      <w:pPr>
        <w:tabs>
          <w:tab w:val="left" w:pos="90"/>
          <w:tab w:val="left" w:pos="1170"/>
        </w:tabs>
        <w:ind w:right="-252"/>
        <w:rPr>
          <w:sz w:val="22"/>
          <w:szCs w:val="22"/>
        </w:rPr>
      </w:pPr>
      <w:r w:rsidRPr="000B67F5">
        <w:rPr>
          <w:b/>
          <w:bCs/>
          <w:noProof/>
          <w:sz w:val="22"/>
          <w:szCs w:val="22"/>
        </w:rPr>
        <mc:AlternateContent>
          <mc:Choice Requires="wps">
            <w:drawing>
              <wp:anchor distT="0" distB="0" distL="114300" distR="114300" simplePos="0" relativeHeight="251673600" behindDoc="0" locked="0" layoutInCell="1" allowOverlap="1" wp14:anchorId="0AB72DCF" wp14:editId="5B212A34">
                <wp:simplePos x="0" y="0"/>
                <wp:positionH relativeFrom="margin">
                  <wp:align>left</wp:align>
                </wp:positionH>
                <wp:positionV relativeFrom="paragraph">
                  <wp:posOffset>153035</wp:posOffset>
                </wp:positionV>
                <wp:extent cx="6438900" cy="6350"/>
                <wp:effectExtent l="0" t="0" r="19050" b="31750"/>
                <wp:wrapNone/>
                <wp:docPr id="7" name="Straight Connector 7"/>
                <wp:cNvGraphicFramePr/>
                <a:graphic xmlns:a="http://schemas.openxmlformats.org/drawingml/2006/main">
                  <a:graphicData uri="http://schemas.microsoft.com/office/word/2010/wordprocessingShape">
                    <wps:wsp>
                      <wps:cNvCnPr/>
                      <wps:spPr>
                        <a:xfrm flipV="1">
                          <a:off x="0" y="0"/>
                          <a:ext cx="6438900" cy="635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5B78B8" id="Straight Connector 7"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05pt" to="50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" strokecolor="#00b050">
                <w10:wrap anchorx="margin"/>
              </v:line>
            </w:pict>
          </mc:Fallback>
        </mc:AlternateContent>
      </w:r>
    </w:p>
    <w:p w14:paraId="2AB6FF46" w14:textId="4BC23295" w:rsidR="00FE449A" w:rsidRPr="000B67F5" w:rsidRDefault="00FE449A" w:rsidP="00CA1EF3">
      <w:pPr>
        <w:tabs>
          <w:tab w:val="left" w:pos="90"/>
          <w:tab w:val="left" w:pos="1170"/>
        </w:tabs>
        <w:ind w:right="-252"/>
        <w:rPr>
          <w:sz w:val="22"/>
          <w:szCs w:val="22"/>
        </w:rPr>
      </w:pPr>
    </w:p>
    <w:p w14:paraId="020659ED" w14:textId="0AAF1643" w:rsidR="00FE449A" w:rsidRPr="000B67F5" w:rsidRDefault="00FE449A" w:rsidP="00FE449A">
      <w:pPr>
        <w:ind w:right="-252"/>
        <w:rPr>
          <w:noProof/>
          <w:color w:val="000000"/>
          <w:sz w:val="22"/>
          <w:szCs w:val="22"/>
        </w:rPr>
      </w:pPr>
      <w:r w:rsidRPr="000B67F5">
        <w:rPr>
          <w:noProof/>
          <w:color w:val="000000"/>
          <w:sz w:val="22"/>
          <w:szCs w:val="22"/>
        </w:rPr>
        <w:t xml:space="preserve">You can visit the PNW-FIA program team website for more information about the program: </w:t>
      </w:r>
      <w:r w:rsidR="006F2971">
        <w:rPr>
          <w:rFonts w:ascii="Calibri" w:hAnsi="Calibri" w:cs="Calibri"/>
          <w:color w:val="242424"/>
          <w:sz w:val="22"/>
          <w:szCs w:val="22"/>
          <w:shd w:val="clear" w:color="auto" w:fill="FFFFFF"/>
        </w:rPr>
        <w:t> </w:t>
      </w:r>
      <w:hyperlink r:id="rId15" w:tgtFrame="_blank" w:tooltip="Original URL: https://www.fs.usda.gov/research/pnw/programs/fma. Click or tap if you trust this link." w:history="1">
        <w:r w:rsidR="006F2971">
          <w:rPr>
            <w:rStyle w:val="Hyperlink"/>
            <w:rFonts w:ascii="Calibri" w:hAnsi="Calibri" w:cs="Calibri"/>
            <w:sz w:val="22"/>
            <w:szCs w:val="22"/>
            <w:bdr w:val="none" w:sz="0" w:space="0" w:color="auto" w:frame="1"/>
            <w:shd w:val="clear" w:color="auto" w:fill="FFFFFF"/>
          </w:rPr>
          <w:t>https://www.fs.usda.gov/research/pnw/programs/fma</w:t>
        </w:r>
      </w:hyperlink>
    </w:p>
    <w:p w14:paraId="48B48B60" w14:textId="77777777" w:rsidR="00FE449A" w:rsidRPr="000B67F5" w:rsidRDefault="00FE449A" w:rsidP="00FE449A">
      <w:pPr>
        <w:ind w:right="-252"/>
        <w:rPr>
          <w:noProof/>
          <w:color w:val="000000"/>
          <w:sz w:val="22"/>
          <w:szCs w:val="22"/>
        </w:rPr>
      </w:pPr>
    </w:p>
    <w:p w14:paraId="5153B725" w14:textId="77777777" w:rsidR="00FE449A" w:rsidRPr="000B67F5" w:rsidRDefault="00FE449A" w:rsidP="00FE449A">
      <w:pPr>
        <w:ind w:right="-252"/>
        <w:rPr>
          <w:noProof/>
          <w:color w:val="000000"/>
          <w:sz w:val="22"/>
          <w:szCs w:val="22"/>
        </w:rPr>
      </w:pPr>
      <w:r w:rsidRPr="000B67F5">
        <w:rPr>
          <w:noProof/>
          <w:color w:val="000000"/>
          <w:sz w:val="22"/>
          <w:szCs w:val="22"/>
        </w:rPr>
        <w:t xml:space="preserve">For more information about the duties and work conditions of this positions, please contact: </w:t>
      </w:r>
    </w:p>
    <w:p w14:paraId="2ED087A1" w14:textId="58334C83" w:rsidR="006E397A" w:rsidRPr="000B67F5" w:rsidRDefault="00FE449A" w:rsidP="00FE449A">
      <w:pPr>
        <w:ind w:right="-252"/>
        <w:rPr>
          <w:noProof/>
          <w:color w:val="000000"/>
          <w:sz w:val="22"/>
          <w:szCs w:val="22"/>
        </w:rPr>
      </w:pPr>
      <w:r w:rsidRPr="000B67F5">
        <w:rPr>
          <w:noProof/>
          <w:color w:val="000000"/>
          <w:sz w:val="22"/>
          <w:szCs w:val="22"/>
        </w:rPr>
        <w:t xml:space="preserve">PNW-FIA program coordinators at </w:t>
      </w:r>
      <w:hyperlink r:id="rId16" w:history="1">
        <w:hyperlink r:id="rId17" w:history="1">
          <w:r w:rsidRPr="00FE449A">
            <w:rPr>
              <w:rStyle w:val="Hyperlink"/>
              <w:noProof/>
              <w:sz w:val="22"/>
              <w:szCs w:val="22"/>
              <w:u w:val="none"/>
            </w:rPr>
            <w:t>Sm.fs.pnw_fia_jobs@usda.gov</w:t>
          </w:r>
        </w:hyperlink>
      </w:hyperlink>
      <w:r w:rsidRPr="000B67F5">
        <w:rPr>
          <w:noProof/>
          <w:color w:val="000000"/>
          <w:sz w:val="22"/>
          <w:szCs w:val="22"/>
        </w:rPr>
        <w:t>.</w:t>
      </w:r>
    </w:p>
    <w:p w14:paraId="468EB29C" w14:textId="77777777" w:rsidR="003039BC" w:rsidRDefault="003039BC" w:rsidP="00423B2D">
      <w:pPr>
        <w:tabs>
          <w:tab w:val="left" w:pos="90"/>
          <w:tab w:val="left" w:pos="1170"/>
        </w:tabs>
        <w:ind w:right="-252"/>
        <w:rPr>
          <w:sz w:val="22"/>
          <w:szCs w:val="22"/>
        </w:rPr>
      </w:pPr>
    </w:p>
    <w:p w14:paraId="13C27493" w14:textId="0B90A175" w:rsidR="00605187" w:rsidRPr="00423B2D" w:rsidRDefault="006E397A" w:rsidP="00423B2D">
      <w:pPr>
        <w:tabs>
          <w:tab w:val="left" w:pos="90"/>
          <w:tab w:val="left" w:pos="1170"/>
        </w:tabs>
        <w:ind w:right="-252"/>
      </w:pPr>
      <w:r w:rsidRPr="005C6909">
        <w:rPr>
          <w:b/>
          <w:bCs/>
          <w:noProof/>
        </w:rPr>
        <mc:AlternateContent>
          <mc:Choice Requires="wps">
            <w:drawing>
              <wp:anchor distT="0" distB="0" distL="114300" distR="114300" simplePos="0" relativeHeight="251675648" behindDoc="0" locked="0" layoutInCell="1" allowOverlap="1" wp14:anchorId="3AB831E4" wp14:editId="4E01203E">
                <wp:simplePos x="0" y="0"/>
                <wp:positionH relativeFrom="margin">
                  <wp:align>left</wp:align>
                </wp:positionH>
                <wp:positionV relativeFrom="paragraph">
                  <wp:posOffset>5715</wp:posOffset>
                </wp:positionV>
                <wp:extent cx="6461125" cy="12700"/>
                <wp:effectExtent l="0" t="0" r="34925" b="25400"/>
                <wp:wrapNone/>
                <wp:docPr id="8" name="Straight Connector 8"/>
                <wp:cNvGraphicFramePr/>
                <a:graphic xmlns:a="http://schemas.openxmlformats.org/drawingml/2006/main">
                  <a:graphicData uri="http://schemas.microsoft.com/office/word/2010/wordprocessingShape">
                    <wps:wsp>
                      <wps:cNvCnPr/>
                      <wps:spPr>
                        <a:xfrm flipV="1">
                          <a:off x="0" y="0"/>
                          <a:ext cx="6461125" cy="12700"/>
                        </a:xfrm>
                        <a:prstGeom prst="line">
                          <a:avLst/>
                        </a:prstGeom>
                        <a:noFill/>
                        <a:ln w="952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A03D4C" id="Straight Connector 8"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0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" strokecolor="#00b050">
                <w10:wrap anchorx="margin"/>
              </v:line>
            </w:pict>
          </mc:Fallback>
        </mc:AlternateContent>
      </w:r>
    </w:p>
    <w:p w14:paraId="25FEDBBC" w14:textId="77777777" w:rsidR="00605187" w:rsidRPr="005C6909" w:rsidRDefault="00605187" w:rsidP="00627B0B">
      <w:pPr>
        <w:ind w:right="-252"/>
        <w:rPr>
          <w:noProof/>
          <w:color w:val="000000"/>
          <w:sz w:val="22"/>
          <w:szCs w:val="22"/>
        </w:rPr>
      </w:pPr>
    </w:p>
    <w:p w14:paraId="3D4074D8" w14:textId="77777777" w:rsidR="00816857" w:rsidRDefault="00816857" w:rsidP="00816857">
      <w:pPr>
        <w:widowControl w:val="0"/>
        <w:autoSpaceDE w:val="0"/>
        <w:autoSpaceDN w:val="0"/>
        <w:adjustRightInd w:val="0"/>
        <w:ind w:right="18"/>
        <w:rPr>
          <w:noProof/>
          <w:color w:val="000000"/>
          <w:sz w:val="22"/>
          <w:szCs w:val="22"/>
        </w:rPr>
      </w:pPr>
      <w:r w:rsidRPr="005C6909">
        <w:rPr>
          <w:noProof/>
          <w:color w:val="000000"/>
          <w:sz w:val="22"/>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program.(Not all prohibited bases apply to all programs.)  Persons with disabilities who require alternative means for communication of program information (Braille, large print, audiotape, etc.) should contact USDA’s TARGET Center at (202) 720-2600 (voice and TDD).To file a complaint of discrimination, write USDA, Director, Office of civil Rights, 1400 Independence Avenue, S.W., Washington, D.C. 20250-9410, or call (800) 795-3272 (voice) or (202) 720-6382 (TDD).</w:t>
      </w:r>
    </w:p>
    <w:p w14:paraId="6CCF4920" w14:textId="77777777" w:rsidR="005C6909" w:rsidRDefault="005C6909" w:rsidP="00816857">
      <w:pPr>
        <w:widowControl w:val="0"/>
        <w:autoSpaceDE w:val="0"/>
        <w:autoSpaceDN w:val="0"/>
        <w:adjustRightInd w:val="0"/>
        <w:ind w:right="18"/>
        <w:rPr>
          <w:noProof/>
          <w:color w:val="000000"/>
          <w:sz w:val="22"/>
          <w:szCs w:val="22"/>
        </w:rPr>
      </w:pPr>
    </w:p>
    <w:p w14:paraId="6735357A" w14:textId="4DB0BCB1" w:rsidR="006E397A" w:rsidRDefault="006E397A" w:rsidP="00816857">
      <w:pPr>
        <w:widowControl w:val="0"/>
        <w:autoSpaceDE w:val="0"/>
        <w:autoSpaceDN w:val="0"/>
        <w:adjustRightInd w:val="0"/>
        <w:ind w:right="18"/>
        <w:rPr>
          <w:noProof/>
          <w:color w:val="000000"/>
          <w:sz w:val="22"/>
          <w:szCs w:val="22"/>
        </w:rPr>
      </w:pPr>
    </w:p>
    <w:p w14:paraId="38D7E9AA" w14:textId="7674838F" w:rsidR="005C6909" w:rsidRPr="005C6909" w:rsidRDefault="005C6909" w:rsidP="00816857">
      <w:pPr>
        <w:widowControl w:val="0"/>
        <w:autoSpaceDE w:val="0"/>
        <w:autoSpaceDN w:val="0"/>
        <w:adjustRightInd w:val="0"/>
        <w:ind w:right="18"/>
        <w:rPr>
          <w:noProof/>
          <w:color w:val="000000"/>
          <w:sz w:val="22"/>
          <w:szCs w:val="22"/>
        </w:rPr>
      </w:pPr>
    </w:p>
    <w:sectPr w:rsidR="005C6909" w:rsidRPr="005C6909" w:rsidSect="002C34B0">
      <w:footerReference w:type="default" r:id="rId18"/>
      <w:type w:val="continuous"/>
      <w:pgSz w:w="12240" w:h="15840"/>
      <w:pgMar w:top="1152"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CBB30" w14:textId="77777777" w:rsidR="006156C3" w:rsidRDefault="006156C3" w:rsidP="001E724E">
      <w:r>
        <w:separator/>
      </w:r>
    </w:p>
  </w:endnote>
  <w:endnote w:type="continuationSeparator" w:id="0">
    <w:p w14:paraId="7576B427" w14:textId="77777777" w:rsidR="006156C3" w:rsidRDefault="006156C3" w:rsidP="001E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C9D0" w14:textId="77777777" w:rsidR="00605187" w:rsidRDefault="00605187">
    <w:pPr>
      <w:pStyle w:val="Footer"/>
      <w:rPr>
        <w:rFonts w:ascii="Arial" w:hAnsi="Arial" w:cs="Arial"/>
        <w:sz w:val="22"/>
      </w:rPr>
    </w:pPr>
  </w:p>
  <w:p w14:paraId="3B880FF2" w14:textId="77777777" w:rsidR="00605187" w:rsidRDefault="00605187">
    <w:pPr>
      <w:pStyle w:val="Footer"/>
    </w:pPr>
  </w:p>
  <w:p w14:paraId="6DD89984" w14:textId="77777777" w:rsidR="00605187" w:rsidRDefault="006051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8AC3A" w14:textId="77777777" w:rsidR="006156C3" w:rsidRDefault="006156C3" w:rsidP="001E724E">
      <w:r>
        <w:separator/>
      </w:r>
    </w:p>
  </w:footnote>
  <w:footnote w:type="continuationSeparator" w:id="0">
    <w:p w14:paraId="581B9B84" w14:textId="77777777" w:rsidR="006156C3" w:rsidRDefault="006156C3" w:rsidP="001E7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0EA"/>
    <w:multiLevelType w:val="hybridMultilevel"/>
    <w:tmpl w:val="3CD4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418C"/>
    <w:multiLevelType w:val="hybridMultilevel"/>
    <w:tmpl w:val="9EE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534A"/>
    <w:multiLevelType w:val="hybridMultilevel"/>
    <w:tmpl w:val="1420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0F99"/>
    <w:multiLevelType w:val="hybridMultilevel"/>
    <w:tmpl w:val="A52AC29A"/>
    <w:lvl w:ilvl="0" w:tplc="3B1E6F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2B1C27"/>
    <w:multiLevelType w:val="hybridMultilevel"/>
    <w:tmpl w:val="7EB69ED0"/>
    <w:lvl w:ilvl="0" w:tplc="DFE84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C7"/>
    <w:rsid w:val="00041ED8"/>
    <w:rsid w:val="00054CD8"/>
    <w:rsid w:val="0008626D"/>
    <w:rsid w:val="000A3ABC"/>
    <w:rsid w:val="000A4789"/>
    <w:rsid w:val="000B118B"/>
    <w:rsid w:val="000B67F5"/>
    <w:rsid w:val="000F00F1"/>
    <w:rsid w:val="001005FC"/>
    <w:rsid w:val="001012B9"/>
    <w:rsid w:val="00122B47"/>
    <w:rsid w:val="00143B1F"/>
    <w:rsid w:val="0015527C"/>
    <w:rsid w:val="00175B3E"/>
    <w:rsid w:val="0017633B"/>
    <w:rsid w:val="00197C21"/>
    <w:rsid w:val="001A2E36"/>
    <w:rsid w:val="001A6BCD"/>
    <w:rsid w:val="001E4AD5"/>
    <w:rsid w:val="001E724E"/>
    <w:rsid w:val="0020390A"/>
    <w:rsid w:val="00206D2E"/>
    <w:rsid w:val="00223761"/>
    <w:rsid w:val="002764AD"/>
    <w:rsid w:val="002845F0"/>
    <w:rsid w:val="00292C31"/>
    <w:rsid w:val="002A45C1"/>
    <w:rsid w:val="002B6285"/>
    <w:rsid w:val="002C34B0"/>
    <w:rsid w:val="002C6434"/>
    <w:rsid w:val="002C729D"/>
    <w:rsid w:val="002F135C"/>
    <w:rsid w:val="002F2DC7"/>
    <w:rsid w:val="0030215E"/>
    <w:rsid w:val="003039BC"/>
    <w:rsid w:val="00311B77"/>
    <w:rsid w:val="003270B8"/>
    <w:rsid w:val="003362E9"/>
    <w:rsid w:val="003419C9"/>
    <w:rsid w:val="00385803"/>
    <w:rsid w:val="00393E8F"/>
    <w:rsid w:val="003A3E31"/>
    <w:rsid w:val="003C06AF"/>
    <w:rsid w:val="003C0E6E"/>
    <w:rsid w:val="003D3C38"/>
    <w:rsid w:val="003E18BF"/>
    <w:rsid w:val="003E58DE"/>
    <w:rsid w:val="003E773A"/>
    <w:rsid w:val="003F6FF7"/>
    <w:rsid w:val="00423B2D"/>
    <w:rsid w:val="00426266"/>
    <w:rsid w:val="00426F70"/>
    <w:rsid w:val="00432965"/>
    <w:rsid w:val="0043364D"/>
    <w:rsid w:val="00442C0B"/>
    <w:rsid w:val="00442C22"/>
    <w:rsid w:val="004820A5"/>
    <w:rsid w:val="00484CB3"/>
    <w:rsid w:val="00492D17"/>
    <w:rsid w:val="004A04F2"/>
    <w:rsid w:val="004B4AD2"/>
    <w:rsid w:val="004B4E4A"/>
    <w:rsid w:val="004B68E1"/>
    <w:rsid w:val="004C3D44"/>
    <w:rsid w:val="004D4B20"/>
    <w:rsid w:val="004E4E53"/>
    <w:rsid w:val="00506EAE"/>
    <w:rsid w:val="00515565"/>
    <w:rsid w:val="0053106D"/>
    <w:rsid w:val="00537AE9"/>
    <w:rsid w:val="00564FC0"/>
    <w:rsid w:val="00576864"/>
    <w:rsid w:val="00580FCA"/>
    <w:rsid w:val="005870A5"/>
    <w:rsid w:val="005B1961"/>
    <w:rsid w:val="005C28B0"/>
    <w:rsid w:val="005C584C"/>
    <w:rsid w:val="005C6909"/>
    <w:rsid w:val="005F3013"/>
    <w:rsid w:val="005F618B"/>
    <w:rsid w:val="00605187"/>
    <w:rsid w:val="00607FDF"/>
    <w:rsid w:val="006156C3"/>
    <w:rsid w:val="00627B0B"/>
    <w:rsid w:val="00632F1D"/>
    <w:rsid w:val="006643B7"/>
    <w:rsid w:val="00674E63"/>
    <w:rsid w:val="0069609F"/>
    <w:rsid w:val="00696FFC"/>
    <w:rsid w:val="006A5EFD"/>
    <w:rsid w:val="006C0900"/>
    <w:rsid w:val="006C1D89"/>
    <w:rsid w:val="006D68BE"/>
    <w:rsid w:val="006E0D1E"/>
    <w:rsid w:val="006E397A"/>
    <w:rsid w:val="006E6B53"/>
    <w:rsid w:val="006F2971"/>
    <w:rsid w:val="006F476F"/>
    <w:rsid w:val="007024EF"/>
    <w:rsid w:val="00703FBC"/>
    <w:rsid w:val="0071119B"/>
    <w:rsid w:val="007377CA"/>
    <w:rsid w:val="0074015E"/>
    <w:rsid w:val="00743A5F"/>
    <w:rsid w:val="007526F5"/>
    <w:rsid w:val="00767A72"/>
    <w:rsid w:val="00774BA3"/>
    <w:rsid w:val="007B476D"/>
    <w:rsid w:val="007B5F05"/>
    <w:rsid w:val="007C1792"/>
    <w:rsid w:val="007C48F7"/>
    <w:rsid w:val="007D5463"/>
    <w:rsid w:val="007E6E46"/>
    <w:rsid w:val="008013A6"/>
    <w:rsid w:val="00816857"/>
    <w:rsid w:val="008416C8"/>
    <w:rsid w:val="008434E2"/>
    <w:rsid w:val="00845953"/>
    <w:rsid w:val="00863792"/>
    <w:rsid w:val="00864C4F"/>
    <w:rsid w:val="00867A07"/>
    <w:rsid w:val="00867AF6"/>
    <w:rsid w:val="0087182B"/>
    <w:rsid w:val="008978F0"/>
    <w:rsid w:val="008B57E5"/>
    <w:rsid w:val="008C1349"/>
    <w:rsid w:val="008C2C4C"/>
    <w:rsid w:val="008C559A"/>
    <w:rsid w:val="008F2399"/>
    <w:rsid w:val="00904045"/>
    <w:rsid w:val="009070FC"/>
    <w:rsid w:val="00937392"/>
    <w:rsid w:val="009410C7"/>
    <w:rsid w:val="009C5AAA"/>
    <w:rsid w:val="009D3A67"/>
    <w:rsid w:val="009E392D"/>
    <w:rsid w:val="009F085A"/>
    <w:rsid w:val="009F46B4"/>
    <w:rsid w:val="009F49EE"/>
    <w:rsid w:val="00A16B8D"/>
    <w:rsid w:val="00A16C23"/>
    <w:rsid w:val="00A21C17"/>
    <w:rsid w:val="00A2449E"/>
    <w:rsid w:val="00A42C24"/>
    <w:rsid w:val="00A54078"/>
    <w:rsid w:val="00A601D8"/>
    <w:rsid w:val="00A66D71"/>
    <w:rsid w:val="00A85435"/>
    <w:rsid w:val="00AC4687"/>
    <w:rsid w:val="00AD12BB"/>
    <w:rsid w:val="00AD4FB4"/>
    <w:rsid w:val="00AF5371"/>
    <w:rsid w:val="00B27B7A"/>
    <w:rsid w:val="00B361A0"/>
    <w:rsid w:val="00B455F6"/>
    <w:rsid w:val="00B51ACC"/>
    <w:rsid w:val="00B60885"/>
    <w:rsid w:val="00B82554"/>
    <w:rsid w:val="00BB17EC"/>
    <w:rsid w:val="00BB659C"/>
    <w:rsid w:val="00BB70CD"/>
    <w:rsid w:val="00BC400C"/>
    <w:rsid w:val="00BD3F1F"/>
    <w:rsid w:val="00BD471F"/>
    <w:rsid w:val="00BE1ACA"/>
    <w:rsid w:val="00C0287C"/>
    <w:rsid w:val="00C07723"/>
    <w:rsid w:val="00C20A5A"/>
    <w:rsid w:val="00C4541D"/>
    <w:rsid w:val="00C47DBB"/>
    <w:rsid w:val="00C47FF2"/>
    <w:rsid w:val="00C74722"/>
    <w:rsid w:val="00C8368D"/>
    <w:rsid w:val="00CA1BFA"/>
    <w:rsid w:val="00CA1EF3"/>
    <w:rsid w:val="00CA7DF5"/>
    <w:rsid w:val="00CB61F6"/>
    <w:rsid w:val="00CF18ED"/>
    <w:rsid w:val="00D16253"/>
    <w:rsid w:val="00D22054"/>
    <w:rsid w:val="00D30531"/>
    <w:rsid w:val="00D35423"/>
    <w:rsid w:val="00D50532"/>
    <w:rsid w:val="00D90D74"/>
    <w:rsid w:val="00D96A2F"/>
    <w:rsid w:val="00D96E23"/>
    <w:rsid w:val="00DA3524"/>
    <w:rsid w:val="00DB7FED"/>
    <w:rsid w:val="00DD021A"/>
    <w:rsid w:val="00DD1146"/>
    <w:rsid w:val="00DD2865"/>
    <w:rsid w:val="00DF7DF7"/>
    <w:rsid w:val="00E00BB4"/>
    <w:rsid w:val="00E33095"/>
    <w:rsid w:val="00E330D9"/>
    <w:rsid w:val="00E402E5"/>
    <w:rsid w:val="00E56017"/>
    <w:rsid w:val="00E931EB"/>
    <w:rsid w:val="00E961FA"/>
    <w:rsid w:val="00EC5953"/>
    <w:rsid w:val="00EC78E4"/>
    <w:rsid w:val="00ED3A9E"/>
    <w:rsid w:val="00EF7864"/>
    <w:rsid w:val="00F060B2"/>
    <w:rsid w:val="00F07BBD"/>
    <w:rsid w:val="00F105C2"/>
    <w:rsid w:val="00F161FA"/>
    <w:rsid w:val="00F171D3"/>
    <w:rsid w:val="00F23D85"/>
    <w:rsid w:val="00F36DEB"/>
    <w:rsid w:val="00F46649"/>
    <w:rsid w:val="00F84464"/>
    <w:rsid w:val="00FA22A7"/>
    <w:rsid w:val="00FC796D"/>
    <w:rsid w:val="00FD0A64"/>
    <w:rsid w:val="00FE449A"/>
    <w:rsid w:val="00FF1AB4"/>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8FB53"/>
  <w15:docId w15:val="{98C24991-2F92-452B-9E1B-5EBE47AA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DC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718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F2DC7"/>
    <w:pPr>
      <w:keepNext/>
      <w:jc w:val="center"/>
      <w:outlineLvl w:val="2"/>
    </w:pPr>
    <w:rPr>
      <w:rFonts w:ascii="AvantGarde" w:hAnsi="AvantGarde"/>
      <w:b/>
      <w:bCs/>
      <w:color w:val="0000FF"/>
      <w:sz w:val="32"/>
      <w:szCs w:val="36"/>
    </w:rPr>
  </w:style>
  <w:style w:type="paragraph" w:styleId="Heading5">
    <w:name w:val="heading 5"/>
    <w:basedOn w:val="Normal"/>
    <w:next w:val="Normal"/>
    <w:link w:val="Heading5Char"/>
    <w:uiPriority w:val="9"/>
    <w:semiHidden/>
    <w:unhideWhenUsed/>
    <w:qFormat/>
    <w:rsid w:val="008718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2DC7"/>
    <w:rPr>
      <w:rFonts w:ascii="AvantGarde" w:eastAsia="Times New Roman" w:hAnsi="AvantGarde" w:cs="Times New Roman"/>
      <w:b/>
      <w:bCs/>
      <w:color w:val="0000FF"/>
      <w:sz w:val="32"/>
      <w:szCs w:val="36"/>
    </w:rPr>
  </w:style>
  <w:style w:type="paragraph" w:styleId="Title">
    <w:name w:val="Title"/>
    <w:basedOn w:val="Normal"/>
    <w:link w:val="TitleChar"/>
    <w:qFormat/>
    <w:rsid w:val="002F2DC7"/>
    <w:pPr>
      <w:jc w:val="center"/>
    </w:pPr>
    <w:rPr>
      <w:rFonts w:ascii="Californian FB" w:hAnsi="Californian FB"/>
      <w:b/>
      <w:bCs/>
      <w:color w:val="008000"/>
      <w:sz w:val="40"/>
    </w:rPr>
  </w:style>
  <w:style w:type="character" w:customStyle="1" w:styleId="TitleChar">
    <w:name w:val="Title Char"/>
    <w:basedOn w:val="DefaultParagraphFont"/>
    <w:link w:val="Title"/>
    <w:rsid w:val="002F2DC7"/>
    <w:rPr>
      <w:rFonts w:ascii="Californian FB" w:eastAsia="Times New Roman" w:hAnsi="Californian FB" w:cs="Times New Roman"/>
      <w:b/>
      <w:bCs/>
      <w:color w:val="008000"/>
      <w:sz w:val="40"/>
      <w:szCs w:val="24"/>
    </w:rPr>
  </w:style>
  <w:style w:type="paragraph" w:styleId="Caption">
    <w:name w:val="caption"/>
    <w:basedOn w:val="Normal"/>
    <w:next w:val="Normal"/>
    <w:qFormat/>
    <w:rsid w:val="002F2DC7"/>
    <w:pPr>
      <w:jc w:val="center"/>
    </w:pPr>
    <w:rPr>
      <w:rFonts w:ascii="AvantGarde" w:hAnsi="AvantGarde"/>
      <w:b/>
      <w:bCs/>
      <w:color w:val="008000"/>
      <w:sz w:val="32"/>
      <w:szCs w:val="36"/>
    </w:rPr>
  </w:style>
  <w:style w:type="paragraph" w:customStyle="1" w:styleId="Cell">
    <w:name w:val="Cell"/>
    <w:basedOn w:val="Normal"/>
    <w:rsid w:val="002F2DC7"/>
    <w:pPr>
      <w:widowControl w:val="0"/>
      <w:autoSpaceDE w:val="0"/>
      <w:autoSpaceDN w:val="0"/>
      <w:adjustRightInd w:val="0"/>
    </w:pPr>
    <w:rPr>
      <w:noProof/>
      <w:color w:val="000000"/>
    </w:rPr>
  </w:style>
  <w:style w:type="paragraph" w:styleId="BodyText">
    <w:name w:val="Body Text"/>
    <w:basedOn w:val="Normal"/>
    <w:link w:val="BodyTextChar"/>
    <w:rsid w:val="002F2DC7"/>
    <w:rPr>
      <w:b/>
      <w:bCs/>
    </w:rPr>
  </w:style>
  <w:style w:type="character" w:customStyle="1" w:styleId="BodyTextChar">
    <w:name w:val="Body Text Char"/>
    <w:basedOn w:val="DefaultParagraphFont"/>
    <w:link w:val="BodyText"/>
    <w:rsid w:val="002F2DC7"/>
    <w:rPr>
      <w:rFonts w:ascii="Times New Roman" w:eastAsia="Times New Roman" w:hAnsi="Times New Roman" w:cs="Times New Roman"/>
      <w:b/>
      <w:bCs/>
      <w:sz w:val="24"/>
      <w:szCs w:val="24"/>
    </w:rPr>
  </w:style>
  <w:style w:type="character" w:styleId="Hyperlink">
    <w:name w:val="Hyperlink"/>
    <w:basedOn w:val="DefaultParagraphFont"/>
    <w:rsid w:val="002A45C1"/>
    <w:rPr>
      <w:color w:val="0000FF"/>
      <w:u w:val="single"/>
    </w:rPr>
  </w:style>
  <w:style w:type="character" w:customStyle="1" w:styleId="Heading2Char">
    <w:name w:val="Heading 2 Char"/>
    <w:basedOn w:val="DefaultParagraphFont"/>
    <w:link w:val="Heading2"/>
    <w:uiPriority w:val="9"/>
    <w:semiHidden/>
    <w:rsid w:val="0087182B"/>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87182B"/>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51ACC"/>
    <w:pPr>
      <w:ind w:left="720"/>
      <w:contextualSpacing/>
    </w:pPr>
  </w:style>
  <w:style w:type="paragraph" w:styleId="BalloonText">
    <w:name w:val="Balloon Text"/>
    <w:basedOn w:val="Normal"/>
    <w:link w:val="BalloonTextChar"/>
    <w:uiPriority w:val="99"/>
    <w:semiHidden/>
    <w:unhideWhenUsed/>
    <w:rsid w:val="00B51ACC"/>
    <w:rPr>
      <w:rFonts w:ascii="Tahoma" w:hAnsi="Tahoma" w:cs="Tahoma"/>
      <w:sz w:val="16"/>
      <w:szCs w:val="16"/>
    </w:rPr>
  </w:style>
  <w:style w:type="character" w:customStyle="1" w:styleId="BalloonTextChar">
    <w:name w:val="Balloon Text Char"/>
    <w:basedOn w:val="DefaultParagraphFont"/>
    <w:link w:val="BalloonText"/>
    <w:uiPriority w:val="99"/>
    <w:semiHidden/>
    <w:rsid w:val="00B51AC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26266"/>
    <w:rPr>
      <w:color w:val="800080" w:themeColor="followedHyperlink"/>
      <w:u w:val="single"/>
    </w:rPr>
  </w:style>
  <w:style w:type="table" w:styleId="TableGrid">
    <w:name w:val="Table Grid"/>
    <w:basedOn w:val="TableNormal"/>
    <w:uiPriority w:val="59"/>
    <w:rsid w:val="00737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24E"/>
    <w:pPr>
      <w:tabs>
        <w:tab w:val="center" w:pos="4680"/>
        <w:tab w:val="right" w:pos="9360"/>
      </w:tabs>
    </w:pPr>
  </w:style>
  <w:style w:type="character" w:customStyle="1" w:styleId="HeaderChar">
    <w:name w:val="Header Char"/>
    <w:basedOn w:val="DefaultParagraphFont"/>
    <w:link w:val="Header"/>
    <w:uiPriority w:val="99"/>
    <w:rsid w:val="001E72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724E"/>
    <w:pPr>
      <w:tabs>
        <w:tab w:val="center" w:pos="4680"/>
        <w:tab w:val="right" w:pos="9360"/>
      </w:tabs>
    </w:pPr>
  </w:style>
  <w:style w:type="character" w:customStyle="1" w:styleId="FooterChar">
    <w:name w:val="Footer Char"/>
    <w:basedOn w:val="DefaultParagraphFont"/>
    <w:link w:val="Footer"/>
    <w:uiPriority w:val="99"/>
    <w:rsid w:val="001E724E"/>
    <w:rPr>
      <w:rFonts w:ascii="Times New Roman" w:eastAsia="Times New Roman" w:hAnsi="Times New Roman" w:cs="Times New Roman"/>
      <w:sz w:val="24"/>
      <w:szCs w:val="24"/>
    </w:rPr>
  </w:style>
  <w:style w:type="character" w:styleId="Strong">
    <w:name w:val="Strong"/>
    <w:basedOn w:val="DefaultParagraphFont"/>
    <w:uiPriority w:val="22"/>
    <w:qFormat/>
    <w:rsid w:val="0069609F"/>
    <w:rPr>
      <w:b/>
      <w:bCs/>
    </w:rPr>
  </w:style>
  <w:style w:type="paragraph" w:styleId="Revision">
    <w:name w:val="Revision"/>
    <w:hidden/>
    <w:uiPriority w:val="99"/>
    <w:semiHidden/>
    <w:rsid w:val="00E5601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11B77"/>
    <w:rPr>
      <w:sz w:val="16"/>
      <w:szCs w:val="16"/>
    </w:rPr>
  </w:style>
  <w:style w:type="paragraph" w:styleId="CommentText">
    <w:name w:val="annotation text"/>
    <w:basedOn w:val="Normal"/>
    <w:link w:val="CommentTextChar"/>
    <w:uiPriority w:val="99"/>
    <w:semiHidden/>
    <w:unhideWhenUsed/>
    <w:rsid w:val="00311B77"/>
    <w:rPr>
      <w:sz w:val="20"/>
      <w:szCs w:val="20"/>
    </w:rPr>
  </w:style>
  <w:style w:type="character" w:customStyle="1" w:styleId="CommentTextChar">
    <w:name w:val="Comment Text Char"/>
    <w:basedOn w:val="DefaultParagraphFont"/>
    <w:link w:val="CommentText"/>
    <w:uiPriority w:val="99"/>
    <w:semiHidden/>
    <w:rsid w:val="00311B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1B77"/>
    <w:rPr>
      <w:b/>
      <w:bCs/>
    </w:rPr>
  </w:style>
  <w:style w:type="character" w:customStyle="1" w:styleId="CommentSubjectChar">
    <w:name w:val="Comment Subject Char"/>
    <w:basedOn w:val="CommentTextChar"/>
    <w:link w:val="CommentSubject"/>
    <w:uiPriority w:val="99"/>
    <w:semiHidden/>
    <w:rsid w:val="00311B7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20A5A"/>
  </w:style>
  <w:style w:type="character" w:styleId="UnresolvedMention">
    <w:name w:val="Unresolved Mention"/>
    <w:basedOn w:val="DefaultParagraphFont"/>
    <w:uiPriority w:val="99"/>
    <w:semiHidden/>
    <w:unhideWhenUsed/>
    <w:rsid w:val="00C2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404156">
      <w:bodyDiv w:val="1"/>
      <w:marLeft w:val="0"/>
      <w:marRight w:val="0"/>
      <w:marTop w:val="0"/>
      <w:marBottom w:val="0"/>
      <w:divBdr>
        <w:top w:val="none" w:sz="0" w:space="0" w:color="auto"/>
        <w:left w:val="none" w:sz="0" w:space="0" w:color="auto"/>
        <w:bottom w:val="none" w:sz="0" w:space="0" w:color="auto"/>
        <w:right w:val="none" w:sz="0" w:space="0" w:color="auto"/>
      </w:divBdr>
    </w:div>
    <w:div w:id="630866139">
      <w:bodyDiv w:val="1"/>
      <w:marLeft w:val="0"/>
      <w:marRight w:val="0"/>
      <w:marTop w:val="0"/>
      <w:marBottom w:val="0"/>
      <w:divBdr>
        <w:top w:val="none" w:sz="0" w:space="0" w:color="auto"/>
        <w:left w:val="none" w:sz="0" w:space="0" w:color="auto"/>
        <w:bottom w:val="none" w:sz="0" w:space="0" w:color="auto"/>
        <w:right w:val="none" w:sz="0" w:space="0" w:color="auto"/>
      </w:divBdr>
    </w:div>
    <w:div w:id="921991538">
      <w:bodyDiv w:val="1"/>
      <w:marLeft w:val="0"/>
      <w:marRight w:val="0"/>
      <w:marTop w:val="0"/>
      <w:marBottom w:val="0"/>
      <w:divBdr>
        <w:top w:val="none" w:sz="0" w:space="0" w:color="auto"/>
        <w:left w:val="none" w:sz="0" w:space="0" w:color="auto"/>
        <w:bottom w:val="none" w:sz="0" w:space="0" w:color="auto"/>
        <w:right w:val="none" w:sz="0" w:space="0" w:color="auto"/>
      </w:divBdr>
    </w:div>
    <w:div w:id="1142964966">
      <w:bodyDiv w:val="1"/>
      <w:marLeft w:val="0"/>
      <w:marRight w:val="0"/>
      <w:marTop w:val="0"/>
      <w:marBottom w:val="0"/>
      <w:divBdr>
        <w:top w:val="none" w:sz="0" w:space="0" w:color="auto"/>
        <w:left w:val="none" w:sz="0" w:space="0" w:color="auto"/>
        <w:bottom w:val="none" w:sz="0" w:space="0" w:color="auto"/>
        <w:right w:val="none" w:sz="0" w:space="0" w:color="auto"/>
      </w:divBdr>
    </w:div>
    <w:div w:id="1290698495">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62986529">
      <w:bodyDiv w:val="1"/>
      <w:marLeft w:val="0"/>
      <w:marRight w:val="0"/>
      <w:marTop w:val="0"/>
      <w:marBottom w:val="0"/>
      <w:divBdr>
        <w:top w:val="none" w:sz="0" w:space="0" w:color="auto"/>
        <w:left w:val="none" w:sz="0" w:space="0" w:color="auto"/>
        <w:bottom w:val="none" w:sz="0" w:space="0" w:color="auto"/>
        <w:right w:val="none" w:sz="0" w:space="0" w:color="auto"/>
      </w:divBdr>
    </w:div>
    <w:div w:id="21115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m/e/usda-forest-service-agriculture-business-career-opportunities-qa-tickets-60503577729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mailto:Sm.fs.pnw_fia_jobs@usda.gov" TargetMode="External"/><Relationship Id="rId2" Type="http://schemas.openxmlformats.org/officeDocument/2006/relationships/customXml" Target="../customXml/item2.xml"/><Relationship Id="rId16" Type="http://schemas.openxmlformats.org/officeDocument/2006/relationships/hyperlink" Target="mailto:pnw_fia_outreach@fs.fed.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gcc02.safelinks.protection.outlook.com/?url=https%3A%2F%2Fwww.fs.usda.gov%2Fresearch%2Fpnw%2Fprograms%2Ffma&amp;data=05%7C01%7C%7Ceb74edb926ac48af477708db3aac40c1%7Ced5b36e701ee4ebc867ee03cfa0d4697%7C0%7C0%7C638168283719516285%7CUnknown%7CTWFpbGZsb3d8eyJWIjoiMC4wLjAwMDAiLCJQIjoiV2luMzIiLCJBTiI6Ik1haWwiLCJXVCI6Mn0%3D%7C3000%7C%7C%7C&amp;sdata=EUmWAoxS0Negf405KDyhtF%2BrRkpa5P%2Bh%2F2cEQQF7PE0%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ajobs.gov/job/718361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C766A5EAF4EB216B54B3BF08851" ma:contentTypeVersion="2" ma:contentTypeDescription="Create a new document." ma:contentTypeScope="" ma:versionID="5f7920c8afdf22b561869f8476831277">
  <xsd:schema xmlns:xsd="http://www.w3.org/2001/XMLSchema" xmlns:xs="http://www.w3.org/2001/XMLSchema" xmlns:p="http://schemas.microsoft.com/office/2006/metadata/properties" xmlns:ns3="ac0bb104-05f9-4d3d-a873-6bbc15ab25d0" targetNamespace="http://schemas.microsoft.com/office/2006/metadata/properties" ma:root="true" ma:fieldsID="906a0bad51c4b498d5c0f05ef6617ae6" ns3:_="">
    <xsd:import namespace="ac0bb104-05f9-4d3d-a873-6bbc15ab25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bb104-05f9-4d3d-a873-6bbc15ab2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AF14-6C0D-4CA1-BCCB-BBC34F424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bb104-05f9-4d3d-a873-6bbc15ab2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AAD99-E181-459B-9CC8-60766908FB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9BD44-322A-429E-A315-BC5DA30A610E}">
  <ds:schemaRefs>
    <ds:schemaRef ds:uri="http://schemas.microsoft.com/sharepoint/v3/contenttype/forms"/>
  </ds:schemaRefs>
</ds:datastoreItem>
</file>

<file path=customXml/itemProps4.xml><?xml version="1.0" encoding="utf-8"?>
<ds:datastoreItem xmlns:ds="http://schemas.openxmlformats.org/officeDocument/2006/customXml" ds:itemID="{E9406808-7443-4E33-BA8A-49351128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Forestry Student Services</cp:lastModifiedBy>
  <cp:revision>2</cp:revision>
  <dcterms:created xsi:type="dcterms:W3CDTF">2023-04-11T17:04:00Z</dcterms:created>
  <dcterms:modified xsi:type="dcterms:W3CDTF">2023-04-11T17:04:00Z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0x0101003263CC766A5EAF4EB216B54B3BF08851</vt:lpwstr>
  </property>
</Properties>
</file>