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B3CE" w14:textId="20723492" w:rsidR="005820D8" w:rsidRPr="00420C37" w:rsidRDefault="00F220C7" w:rsidP="005820D8">
      <w:pPr>
        <w:jc w:val="center"/>
        <w:rPr>
          <w:b/>
          <w:sz w:val="36"/>
        </w:rPr>
      </w:pPr>
      <w:r>
        <w:rPr>
          <w:b/>
          <w:sz w:val="36"/>
        </w:rPr>
        <w:t xml:space="preserve">Immediate </w:t>
      </w:r>
      <w:r w:rsidR="005820D8" w:rsidRPr="00420C37">
        <w:rPr>
          <w:b/>
          <w:sz w:val="36"/>
        </w:rPr>
        <w:t>Summer Job Opportunity</w:t>
      </w:r>
    </w:p>
    <w:p w14:paraId="568EEFC7" w14:textId="068DBB4E" w:rsidR="008D71FC" w:rsidRPr="00420C37" w:rsidRDefault="00BE2C98" w:rsidP="00420C37">
      <w:pPr>
        <w:jc w:val="center"/>
        <w:rPr>
          <w:b/>
          <w:sz w:val="32"/>
        </w:rPr>
      </w:pPr>
      <w:r w:rsidRPr="00B7383D">
        <w:rPr>
          <w:noProof/>
          <w:sz w:val="24"/>
          <w:u w:val="single"/>
        </w:rPr>
        <w:drawing>
          <wp:anchor distT="0" distB="0" distL="114300" distR="114300" simplePos="0" relativeHeight="251658240" behindDoc="0" locked="0" layoutInCell="1" allowOverlap="1" wp14:anchorId="2277816C" wp14:editId="1919DC58">
            <wp:simplePos x="0" y="0"/>
            <wp:positionH relativeFrom="column">
              <wp:posOffset>3786505</wp:posOffset>
            </wp:positionH>
            <wp:positionV relativeFrom="paragraph">
              <wp:posOffset>360045</wp:posOffset>
            </wp:positionV>
            <wp:extent cx="3331845" cy="2220595"/>
            <wp:effectExtent l="0" t="0" r="190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1845" cy="2220595"/>
                    </a:xfrm>
                    <a:prstGeom prst="rect">
                      <a:avLst/>
                    </a:prstGeom>
                  </pic:spPr>
                </pic:pic>
              </a:graphicData>
            </a:graphic>
            <wp14:sizeRelH relativeFrom="margin">
              <wp14:pctWidth>0</wp14:pctWidth>
            </wp14:sizeRelH>
            <wp14:sizeRelV relativeFrom="margin">
              <wp14:pctHeight>0</wp14:pctHeight>
            </wp14:sizeRelV>
          </wp:anchor>
        </w:drawing>
      </w:r>
      <w:r w:rsidR="005820D8" w:rsidRPr="00420C37">
        <w:rPr>
          <w:b/>
          <w:sz w:val="32"/>
        </w:rPr>
        <w:t>Seasonal</w:t>
      </w:r>
      <w:r w:rsidR="005820D8" w:rsidRPr="00420C37">
        <w:rPr>
          <w:sz w:val="32"/>
        </w:rPr>
        <w:t xml:space="preserve"> </w:t>
      </w:r>
      <w:r w:rsidR="003E0DBF" w:rsidRPr="00420C37">
        <w:rPr>
          <w:b/>
          <w:sz w:val="32"/>
        </w:rPr>
        <w:t xml:space="preserve">Research </w:t>
      </w:r>
      <w:r w:rsidR="002802B7" w:rsidRPr="00420C37">
        <w:rPr>
          <w:b/>
          <w:sz w:val="32"/>
        </w:rPr>
        <w:t>Technician</w:t>
      </w:r>
      <w:r w:rsidR="008D71FC" w:rsidRPr="00420C37">
        <w:rPr>
          <w:b/>
          <w:sz w:val="32"/>
        </w:rPr>
        <w:t xml:space="preserve"> </w:t>
      </w:r>
      <w:r w:rsidR="00DF0953" w:rsidRPr="00420C37">
        <w:rPr>
          <w:b/>
          <w:sz w:val="32"/>
        </w:rPr>
        <w:t>–</w:t>
      </w:r>
      <w:r w:rsidR="00F220C7">
        <w:rPr>
          <w:b/>
          <w:sz w:val="32"/>
        </w:rPr>
        <w:t>Forestry Sampling</w:t>
      </w:r>
      <w:r w:rsidR="003E0DBF" w:rsidRPr="00420C37">
        <w:rPr>
          <w:b/>
          <w:sz w:val="32"/>
        </w:rPr>
        <w:t xml:space="preserve"> – Missouri </w:t>
      </w:r>
    </w:p>
    <w:p w14:paraId="44918E91" w14:textId="2632D122" w:rsidR="005047E5" w:rsidRPr="00420C37" w:rsidRDefault="008D71FC" w:rsidP="008D71FC">
      <w:pPr>
        <w:rPr>
          <w:sz w:val="24"/>
        </w:rPr>
      </w:pPr>
      <w:r w:rsidRPr="00B7383D">
        <w:rPr>
          <w:b/>
          <w:sz w:val="24"/>
          <w:u w:val="single"/>
        </w:rPr>
        <w:t>Description</w:t>
      </w:r>
      <w:r w:rsidRPr="00420C37">
        <w:rPr>
          <w:b/>
          <w:sz w:val="24"/>
        </w:rPr>
        <w:t>:</w:t>
      </w:r>
      <w:r w:rsidR="00420C37">
        <w:rPr>
          <w:b/>
          <w:sz w:val="24"/>
        </w:rPr>
        <w:t xml:space="preserve">  </w:t>
      </w:r>
      <w:r w:rsidR="002802B7" w:rsidRPr="00420C37">
        <w:rPr>
          <w:sz w:val="24"/>
        </w:rPr>
        <w:t xml:space="preserve">We are seeking </w:t>
      </w:r>
      <w:r w:rsidR="007D04EF">
        <w:rPr>
          <w:sz w:val="24"/>
        </w:rPr>
        <w:t>two</w:t>
      </w:r>
      <w:r w:rsidR="002802B7" w:rsidRPr="00420C37">
        <w:rPr>
          <w:sz w:val="24"/>
        </w:rPr>
        <w:t xml:space="preserve"> highly motivated</w:t>
      </w:r>
      <w:r w:rsidR="00DD60C5" w:rsidRPr="00420C37">
        <w:rPr>
          <w:sz w:val="24"/>
        </w:rPr>
        <w:t xml:space="preserve">, seasonal </w:t>
      </w:r>
      <w:r w:rsidR="002802B7" w:rsidRPr="00420C37">
        <w:rPr>
          <w:sz w:val="24"/>
        </w:rPr>
        <w:t>research technician</w:t>
      </w:r>
      <w:r w:rsidR="007D04EF">
        <w:rPr>
          <w:sz w:val="24"/>
        </w:rPr>
        <w:t>s</w:t>
      </w:r>
      <w:r w:rsidR="002802B7" w:rsidRPr="00420C37">
        <w:rPr>
          <w:sz w:val="24"/>
        </w:rPr>
        <w:t xml:space="preserve"> to </w:t>
      </w:r>
      <w:r w:rsidR="007D04EF">
        <w:rPr>
          <w:sz w:val="24"/>
        </w:rPr>
        <w:t>sample forest</w:t>
      </w:r>
      <w:r w:rsidR="002470A3">
        <w:rPr>
          <w:sz w:val="24"/>
        </w:rPr>
        <w:t>s</w:t>
      </w:r>
      <w:r w:rsidR="007D04EF">
        <w:rPr>
          <w:sz w:val="24"/>
        </w:rPr>
        <w:t xml:space="preserve"> habitat</w:t>
      </w:r>
      <w:r w:rsidR="002470A3">
        <w:rPr>
          <w:sz w:val="24"/>
        </w:rPr>
        <w:t>s</w:t>
      </w:r>
      <w:r w:rsidR="007D04EF">
        <w:rPr>
          <w:sz w:val="24"/>
        </w:rPr>
        <w:t xml:space="preserve"> </w:t>
      </w:r>
      <w:r w:rsidR="002802B7" w:rsidRPr="00420C37">
        <w:rPr>
          <w:sz w:val="24"/>
        </w:rPr>
        <w:t>in the Ozark</w:t>
      </w:r>
      <w:r w:rsidR="00253C85">
        <w:rPr>
          <w:sz w:val="24"/>
        </w:rPr>
        <w:t xml:space="preserve"> Highlands </w:t>
      </w:r>
      <w:r w:rsidR="007D04EF">
        <w:rPr>
          <w:sz w:val="24"/>
        </w:rPr>
        <w:t>and Mississippi River</w:t>
      </w:r>
      <w:r w:rsidR="00253C85">
        <w:rPr>
          <w:sz w:val="24"/>
        </w:rPr>
        <w:t xml:space="preserve"> Bottoms of Missouri</w:t>
      </w:r>
      <w:r w:rsidR="007D04EF">
        <w:rPr>
          <w:sz w:val="24"/>
        </w:rPr>
        <w:t xml:space="preserve"> </w:t>
      </w:r>
      <w:r w:rsidR="002802B7" w:rsidRPr="00420C37">
        <w:rPr>
          <w:sz w:val="24"/>
        </w:rPr>
        <w:t xml:space="preserve">from mid-May through </w:t>
      </w:r>
      <w:r w:rsidR="007D04EF">
        <w:rPr>
          <w:sz w:val="24"/>
        </w:rPr>
        <w:t>early August</w:t>
      </w:r>
      <w:r w:rsidR="002802B7" w:rsidRPr="00420C37">
        <w:rPr>
          <w:sz w:val="24"/>
        </w:rPr>
        <w:t xml:space="preserve"> 202</w:t>
      </w:r>
      <w:r w:rsidR="007D04EF">
        <w:rPr>
          <w:sz w:val="24"/>
        </w:rPr>
        <w:t>2</w:t>
      </w:r>
      <w:r w:rsidR="002802B7" w:rsidRPr="00420C37">
        <w:rPr>
          <w:sz w:val="24"/>
        </w:rPr>
        <w:t>.</w:t>
      </w:r>
      <w:r w:rsidR="004A62C2" w:rsidRPr="00420C37">
        <w:rPr>
          <w:sz w:val="24"/>
        </w:rPr>
        <w:t xml:space="preserve"> </w:t>
      </w:r>
      <w:r w:rsidR="005B0D66">
        <w:rPr>
          <w:sz w:val="24"/>
        </w:rPr>
        <w:t xml:space="preserve">This field work will be providing important ground control information about forest community structure. This data will later be linked to high quality LiDAR data so that various forest conditions may be extrapolated across a greater scale and help inform landscape management decisions. </w:t>
      </w:r>
      <w:r w:rsidR="00BD466E" w:rsidRPr="00420C37">
        <w:rPr>
          <w:sz w:val="24"/>
        </w:rPr>
        <w:t xml:space="preserve">Housing </w:t>
      </w:r>
      <w:r w:rsidR="00DD60C5" w:rsidRPr="00420C37">
        <w:rPr>
          <w:sz w:val="24"/>
        </w:rPr>
        <w:t xml:space="preserve">and work vehicle </w:t>
      </w:r>
      <w:r w:rsidR="004A62C2" w:rsidRPr="00420C37">
        <w:rPr>
          <w:sz w:val="24"/>
        </w:rPr>
        <w:t xml:space="preserve">will be </w:t>
      </w:r>
      <w:r w:rsidR="00BD466E" w:rsidRPr="00420C37">
        <w:rPr>
          <w:sz w:val="24"/>
        </w:rPr>
        <w:t>provided</w:t>
      </w:r>
      <w:r w:rsidR="009022D2">
        <w:rPr>
          <w:sz w:val="24"/>
        </w:rPr>
        <w:t xml:space="preserve"> while in the field</w:t>
      </w:r>
      <w:r w:rsidR="00BD466E" w:rsidRPr="00420C37">
        <w:rPr>
          <w:sz w:val="24"/>
        </w:rPr>
        <w:t xml:space="preserve">. Primary responsibilities include collection </w:t>
      </w:r>
      <w:r w:rsidR="009022D2">
        <w:rPr>
          <w:sz w:val="24"/>
        </w:rPr>
        <w:t xml:space="preserve">of </w:t>
      </w:r>
      <w:r w:rsidR="002470A3">
        <w:rPr>
          <w:sz w:val="24"/>
        </w:rPr>
        <w:t xml:space="preserve">forestry plot data and </w:t>
      </w:r>
      <w:r w:rsidR="009022D2">
        <w:rPr>
          <w:sz w:val="24"/>
        </w:rPr>
        <w:t>vegetation data in upland, riparian, and bottomland forests on public and private lands</w:t>
      </w:r>
      <w:r w:rsidR="00BD466E" w:rsidRPr="00420C37">
        <w:rPr>
          <w:sz w:val="24"/>
        </w:rPr>
        <w:t xml:space="preserve">. </w:t>
      </w:r>
      <w:r w:rsidR="004A62C2" w:rsidRPr="00420C37">
        <w:rPr>
          <w:sz w:val="24"/>
        </w:rPr>
        <w:t xml:space="preserve">The </w:t>
      </w:r>
      <w:r w:rsidR="00253C85">
        <w:rPr>
          <w:sz w:val="24"/>
        </w:rPr>
        <w:t>t</w:t>
      </w:r>
      <w:r w:rsidR="009022D2">
        <w:rPr>
          <w:sz w:val="24"/>
        </w:rPr>
        <w:t xml:space="preserve">echnicians will work closely with </w:t>
      </w:r>
      <w:r w:rsidR="002470A3">
        <w:rPr>
          <w:sz w:val="24"/>
        </w:rPr>
        <w:t xml:space="preserve">a postdoctoral researchers and </w:t>
      </w:r>
      <w:r w:rsidR="00505248" w:rsidRPr="00FB2009">
        <w:rPr>
          <w:sz w:val="24"/>
        </w:rPr>
        <w:t>the Missouri Department of Conservation</w:t>
      </w:r>
      <w:r w:rsidR="004A62C2" w:rsidRPr="00420C37">
        <w:rPr>
          <w:sz w:val="24"/>
        </w:rPr>
        <w:t>.</w:t>
      </w:r>
    </w:p>
    <w:p w14:paraId="1F173262" w14:textId="0205A0EA" w:rsidR="005047E5" w:rsidRDefault="004A62C2" w:rsidP="008D71FC">
      <w:pPr>
        <w:rPr>
          <w:sz w:val="24"/>
        </w:rPr>
      </w:pPr>
      <w:r w:rsidRPr="00420C37">
        <w:rPr>
          <w:sz w:val="24"/>
        </w:rPr>
        <w:t>Da</w:t>
      </w:r>
      <w:r w:rsidR="00BD466E" w:rsidRPr="00420C37">
        <w:rPr>
          <w:sz w:val="24"/>
        </w:rPr>
        <w:t>ta gathering, entry, and management skills will be required.</w:t>
      </w:r>
      <w:r w:rsidRPr="00420C37">
        <w:rPr>
          <w:sz w:val="24"/>
        </w:rPr>
        <w:t xml:space="preserve"> </w:t>
      </w:r>
      <w:r w:rsidR="00BD466E" w:rsidRPr="00420C37">
        <w:rPr>
          <w:sz w:val="24"/>
        </w:rPr>
        <w:t xml:space="preserve">The position requires early, long and irregular hours </w:t>
      </w:r>
      <w:r w:rsidR="009022D2">
        <w:rPr>
          <w:sz w:val="24"/>
        </w:rPr>
        <w:t xml:space="preserve">outdoors, </w:t>
      </w:r>
      <w:r w:rsidR="00BD466E" w:rsidRPr="00420C37">
        <w:rPr>
          <w:sz w:val="24"/>
        </w:rPr>
        <w:t xml:space="preserve">under remote and adverse conditions (heat, rain, mosquitoes, etc.). Individuals will be required to work alone and in groups. </w:t>
      </w:r>
    </w:p>
    <w:p w14:paraId="53913348" w14:textId="0E495D48" w:rsidR="002470A3" w:rsidRPr="00420C37" w:rsidRDefault="002470A3" w:rsidP="008D71FC">
      <w:pPr>
        <w:rPr>
          <w:sz w:val="24"/>
        </w:rPr>
      </w:pPr>
      <w:r w:rsidRPr="002470A3">
        <w:rPr>
          <w:sz w:val="24"/>
        </w:rPr>
        <w:t>The surrounding area offers exceptional outdoor recreation opportunities (hiking, fishing, camping, Ozark stream paddling).</w:t>
      </w:r>
    </w:p>
    <w:p w14:paraId="60C5D108" w14:textId="70AE67D9" w:rsidR="005047E5" w:rsidRPr="00420C37" w:rsidRDefault="008D71FC" w:rsidP="005047E5">
      <w:pPr>
        <w:tabs>
          <w:tab w:val="left" w:pos="2724"/>
        </w:tabs>
        <w:rPr>
          <w:sz w:val="24"/>
        </w:rPr>
      </w:pPr>
      <w:r w:rsidRPr="00B7383D">
        <w:rPr>
          <w:b/>
          <w:sz w:val="24"/>
          <w:u w:val="single"/>
        </w:rPr>
        <w:t>Qualifications</w:t>
      </w:r>
      <w:r w:rsidRPr="00420C37">
        <w:rPr>
          <w:sz w:val="24"/>
        </w:rPr>
        <w:t>:</w:t>
      </w:r>
      <w:r w:rsidR="00420C37">
        <w:rPr>
          <w:sz w:val="24"/>
        </w:rPr>
        <w:t xml:space="preserve">  </w:t>
      </w:r>
      <w:r w:rsidR="003E0DBF" w:rsidRPr="00420C37">
        <w:rPr>
          <w:sz w:val="24"/>
        </w:rPr>
        <w:t xml:space="preserve">At a minimum, candidates should </w:t>
      </w:r>
      <w:r w:rsidR="005820D8" w:rsidRPr="00420C37">
        <w:rPr>
          <w:sz w:val="24"/>
        </w:rPr>
        <w:t xml:space="preserve">be </w:t>
      </w:r>
      <w:r w:rsidR="003E0DBF" w:rsidRPr="00420C37">
        <w:rPr>
          <w:sz w:val="24"/>
        </w:rPr>
        <w:t>enrolled</w:t>
      </w:r>
      <w:r w:rsidR="007D04EF">
        <w:rPr>
          <w:sz w:val="24"/>
        </w:rPr>
        <w:t xml:space="preserve"> in or recently graduated from</w:t>
      </w:r>
      <w:r w:rsidR="003E0DBF" w:rsidRPr="00420C37">
        <w:rPr>
          <w:sz w:val="24"/>
        </w:rPr>
        <w:t xml:space="preserve"> a</w:t>
      </w:r>
      <w:r w:rsidR="007D04EF">
        <w:rPr>
          <w:sz w:val="24"/>
        </w:rPr>
        <w:t xml:space="preserve"> Forestry,</w:t>
      </w:r>
      <w:r w:rsidR="003E0DBF" w:rsidRPr="00420C37">
        <w:rPr>
          <w:sz w:val="24"/>
        </w:rPr>
        <w:t xml:space="preserve"> Wildlife, Ecology, Biology, or a related</w:t>
      </w:r>
      <w:r w:rsidR="007D04EF">
        <w:rPr>
          <w:sz w:val="24"/>
        </w:rPr>
        <w:t xml:space="preserve"> natural resources</w:t>
      </w:r>
      <w:r w:rsidR="003E0DBF" w:rsidRPr="00420C37">
        <w:rPr>
          <w:sz w:val="24"/>
        </w:rPr>
        <w:t xml:space="preserve"> undergraduate program. Candidates must also be in good physical condition to traverse rough and rugged terrain.</w:t>
      </w:r>
    </w:p>
    <w:p w14:paraId="1FF11579" w14:textId="6F95C098" w:rsidR="008D71FC" w:rsidRPr="00420C37" w:rsidRDefault="003E0DBF" w:rsidP="005047E5">
      <w:pPr>
        <w:tabs>
          <w:tab w:val="left" w:pos="2724"/>
        </w:tabs>
        <w:rPr>
          <w:sz w:val="24"/>
        </w:rPr>
      </w:pPr>
      <w:r w:rsidRPr="00420C37">
        <w:rPr>
          <w:sz w:val="24"/>
        </w:rPr>
        <w:t xml:space="preserve">Preferred candidates will have field experience with </w:t>
      </w:r>
      <w:r w:rsidR="007D04EF">
        <w:rPr>
          <w:sz w:val="24"/>
        </w:rPr>
        <w:t>forest measurement techniques</w:t>
      </w:r>
      <w:r w:rsidRPr="00420C37">
        <w:rPr>
          <w:sz w:val="24"/>
        </w:rPr>
        <w:t xml:space="preserve"> and </w:t>
      </w:r>
      <w:r w:rsidR="009022D2">
        <w:rPr>
          <w:sz w:val="24"/>
        </w:rPr>
        <w:t>will have experience identifying Missouri tree, shrub, and plant species</w:t>
      </w:r>
      <w:r w:rsidRPr="00420C37">
        <w:rPr>
          <w:sz w:val="24"/>
        </w:rPr>
        <w:t>.</w:t>
      </w:r>
      <w:r w:rsidR="009022D2">
        <w:rPr>
          <w:sz w:val="24"/>
        </w:rPr>
        <w:t xml:space="preserve"> The ability to be self-motivated, maintain a positive attitude, and work well in teams is also desired.</w:t>
      </w:r>
    </w:p>
    <w:p w14:paraId="7ED17634" w14:textId="39A24169" w:rsidR="003E0DBF" w:rsidRDefault="008D71FC" w:rsidP="008D71FC">
      <w:pPr>
        <w:rPr>
          <w:sz w:val="24"/>
        </w:rPr>
      </w:pPr>
      <w:r w:rsidRPr="00B7383D">
        <w:rPr>
          <w:b/>
          <w:sz w:val="24"/>
          <w:u w:val="single"/>
        </w:rPr>
        <w:t>Salary</w:t>
      </w:r>
      <w:r w:rsidRPr="00420C37">
        <w:rPr>
          <w:b/>
          <w:sz w:val="24"/>
        </w:rPr>
        <w:t xml:space="preserve">:  </w:t>
      </w:r>
      <w:r w:rsidR="00A60619" w:rsidRPr="00420C37">
        <w:rPr>
          <w:sz w:val="24"/>
        </w:rPr>
        <w:t>$</w:t>
      </w:r>
      <w:r w:rsidR="003E0DBF" w:rsidRPr="00420C37">
        <w:rPr>
          <w:sz w:val="24"/>
        </w:rPr>
        <w:t>15</w:t>
      </w:r>
      <w:r w:rsidR="00A60619" w:rsidRPr="00420C37">
        <w:rPr>
          <w:sz w:val="24"/>
        </w:rPr>
        <w:t>/hour</w:t>
      </w:r>
      <w:r w:rsidR="000A5D3F" w:rsidRPr="00420C37">
        <w:rPr>
          <w:sz w:val="24"/>
        </w:rPr>
        <w:t xml:space="preserve"> </w:t>
      </w:r>
    </w:p>
    <w:p w14:paraId="20B4335C" w14:textId="3CF63D23" w:rsidR="00A04B91" w:rsidRPr="00420C37" w:rsidRDefault="00A04B91" w:rsidP="008D71FC">
      <w:pPr>
        <w:rPr>
          <w:sz w:val="24"/>
        </w:rPr>
      </w:pPr>
      <w:r w:rsidRPr="00A04B91">
        <w:rPr>
          <w:b/>
          <w:bCs/>
          <w:sz w:val="24"/>
          <w:u w:val="single"/>
        </w:rPr>
        <w:t>Location</w:t>
      </w:r>
      <w:r>
        <w:rPr>
          <w:sz w:val="24"/>
        </w:rPr>
        <w:t>: Ellington, MO</w:t>
      </w:r>
      <w:r w:rsidR="00565E9F">
        <w:rPr>
          <w:sz w:val="24"/>
        </w:rPr>
        <w:t xml:space="preserve"> and Poplar Bluff, MO</w:t>
      </w:r>
    </w:p>
    <w:p w14:paraId="44B0B262" w14:textId="77777777" w:rsidR="005047E5" w:rsidRPr="00420C37" w:rsidRDefault="005047E5" w:rsidP="005047E5">
      <w:pPr>
        <w:spacing w:before="100" w:beforeAutospacing="1" w:after="100" w:afterAutospacing="1" w:line="240" w:lineRule="auto"/>
        <w:contextualSpacing/>
        <w:rPr>
          <w:b/>
          <w:sz w:val="24"/>
        </w:rPr>
      </w:pPr>
      <w:r w:rsidRPr="00B7383D">
        <w:rPr>
          <w:b/>
          <w:sz w:val="24"/>
          <w:u w:val="single"/>
        </w:rPr>
        <w:t>Application</w:t>
      </w:r>
      <w:r w:rsidRPr="00420C37">
        <w:rPr>
          <w:b/>
          <w:sz w:val="24"/>
        </w:rPr>
        <w:t>:</w:t>
      </w:r>
    </w:p>
    <w:p w14:paraId="49B83F6E" w14:textId="77777777" w:rsidR="005047E5" w:rsidRPr="00420C37" w:rsidRDefault="005047E5" w:rsidP="005047E5">
      <w:pPr>
        <w:spacing w:before="100" w:beforeAutospacing="1" w:after="100" w:afterAutospacing="1" w:line="240" w:lineRule="auto"/>
        <w:contextualSpacing/>
        <w:rPr>
          <w:sz w:val="24"/>
        </w:rPr>
      </w:pPr>
      <w:r w:rsidRPr="00420C37">
        <w:rPr>
          <w:sz w:val="24"/>
        </w:rPr>
        <w:t>To apply, email letter of interest, resume, and contact information for at least two references to:</w:t>
      </w:r>
    </w:p>
    <w:p w14:paraId="3C663308" w14:textId="0702F954" w:rsidR="005047E5" w:rsidRPr="00420C37" w:rsidRDefault="005047E5" w:rsidP="005047E5">
      <w:pPr>
        <w:spacing w:before="100" w:beforeAutospacing="1" w:after="100" w:afterAutospacing="1" w:line="240" w:lineRule="auto"/>
        <w:contextualSpacing/>
        <w:rPr>
          <w:sz w:val="24"/>
        </w:rPr>
      </w:pPr>
      <w:r w:rsidRPr="00420C37">
        <w:rPr>
          <w:sz w:val="24"/>
        </w:rPr>
        <w:t xml:space="preserve">Dr. </w:t>
      </w:r>
      <w:r w:rsidR="003F4BBE">
        <w:rPr>
          <w:sz w:val="24"/>
        </w:rPr>
        <w:t>Thomas Bonnot</w:t>
      </w:r>
    </w:p>
    <w:p w14:paraId="37C08C1A" w14:textId="77777777" w:rsidR="005047E5" w:rsidRPr="00420C37" w:rsidRDefault="005047E5" w:rsidP="005047E5">
      <w:pPr>
        <w:spacing w:before="100" w:beforeAutospacing="1" w:after="100" w:afterAutospacing="1" w:line="240" w:lineRule="auto"/>
        <w:contextualSpacing/>
        <w:rPr>
          <w:sz w:val="24"/>
        </w:rPr>
      </w:pPr>
      <w:r w:rsidRPr="00420C37">
        <w:rPr>
          <w:sz w:val="24"/>
        </w:rPr>
        <w:t>School of Natural Resources</w:t>
      </w:r>
    </w:p>
    <w:p w14:paraId="70CBA53F" w14:textId="77777777" w:rsidR="005047E5" w:rsidRPr="00420C37" w:rsidRDefault="005047E5" w:rsidP="005047E5">
      <w:pPr>
        <w:spacing w:before="100" w:beforeAutospacing="1" w:after="100" w:afterAutospacing="1" w:line="240" w:lineRule="auto"/>
        <w:contextualSpacing/>
        <w:rPr>
          <w:sz w:val="24"/>
        </w:rPr>
      </w:pPr>
      <w:r w:rsidRPr="00420C37">
        <w:rPr>
          <w:sz w:val="24"/>
        </w:rPr>
        <w:t>University of Missouri, Columbia, MO 65211.</w:t>
      </w:r>
    </w:p>
    <w:p w14:paraId="4F8F5FFE" w14:textId="1823BF4B" w:rsidR="005047E5" w:rsidRDefault="005047E5" w:rsidP="005047E5">
      <w:pPr>
        <w:spacing w:before="100" w:beforeAutospacing="1" w:after="100" w:afterAutospacing="1" w:line="240" w:lineRule="auto"/>
        <w:contextualSpacing/>
      </w:pPr>
      <w:r w:rsidRPr="00420C37">
        <w:rPr>
          <w:sz w:val="24"/>
        </w:rPr>
        <w:t xml:space="preserve">Email:  </w:t>
      </w:r>
      <w:hyperlink r:id="rId5" w:history="1">
        <w:r w:rsidR="003F4BBE">
          <w:rPr>
            <w:rStyle w:val="Hyperlink"/>
          </w:rPr>
          <w:t>bonnott@missouri.edu</w:t>
        </w:r>
      </w:hyperlink>
    </w:p>
    <w:p w14:paraId="4A6261B9" w14:textId="77777777" w:rsidR="009361FD" w:rsidRPr="00420C37" w:rsidRDefault="009361FD" w:rsidP="005047E5">
      <w:pPr>
        <w:spacing w:before="100" w:beforeAutospacing="1" w:after="100" w:afterAutospacing="1" w:line="240" w:lineRule="auto"/>
        <w:contextualSpacing/>
        <w:rPr>
          <w:rStyle w:val="Hyperlink"/>
          <w:sz w:val="24"/>
        </w:rPr>
      </w:pPr>
    </w:p>
    <w:p w14:paraId="3B4BD6DD" w14:textId="0557FBF5" w:rsidR="00C303EF" w:rsidRPr="00420C37" w:rsidRDefault="009361FD" w:rsidP="009361FD">
      <w:pPr>
        <w:spacing w:before="100" w:beforeAutospacing="1" w:after="100" w:afterAutospacing="1" w:line="240" w:lineRule="auto"/>
        <w:contextualSpacing/>
        <w:rPr>
          <w:sz w:val="24"/>
        </w:rPr>
      </w:pPr>
      <w:r w:rsidRPr="00420C37">
        <w:rPr>
          <w:rStyle w:val="Hyperlink"/>
          <w:color w:val="auto"/>
          <w:sz w:val="24"/>
          <w:u w:val="none"/>
        </w:rPr>
        <w:t xml:space="preserve">We will begin reviewing </w:t>
      </w:r>
      <w:r w:rsidR="00253C85">
        <w:rPr>
          <w:rStyle w:val="Hyperlink"/>
          <w:color w:val="auto"/>
          <w:sz w:val="24"/>
          <w:u w:val="none"/>
        </w:rPr>
        <w:t xml:space="preserve">and selecting </w:t>
      </w:r>
      <w:r w:rsidRPr="00420C37">
        <w:rPr>
          <w:rStyle w:val="Hyperlink"/>
          <w:color w:val="auto"/>
          <w:sz w:val="24"/>
          <w:u w:val="none"/>
        </w:rPr>
        <w:t xml:space="preserve">applicants </w:t>
      </w:r>
      <w:r w:rsidR="00A9182E">
        <w:rPr>
          <w:rStyle w:val="Hyperlink"/>
          <w:color w:val="auto"/>
          <w:sz w:val="24"/>
          <w:u w:val="none"/>
        </w:rPr>
        <w:t>immediately and</w:t>
      </w:r>
      <w:r w:rsidR="00253C85">
        <w:rPr>
          <w:rStyle w:val="Hyperlink"/>
          <w:color w:val="auto"/>
          <w:sz w:val="24"/>
          <w:u w:val="none"/>
        </w:rPr>
        <w:t xml:space="preserve"> a</w:t>
      </w:r>
      <w:r w:rsidRPr="00420C37">
        <w:rPr>
          <w:rStyle w:val="Hyperlink"/>
          <w:color w:val="auto"/>
          <w:sz w:val="24"/>
          <w:u w:val="none"/>
        </w:rPr>
        <w:t>pplications will be accepted until the position is filled.</w:t>
      </w:r>
    </w:p>
    <w:sectPr w:rsidR="00C303EF" w:rsidRPr="00420C37" w:rsidSect="00B738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MbI0NzK1MDQ3NLBQ0lEKTi0uzszPAykwqQUADU0dTSwAAAA="/>
  </w:docVars>
  <w:rsids>
    <w:rsidRoot w:val="008D71FC"/>
    <w:rsid w:val="00057B7C"/>
    <w:rsid w:val="00066934"/>
    <w:rsid w:val="00084D5F"/>
    <w:rsid w:val="000A5D3F"/>
    <w:rsid w:val="00144661"/>
    <w:rsid w:val="00184E9E"/>
    <w:rsid w:val="00192BDA"/>
    <w:rsid w:val="00225B09"/>
    <w:rsid w:val="002470A3"/>
    <w:rsid w:val="00253C85"/>
    <w:rsid w:val="00254AAD"/>
    <w:rsid w:val="002802B7"/>
    <w:rsid w:val="002F5AA1"/>
    <w:rsid w:val="0038504D"/>
    <w:rsid w:val="003E0DBF"/>
    <w:rsid w:val="003F4BBE"/>
    <w:rsid w:val="00420C37"/>
    <w:rsid w:val="004A62C2"/>
    <w:rsid w:val="004D5AAF"/>
    <w:rsid w:val="005047E5"/>
    <w:rsid w:val="00505248"/>
    <w:rsid w:val="00543012"/>
    <w:rsid w:val="00565E9F"/>
    <w:rsid w:val="005741F2"/>
    <w:rsid w:val="005820D8"/>
    <w:rsid w:val="005B0D66"/>
    <w:rsid w:val="00636E0A"/>
    <w:rsid w:val="006E5C81"/>
    <w:rsid w:val="007B56D0"/>
    <w:rsid w:val="007D04EF"/>
    <w:rsid w:val="00803E0D"/>
    <w:rsid w:val="008348E5"/>
    <w:rsid w:val="008D71FC"/>
    <w:rsid w:val="009022D2"/>
    <w:rsid w:val="00916AD1"/>
    <w:rsid w:val="009361FD"/>
    <w:rsid w:val="00A04B91"/>
    <w:rsid w:val="00A60619"/>
    <w:rsid w:val="00A9182E"/>
    <w:rsid w:val="00B7383D"/>
    <w:rsid w:val="00B75C29"/>
    <w:rsid w:val="00BD321C"/>
    <w:rsid w:val="00BD466E"/>
    <w:rsid w:val="00BE2C98"/>
    <w:rsid w:val="00C13DD3"/>
    <w:rsid w:val="00C303EF"/>
    <w:rsid w:val="00CB70B3"/>
    <w:rsid w:val="00D32676"/>
    <w:rsid w:val="00D472D6"/>
    <w:rsid w:val="00DD60C5"/>
    <w:rsid w:val="00DF0953"/>
    <w:rsid w:val="00E4683B"/>
    <w:rsid w:val="00F220C7"/>
    <w:rsid w:val="00F440F5"/>
    <w:rsid w:val="00FB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CA1A"/>
  <w15:chartTrackingRefBased/>
  <w15:docId w15:val="{4BB711A7-5A37-45DE-B7BB-A3ECDF7B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E5"/>
    <w:rPr>
      <w:color w:val="0563C1" w:themeColor="hyperlink"/>
      <w:u w:val="single"/>
    </w:rPr>
  </w:style>
  <w:style w:type="character" w:styleId="UnresolvedMention">
    <w:name w:val="Unresolved Mention"/>
    <w:basedOn w:val="DefaultParagraphFont"/>
    <w:uiPriority w:val="99"/>
    <w:semiHidden/>
    <w:unhideWhenUsed/>
    <w:rsid w:val="005047E5"/>
    <w:rPr>
      <w:color w:val="605E5C"/>
      <w:shd w:val="clear" w:color="auto" w:fill="E1DFDD"/>
    </w:rPr>
  </w:style>
  <w:style w:type="paragraph" w:styleId="Revision">
    <w:name w:val="Revision"/>
    <w:hidden/>
    <w:uiPriority w:val="99"/>
    <w:semiHidden/>
    <w:rsid w:val="00057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zrd6@missouri.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325</Words>
  <Characters>1983</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Frank R -FS</dc:creator>
  <cp:keywords/>
  <dc:description/>
  <cp:lastModifiedBy>Bonnot, Thomas</cp:lastModifiedBy>
  <cp:revision>7</cp:revision>
  <dcterms:created xsi:type="dcterms:W3CDTF">2022-05-16T17:19:00Z</dcterms:created>
  <dcterms:modified xsi:type="dcterms:W3CDTF">2022-05-16T18:42:00Z</dcterms:modified>
</cp:coreProperties>
</file>