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DFB04" w14:textId="4F33DA39" w:rsidR="008316A2" w:rsidRDefault="00874531">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0" w:name="_Hlk70075114"/>
      <w:r>
        <w:rPr>
          <w:rFonts w:ascii="Times New Roman" w:eastAsia="Times New Roman" w:hAnsi="Times New Roman" w:cs="Times New Roman"/>
          <w:noProof/>
          <w:color w:val="000000"/>
          <w:lang w:val="en-US"/>
        </w:rPr>
        <w:drawing>
          <wp:inline distT="0" distB="0" distL="0" distR="0" wp14:anchorId="577C1496" wp14:editId="1347ABAE">
            <wp:extent cx="6858014" cy="801626"/>
            <wp:effectExtent l="0" t="0" r="0" b="0"/>
            <wp:docPr id="1" name="image1.png" descr="Standard Title Graphic Bar for BLM News Releases"/>
            <wp:cNvGraphicFramePr/>
            <a:graphic xmlns:a="http://schemas.openxmlformats.org/drawingml/2006/main">
              <a:graphicData uri="http://schemas.openxmlformats.org/drawingml/2006/picture">
                <pic:pic xmlns:pic="http://schemas.openxmlformats.org/drawingml/2006/picture">
                  <pic:nvPicPr>
                    <pic:cNvPr id="0" name="image1.png" descr="Standard Title Graphic Bar for BLM News Releases"/>
                    <pic:cNvPicPr preferRelativeResize="0"/>
                  </pic:nvPicPr>
                  <pic:blipFill>
                    <a:blip r:embed="rId12"/>
                    <a:srcRect/>
                    <a:stretch>
                      <a:fillRect/>
                    </a:stretch>
                  </pic:blipFill>
                  <pic:spPr>
                    <a:xfrm>
                      <a:off x="0" y="0"/>
                      <a:ext cx="6858014" cy="801626"/>
                    </a:xfrm>
                    <a:prstGeom prst="rect">
                      <a:avLst/>
                    </a:prstGeom>
                    <a:ln/>
                  </pic:spPr>
                </pic:pic>
              </a:graphicData>
            </a:graphic>
          </wp:inline>
        </w:drawing>
      </w:r>
      <w:r w:rsidRPr="5F4B8735">
        <w:rPr>
          <w:rFonts w:ascii="Times New Roman" w:eastAsia="Times New Roman" w:hAnsi="Times New Roman" w:cs="Times New Roman"/>
          <w:b/>
          <w:bCs/>
          <w:color w:val="000000"/>
          <w:sz w:val="64"/>
          <w:szCs w:val="64"/>
        </w:rPr>
        <w:t>News Release</w:t>
      </w:r>
      <w:r>
        <w:rPr>
          <w:rFonts w:ascii="Times New Roman" w:eastAsia="Times New Roman" w:hAnsi="Times New Roman" w:cs="Times New Roman"/>
          <w:b/>
          <w:color w:val="000000"/>
          <w:sz w:val="64"/>
          <w:szCs w:val="64"/>
        </w:rPr>
        <w:br/>
      </w:r>
      <w:r w:rsidR="003433AE">
        <w:rPr>
          <w:rFonts w:ascii="Times New Roman" w:eastAsia="Times New Roman" w:hAnsi="Times New Roman" w:cs="Times New Roman"/>
          <w:sz w:val="24"/>
          <w:szCs w:val="24"/>
        </w:rPr>
        <w:t>Coos Bay District</w:t>
      </w:r>
    </w:p>
    <w:p w14:paraId="4CA713A3" w14:textId="46EDF400" w:rsidR="00EE358A" w:rsidRDefault="00874531">
      <w:pPr>
        <w:tabs>
          <w:tab w:val="left" w:pos="7650"/>
        </w:tabs>
        <w:spacing w:after="0" w:line="240" w:lineRule="auto"/>
        <w:rPr>
          <w:rFonts w:ascii="Times New Roman" w:eastAsia="Times New Roman" w:hAnsi="Times New Roman" w:cs="Times New Roman"/>
          <w:sz w:val="24"/>
          <w:szCs w:val="24"/>
        </w:rPr>
      </w:pPr>
      <w:r w:rsidRPr="097D0540">
        <w:rPr>
          <w:rFonts w:ascii="Times New Roman" w:eastAsia="Times New Roman" w:hAnsi="Times New Roman" w:cs="Times New Roman"/>
          <w:b/>
          <w:bCs/>
          <w:sz w:val="24"/>
          <w:szCs w:val="24"/>
        </w:rPr>
        <w:t>Media Contact</w:t>
      </w:r>
      <w:bookmarkStart w:id="1" w:name="_gjdgxs" w:colFirst="0" w:colLast="0"/>
      <w:bookmarkEnd w:id="1"/>
      <w:r w:rsidR="00C94959">
        <w:rPr>
          <w:rFonts w:ascii="Times New Roman" w:eastAsia="Times New Roman" w:hAnsi="Times New Roman" w:cs="Times New Roman"/>
          <w:b/>
          <w:bCs/>
          <w:sz w:val="24"/>
          <w:szCs w:val="24"/>
        </w:rPr>
        <w:t xml:space="preserve">: </w:t>
      </w:r>
      <w:hyperlink r:id="rId13" w:history="1">
        <w:r w:rsidR="00C94959" w:rsidRPr="000164BA">
          <w:rPr>
            <w:rStyle w:val="Hyperlink"/>
            <w:rFonts w:ascii="Times New Roman" w:hAnsi="Times New Roman" w:cs="Times New Roman"/>
            <w:sz w:val="24"/>
            <w:szCs w:val="28"/>
          </w:rPr>
          <w:t>Megan Harper</w:t>
        </w:r>
      </w:hyperlink>
      <w:r w:rsidR="00C94959" w:rsidRPr="00172BED">
        <w:rPr>
          <w:rFonts w:ascii="Times New Roman" w:hAnsi="Times New Roman" w:cs="Times New Roman"/>
          <w:sz w:val="24"/>
          <w:szCs w:val="28"/>
        </w:rPr>
        <w:t>, (541) 751-4353</w:t>
      </w:r>
    </w:p>
    <w:p w14:paraId="22A297EB" w14:textId="422D497C" w:rsidR="000A07B7" w:rsidRDefault="000A07B7">
      <w:pPr>
        <w:tabs>
          <w:tab w:val="left" w:pos="7650"/>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FOR IMMEDIATE RELEASE: </w:t>
      </w:r>
      <w:r w:rsidR="000164BA">
        <w:rPr>
          <w:rFonts w:ascii="Times New Roman" w:hAnsi="Times New Roman" w:cs="Times New Roman"/>
          <w:sz w:val="24"/>
          <w:szCs w:val="28"/>
        </w:rPr>
        <w:t>Dec. 8</w:t>
      </w:r>
      <w:r w:rsidR="000E2FE1">
        <w:rPr>
          <w:rFonts w:ascii="Times New Roman" w:hAnsi="Times New Roman" w:cs="Times New Roman"/>
          <w:sz w:val="24"/>
          <w:szCs w:val="28"/>
        </w:rPr>
        <w:t>,</w:t>
      </w:r>
      <w:r w:rsidRPr="00E61468">
        <w:rPr>
          <w:rFonts w:ascii="Times New Roman" w:hAnsi="Times New Roman" w:cs="Times New Roman"/>
          <w:sz w:val="24"/>
          <w:szCs w:val="28"/>
        </w:rPr>
        <w:t xml:space="preserve"> 20</w:t>
      </w:r>
      <w:r w:rsidR="00E61468" w:rsidRPr="00E61468">
        <w:rPr>
          <w:rFonts w:ascii="Times New Roman" w:hAnsi="Times New Roman" w:cs="Times New Roman"/>
          <w:sz w:val="24"/>
          <w:szCs w:val="28"/>
        </w:rPr>
        <w:t>2</w:t>
      </w:r>
      <w:r w:rsidR="000E2FE1">
        <w:rPr>
          <w:rFonts w:ascii="Times New Roman" w:hAnsi="Times New Roman" w:cs="Times New Roman"/>
          <w:sz w:val="24"/>
          <w:szCs w:val="28"/>
        </w:rPr>
        <w:t>3</w:t>
      </w:r>
    </w:p>
    <w:p w14:paraId="0A5982B2" w14:textId="30A0C497" w:rsidR="008316A2" w:rsidRDefault="00874531">
      <w:pPr>
        <w:tabs>
          <w:tab w:val="left" w:pos="765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ab/>
      </w:r>
    </w:p>
    <w:p w14:paraId="6FE6FEFE" w14:textId="3BC56110" w:rsidR="004F2EBD" w:rsidRPr="008D0FD5" w:rsidRDefault="006F128E" w:rsidP="004F2EBD">
      <w:pPr>
        <w:keepNext/>
        <w:spacing w:before="240" w:after="60" w:line="240" w:lineRule="auto"/>
        <w:jc w:val="center"/>
        <w:outlineLvl w:val="0"/>
        <w:rPr>
          <w:rFonts w:asciiTheme="minorHAnsi" w:eastAsia="Times New Roman" w:hAnsiTheme="minorHAnsi" w:cs="Times New Roman"/>
          <w:b/>
          <w:bCs/>
          <w:kern w:val="32"/>
          <w:sz w:val="40"/>
        </w:rPr>
      </w:pPr>
      <w:r>
        <w:rPr>
          <w:rFonts w:asciiTheme="minorHAnsi" w:eastAsia="Times New Roman" w:hAnsiTheme="minorHAnsi" w:cs="Times New Roman"/>
          <w:b/>
          <w:bCs/>
          <w:kern w:val="32"/>
          <w:sz w:val="40"/>
        </w:rPr>
        <w:t>Bureau of Land Management is looking for summer interns in Coos Bay/North Bend</w:t>
      </w:r>
    </w:p>
    <w:p w14:paraId="0BD1403A" w14:textId="77777777" w:rsidR="004F2EBD" w:rsidRPr="008D0FD5" w:rsidRDefault="004F2EBD" w:rsidP="004F2EBD">
      <w:pPr>
        <w:spacing w:after="0" w:line="240" w:lineRule="auto"/>
        <w:jc w:val="center"/>
        <w:rPr>
          <w:rFonts w:asciiTheme="minorHAnsi" w:eastAsia="Times New Roman" w:hAnsiTheme="minorHAnsi" w:cs="Times New Roman"/>
          <w:b/>
        </w:rPr>
      </w:pPr>
    </w:p>
    <w:p w14:paraId="26C0DD3E" w14:textId="39A4B558" w:rsidR="00D76EFF" w:rsidRPr="00C82EC0" w:rsidRDefault="004F2EBD" w:rsidP="006F128E">
      <w:pPr>
        <w:ind w:left="270"/>
        <w:rPr>
          <w:rFonts w:asciiTheme="majorHAnsi" w:eastAsia="Times New Roman" w:hAnsiTheme="majorHAnsi" w:cstheme="majorHAnsi"/>
          <w:sz w:val="24"/>
          <w:szCs w:val="24"/>
        </w:rPr>
      </w:pPr>
      <w:r w:rsidRPr="00C82EC0">
        <w:rPr>
          <w:rFonts w:asciiTheme="majorHAnsi" w:eastAsia="Times New Roman" w:hAnsiTheme="majorHAnsi" w:cstheme="majorHAnsi"/>
          <w:b/>
          <w:bCs/>
          <w:sz w:val="24"/>
          <w:szCs w:val="24"/>
        </w:rPr>
        <w:t>NORTH BEND, Ore.</w:t>
      </w:r>
      <w:r w:rsidRPr="00C82EC0">
        <w:rPr>
          <w:rFonts w:asciiTheme="majorHAnsi" w:eastAsia="Times New Roman" w:hAnsiTheme="majorHAnsi" w:cstheme="majorHAnsi"/>
          <w:sz w:val="24"/>
          <w:szCs w:val="24"/>
        </w:rPr>
        <w:t xml:space="preserve"> </w:t>
      </w:r>
      <w:r w:rsidR="006F128E" w:rsidRPr="00C82EC0">
        <w:rPr>
          <w:rFonts w:asciiTheme="majorHAnsi" w:eastAsia="Times New Roman" w:hAnsiTheme="majorHAnsi" w:cstheme="majorHAnsi"/>
          <w:sz w:val="24"/>
          <w:szCs w:val="24"/>
        </w:rPr>
        <w:t>– Are you a student looking to kickstart a career in civil service? Are you looking for a fun, fulfilling way to spend your summer?</w:t>
      </w:r>
    </w:p>
    <w:p w14:paraId="191B19D3" w14:textId="7B4B9822" w:rsidR="006F128E" w:rsidRPr="00C82EC0" w:rsidRDefault="006F128E" w:rsidP="006F128E">
      <w:pPr>
        <w:ind w:left="270"/>
        <w:rPr>
          <w:rFonts w:asciiTheme="majorHAnsi" w:eastAsia="Times New Roman" w:hAnsiTheme="majorHAnsi" w:cstheme="majorHAnsi"/>
          <w:sz w:val="24"/>
          <w:szCs w:val="24"/>
        </w:rPr>
      </w:pPr>
      <w:r w:rsidRPr="00C82EC0">
        <w:rPr>
          <w:rFonts w:asciiTheme="majorHAnsi" w:eastAsia="Times New Roman" w:hAnsiTheme="majorHAnsi" w:cstheme="majorHAnsi"/>
          <w:b/>
          <w:bCs/>
          <w:sz w:val="24"/>
          <w:szCs w:val="24"/>
        </w:rPr>
        <w:t>From December 8 until December 18, 2023</w:t>
      </w:r>
      <w:r w:rsidRPr="00C82EC0">
        <w:rPr>
          <w:rFonts w:asciiTheme="majorHAnsi" w:eastAsia="Times New Roman" w:hAnsiTheme="majorHAnsi" w:cstheme="majorHAnsi"/>
          <w:sz w:val="24"/>
          <w:szCs w:val="24"/>
        </w:rPr>
        <w:t>, the Bureau of Land Management is accepting applications for several internship positions at its Coos Bay District Office. These opportunities are part of the agency’s nationwide campaign to hire at least 100 paid student interns</w:t>
      </w:r>
      <w:r w:rsidR="00C82EC0">
        <w:rPr>
          <w:rFonts w:asciiTheme="majorHAnsi" w:eastAsia="Times New Roman" w:hAnsiTheme="majorHAnsi" w:cstheme="majorHAnsi"/>
          <w:sz w:val="24"/>
          <w:szCs w:val="24"/>
        </w:rPr>
        <w:t xml:space="preserve"> this summer</w:t>
      </w:r>
      <w:r w:rsidRPr="00C82EC0">
        <w:rPr>
          <w:rFonts w:asciiTheme="majorHAnsi" w:eastAsia="Times New Roman" w:hAnsiTheme="majorHAnsi" w:cstheme="majorHAnsi"/>
          <w:sz w:val="24"/>
          <w:szCs w:val="24"/>
        </w:rPr>
        <w:t>.</w:t>
      </w:r>
    </w:p>
    <w:p w14:paraId="576E95F2" w14:textId="1A409470" w:rsidR="00337C9E" w:rsidRPr="00C82EC0" w:rsidRDefault="00337C9E" w:rsidP="006F128E">
      <w:pPr>
        <w:ind w:left="270"/>
        <w:rPr>
          <w:rFonts w:asciiTheme="majorHAnsi" w:eastAsia="Times New Roman" w:hAnsiTheme="majorHAnsi" w:cstheme="majorHAnsi"/>
          <w:sz w:val="24"/>
          <w:szCs w:val="24"/>
        </w:rPr>
      </w:pPr>
      <w:r w:rsidRPr="00C82EC0">
        <w:rPr>
          <w:rFonts w:asciiTheme="majorHAnsi" w:eastAsia="Times New Roman" w:hAnsiTheme="majorHAnsi" w:cstheme="majorHAnsi"/>
          <w:sz w:val="24"/>
          <w:szCs w:val="24"/>
        </w:rPr>
        <w:t>Anyone 16 years or older and enrolled or soon to be enrolled in school is eligible to apply</w:t>
      </w:r>
      <w:r w:rsidR="00AD2190">
        <w:rPr>
          <w:rFonts w:asciiTheme="majorHAnsi" w:eastAsia="Times New Roman" w:hAnsiTheme="majorHAnsi" w:cstheme="majorHAnsi"/>
          <w:sz w:val="24"/>
          <w:szCs w:val="24"/>
        </w:rPr>
        <w:t xml:space="preserve"> for the student trainee intern positions.</w:t>
      </w:r>
      <w:r w:rsidRPr="00C82EC0">
        <w:rPr>
          <w:rFonts w:asciiTheme="majorHAnsi" w:eastAsia="Times New Roman" w:hAnsiTheme="majorHAnsi" w:cstheme="majorHAnsi"/>
          <w:sz w:val="24"/>
          <w:szCs w:val="24"/>
        </w:rPr>
        <w:t xml:space="preserve"> </w:t>
      </w:r>
      <w:r w:rsidRPr="00C82EC0">
        <w:rPr>
          <w:rFonts w:asciiTheme="majorHAnsi" w:eastAsia="Times New Roman" w:hAnsiTheme="majorHAnsi" w:cstheme="majorHAnsi"/>
          <w:sz w:val="24"/>
          <w:szCs w:val="24"/>
        </w:rPr>
        <w:t xml:space="preserve">Interested students can apply on </w:t>
      </w:r>
      <w:hyperlink r:id="rId14" w:history="1">
        <w:r w:rsidRPr="00C82EC0">
          <w:rPr>
            <w:rStyle w:val="Hyperlink"/>
            <w:rFonts w:asciiTheme="majorHAnsi" w:eastAsia="Times New Roman" w:hAnsiTheme="majorHAnsi" w:cstheme="majorHAnsi"/>
            <w:sz w:val="24"/>
            <w:szCs w:val="24"/>
          </w:rPr>
          <w:t>USAjobs.gov</w:t>
        </w:r>
      </w:hyperlink>
      <w:r w:rsidRPr="00C82EC0">
        <w:rPr>
          <w:rFonts w:asciiTheme="majorHAnsi" w:eastAsia="Times New Roman" w:hAnsiTheme="majorHAnsi" w:cstheme="majorHAnsi"/>
          <w:sz w:val="24"/>
          <w:szCs w:val="24"/>
        </w:rPr>
        <w:t xml:space="preserve">. </w:t>
      </w:r>
    </w:p>
    <w:p w14:paraId="3D3B7695" w14:textId="137054B6" w:rsidR="006F128E" w:rsidRPr="00C82EC0" w:rsidRDefault="006F128E" w:rsidP="006F128E">
      <w:pPr>
        <w:ind w:left="270"/>
        <w:rPr>
          <w:rFonts w:asciiTheme="majorHAnsi" w:eastAsia="Times New Roman" w:hAnsiTheme="majorHAnsi" w:cstheme="majorHAnsi"/>
          <w:sz w:val="24"/>
          <w:szCs w:val="24"/>
        </w:rPr>
      </w:pPr>
      <w:r w:rsidRPr="00C82EC0">
        <w:rPr>
          <w:rFonts w:asciiTheme="majorHAnsi" w:eastAsia="Times New Roman" w:hAnsiTheme="majorHAnsi" w:cstheme="majorHAnsi"/>
          <w:sz w:val="24"/>
          <w:szCs w:val="24"/>
        </w:rPr>
        <w:t>Internships are available in a variety of career fields. The Coos Bay District is specifically looking for interns in:</w:t>
      </w:r>
    </w:p>
    <w:p w14:paraId="65530BA3" w14:textId="2511D29B" w:rsidR="006F128E" w:rsidRPr="00C82EC0" w:rsidRDefault="006F128E" w:rsidP="006F128E">
      <w:pPr>
        <w:pStyle w:val="ListParagraph"/>
        <w:numPr>
          <w:ilvl w:val="0"/>
          <w:numId w:val="4"/>
        </w:numPr>
        <w:rPr>
          <w:rFonts w:asciiTheme="majorHAnsi" w:eastAsia="Times New Roman" w:hAnsiTheme="majorHAnsi" w:cstheme="majorHAnsi"/>
          <w:sz w:val="24"/>
          <w:szCs w:val="24"/>
        </w:rPr>
      </w:pPr>
      <w:r w:rsidRPr="00C82EC0">
        <w:rPr>
          <w:rFonts w:asciiTheme="majorHAnsi" w:eastAsia="Times New Roman" w:hAnsiTheme="majorHAnsi" w:cstheme="majorHAnsi"/>
          <w:sz w:val="24"/>
          <w:szCs w:val="24"/>
        </w:rPr>
        <w:t>Archaeology</w:t>
      </w:r>
    </w:p>
    <w:p w14:paraId="40144D2C" w14:textId="1C67162D" w:rsidR="006F128E" w:rsidRPr="00C82EC0" w:rsidRDefault="006F128E" w:rsidP="006F128E">
      <w:pPr>
        <w:pStyle w:val="ListParagraph"/>
        <w:numPr>
          <w:ilvl w:val="0"/>
          <w:numId w:val="4"/>
        </w:numPr>
        <w:rPr>
          <w:rFonts w:asciiTheme="majorHAnsi" w:eastAsia="Times New Roman" w:hAnsiTheme="majorHAnsi" w:cstheme="majorHAnsi"/>
          <w:sz w:val="24"/>
          <w:szCs w:val="24"/>
        </w:rPr>
      </w:pPr>
      <w:r w:rsidRPr="00C82EC0">
        <w:rPr>
          <w:rFonts w:asciiTheme="majorHAnsi" w:eastAsia="Times New Roman" w:hAnsiTheme="majorHAnsi" w:cstheme="majorHAnsi"/>
          <w:sz w:val="24"/>
          <w:szCs w:val="24"/>
        </w:rPr>
        <w:t>Natural resources</w:t>
      </w:r>
    </w:p>
    <w:p w14:paraId="69C0B227" w14:textId="6165A7B6" w:rsidR="00337C9E" w:rsidRPr="00C82EC0" w:rsidRDefault="00337C9E" w:rsidP="006F128E">
      <w:pPr>
        <w:pStyle w:val="ListParagraph"/>
        <w:numPr>
          <w:ilvl w:val="0"/>
          <w:numId w:val="4"/>
        </w:numPr>
        <w:rPr>
          <w:rFonts w:asciiTheme="majorHAnsi" w:eastAsia="Times New Roman" w:hAnsiTheme="majorHAnsi" w:cstheme="majorHAnsi"/>
          <w:sz w:val="24"/>
          <w:szCs w:val="24"/>
        </w:rPr>
      </w:pPr>
      <w:r w:rsidRPr="00C82EC0">
        <w:rPr>
          <w:rFonts w:asciiTheme="majorHAnsi" w:eastAsia="Times New Roman" w:hAnsiTheme="majorHAnsi" w:cstheme="majorHAnsi"/>
          <w:sz w:val="24"/>
          <w:szCs w:val="24"/>
        </w:rPr>
        <w:t>Geographic Information Systems (GIS)</w:t>
      </w:r>
    </w:p>
    <w:p w14:paraId="132D0885" w14:textId="40CF3F6B" w:rsidR="006F128E" w:rsidRPr="00C82EC0" w:rsidRDefault="006F128E" w:rsidP="006F128E">
      <w:pPr>
        <w:pStyle w:val="ListParagraph"/>
        <w:numPr>
          <w:ilvl w:val="0"/>
          <w:numId w:val="4"/>
        </w:numPr>
        <w:rPr>
          <w:rFonts w:asciiTheme="majorHAnsi" w:eastAsia="Times New Roman" w:hAnsiTheme="majorHAnsi" w:cstheme="majorHAnsi"/>
          <w:sz w:val="24"/>
          <w:szCs w:val="24"/>
        </w:rPr>
      </w:pPr>
      <w:r w:rsidRPr="00C82EC0">
        <w:rPr>
          <w:rFonts w:asciiTheme="majorHAnsi" w:eastAsia="Times New Roman" w:hAnsiTheme="majorHAnsi" w:cstheme="majorHAnsi"/>
          <w:sz w:val="24"/>
          <w:szCs w:val="24"/>
        </w:rPr>
        <w:t>Realty</w:t>
      </w:r>
    </w:p>
    <w:p w14:paraId="5AD328AF" w14:textId="72A1B69A" w:rsidR="006F128E" w:rsidRPr="00C82EC0" w:rsidRDefault="006F128E" w:rsidP="006F128E">
      <w:pPr>
        <w:pStyle w:val="ListParagraph"/>
        <w:numPr>
          <w:ilvl w:val="0"/>
          <w:numId w:val="4"/>
        </w:numPr>
        <w:rPr>
          <w:rFonts w:asciiTheme="majorHAnsi" w:eastAsia="Times New Roman" w:hAnsiTheme="majorHAnsi" w:cstheme="majorHAnsi"/>
          <w:sz w:val="24"/>
          <w:szCs w:val="24"/>
        </w:rPr>
      </w:pPr>
      <w:r w:rsidRPr="00C82EC0">
        <w:rPr>
          <w:rFonts w:asciiTheme="majorHAnsi" w:eastAsia="Times New Roman" w:hAnsiTheme="majorHAnsi" w:cstheme="majorHAnsi"/>
          <w:sz w:val="24"/>
          <w:szCs w:val="24"/>
        </w:rPr>
        <w:t>Land law</w:t>
      </w:r>
    </w:p>
    <w:p w14:paraId="74CBF11E" w14:textId="23991451" w:rsidR="006F128E" w:rsidRPr="00C82EC0" w:rsidRDefault="006F128E" w:rsidP="00B165E5">
      <w:pPr>
        <w:ind w:left="270"/>
        <w:rPr>
          <w:rFonts w:asciiTheme="majorHAnsi" w:eastAsia="Times New Roman" w:hAnsiTheme="majorHAnsi" w:cstheme="majorHAnsi"/>
          <w:sz w:val="24"/>
          <w:szCs w:val="24"/>
        </w:rPr>
      </w:pPr>
      <w:r w:rsidRPr="00C82EC0">
        <w:rPr>
          <w:rFonts w:asciiTheme="majorHAnsi" w:eastAsia="Times New Roman" w:hAnsiTheme="majorHAnsi" w:cstheme="majorHAnsi"/>
          <w:sz w:val="24"/>
          <w:szCs w:val="24"/>
        </w:rPr>
        <w:t xml:space="preserve">“We are excited to welcome interns into our workforce this summer. There are great mentors </w:t>
      </w:r>
      <w:r w:rsidR="00C82EC0">
        <w:rPr>
          <w:rFonts w:asciiTheme="majorHAnsi" w:eastAsia="Times New Roman" w:hAnsiTheme="majorHAnsi" w:cstheme="majorHAnsi"/>
          <w:sz w:val="24"/>
          <w:szCs w:val="24"/>
        </w:rPr>
        <w:t xml:space="preserve">eager </w:t>
      </w:r>
      <w:r w:rsidRPr="00C82EC0">
        <w:rPr>
          <w:rFonts w:asciiTheme="majorHAnsi" w:eastAsia="Times New Roman" w:hAnsiTheme="majorHAnsi" w:cstheme="majorHAnsi"/>
          <w:sz w:val="24"/>
          <w:szCs w:val="24"/>
        </w:rPr>
        <w:t xml:space="preserve">to help students cultivate a future career in natural resources,” said Steve Lydick, Coos Bay District Manager. </w:t>
      </w:r>
    </w:p>
    <w:p w14:paraId="0C85A367" w14:textId="61FCD616" w:rsidR="006F128E" w:rsidRPr="00C82EC0" w:rsidRDefault="006F128E" w:rsidP="00B165E5">
      <w:pPr>
        <w:ind w:left="270"/>
        <w:rPr>
          <w:rFonts w:asciiTheme="majorHAnsi" w:eastAsia="Times New Roman" w:hAnsiTheme="majorHAnsi" w:cstheme="majorHAnsi"/>
          <w:sz w:val="24"/>
          <w:szCs w:val="24"/>
        </w:rPr>
      </w:pPr>
      <w:r w:rsidRPr="00C82EC0">
        <w:rPr>
          <w:rFonts w:asciiTheme="majorHAnsi" w:eastAsia="Times New Roman" w:hAnsiTheme="majorHAnsi" w:cstheme="majorHAnsi"/>
          <w:sz w:val="24"/>
          <w:szCs w:val="24"/>
        </w:rPr>
        <w:t xml:space="preserve">Leaders from the Bureau of Land Management will host two Zoom workshops to help students navigate the application process. </w:t>
      </w:r>
    </w:p>
    <w:p w14:paraId="1C3A8F53" w14:textId="30E0FA34" w:rsidR="006F128E" w:rsidRPr="00C82EC0" w:rsidRDefault="006F128E" w:rsidP="00B165E5">
      <w:pPr>
        <w:ind w:left="270"/>
        <w:rPr>
          <w:rFonts w:asciiTheme="majorHAnsi" w:eastAsia="Times New Roman" w:hAnsiTheme="majorHAnsi" w:cstheme="majorHAnsi"/>
          <w:sz w:val="24"/>
          <w:szCs w:val="24"/>
        </w:rPr>
      </w:pPr>
      <w:r w:rsidRPr="00C82EC0">
        <w:rPr>
          <w:rFonts w:asciiTheme="majorHAnsi" w:eastAsia="Times New Roman" w:hAnsiTheme="majorHAnsi" w:cstheme="majorHAnsi"/>
          <w:sz w:val="24"/>
          <w:szCs w:val="24"/>
        </w:rPr>
        <w:t xml:space="preserve">“Applying for a job with the federal government is a little different than applying for other jobs,” said Amanda Roberts, </w:t>
      </w:r>
      <w:r w:rsidR="00337C9E" w:rsidRPr="00C82EC0">
        <w:rPr>
          <w:rFonts w:asciiTheme="majorHAnsi" w:eastAsia="Times New Roman" w:hAnsiTheme="majorHAnsi" w:cstheme="majorHAnsi"/>
          <w:sz w:val="24"/>
          <w:szCs w:val="24"/>
        </w:rPr>
        <w:t xml:space="preserve">BLM Prineville District Manager. </w:t>
      </w:r>
    </w:p>
    <w:p w14:paraId="01DA8E3D" w14:textId="525E311C" w:rsidR="00337C9E" w:rsidRPr="00C82EC0" w:rsidRDefault="00337C9E" w:rsidP="00B165E5">
      <w:pPr>
        <w:ind w:left="270"/>
        <w:rPr>
          <w:rFonts w:asciiTheme="majorHAnsi" w:eastAsia="Times New Roman" w:hAnsiTheme="majorHAnsi" w:cstheme="majorHAnsi"/>
          <w:sz w:val="24"/>
          <w:szCs w:val="24"/>
        </w:rPr>
      </w:pPr>
      <w:r w:rsidRPr="00C82EC0">
        <w:rPr>
          <w:rFonts w:asciiTheme="majorHAnsi" w:eastAsia="Times New Roman" w:hAnsiTheme="majorHAnsi" w:cstheme="majorHAnsi"/>
          <w:sz w:val="24"/>
          <w:szCs w:val="24"/>
        </w:rPr>
        <w:lastRenderedPageBreak/>
        <w:t xml:space="preserve">Roberts will provide an hour-long presentation on building federal resumes. There will also be approximately 30 minutes available for workshop attendees to ask question. The two webinars will cover the same content. The first webinar will be recorded at posted to </w:t>
      </w:r>
      <w:hyperlink r:id="rId15" w:history="1">
        <w:r w:rsidRPr="00C82EC0">
          <w:rPr>
            <w:rStyle w:val="Hyperlink"/>
            <w:rFonts w:asciiTheme="majorHAnsi" w:eastAsia="Times New Roman" w:hAnsiTheme="majorHAnsi" w:cstheme="majorHAnsi"/>
            <w:sz w:val="24"/>
            <w:szCs w:val="24"/>
          </w:rPr>
          <w:t>YouTube</w:t>
        </w:r>
      </w:hyperlink>
      <w:r w:rsidRPr="00C82EC0">
        <w:rPr>
          <w:rFonts w:asciiTheme="majorHAnsi" w:eastAsia="Times New Roman" w:hAnsiTheme="majorHAnsi" w:cstheme="majorHAnsi"/>
          <w:sz w:val="24"/>
          <w:szCs w:val="24"/>
        </w:rPr>
        <w:t>.</w:t>
      </w:r>
    </w:p>
    <w:p w14:paraId="3BD7C8E5" w14:textId="454835BC" w:rsidR="00337C9E" w:rsidRPr="00C82EC0" w:rsidRDefault="00337C9E" w:rsidP="00B165E5">
      <w:pPr>
        <w:ind w:left="270"/>
        <w:rPr>
          <w:rFonts w:asciiTheme="majorHAnsi" w:eastAsia="Times New Roman" w:hAnsiTheme="majorHAnsi" w:cstheme="majorHAnsi"/>
          <w:sz w:val="24"/>
          <w:szCs w:val="24"/>
        </w:rPr>
      </w:pPr>
      <w:r w:rsidRPr="00C82EC0">
        <w:rPr>
          <w:rFonts w:asciiTheme="majorHAnsi" w:eastAsia="Times New Roman" w:hAnsiTheme="majorHAnsi" w:cstheme="majorHAnsi"/>
          <w:sz w:val="24"/>
          <w:szCs w:val="24"/>
        </w:rPr>
        <w:t>The workshops will take place on:</w:t>
      </w:r>
    </w:p>
    <w:p w14:paraId="4CF27AF1" w14:textId="18514A76" w:rsidR="00337C9E" w:rsidRPr="00C82EC0" w:rsidRDefault="00337C9E" w:rsidP="00B165E5">
      <w:pPr>
        <w:pStyle w:val="ListParagraph"/>
        <w:numPr>
          <w:ilvl w:val="0"/>
          <w:numId w:val="5"/>
        </w:numPr>
        <w:ind w:left="900" w:hanging="270"/>
        <w:rPr>
          <w:rFonts w:asciiTheme="majorHAnsi" w:eastAsia="Times New Roman" w:hAnsiTheme="majorHAnsi" w:cstheme="majorHAnsi"/>
          <w:b/>
          <w:bCs/>
          <w:sz w:val="24"/>
          <w:szCs w:val="24"/>
        </w:rPr>
      </w:pPr>
      <w:r w:rsidRPr="00C82EC0">
        <w:rPr>
          <w:rFonts w:asciiTheme="majorHAnsi" w:eastAsia="Times New Roman" w:hAnsiTheme="majorHAnsi" w:cstheme="majorHAnsi"/>
          <w:b/>
          <w:bCs/>
          <w:sz w:val="24"/>
          <w:szCs w:val="24"/>
        </w:rPr>
        <w:t>Saturday, Dec. 9 at 10 a.m.</w:t>
      </w:r>
    </w:p>
    <w:p w14:paraId="4913766B" w14:textId="04330413" w:rsidR="00337C9E" w:rsidRPr="00C82EC0" w:rsidRDefault="00337C9E" w:rsidP="00B165E5">
      <w:pPr>
        <w:pStyle w:val="ListParagraph"/>
        <w:ind w:left="900" w:hanging="270"/>
        <w:rPr>
          <w:rFonts w:asciiTheme="majorHAnsi" w:hAnsiTheme="majorHAnsi" w:cstheme="majorHAnsi"/>
          <w:color w:val="212529"/>
          <w:shd w:val="clear" w:color="auto" w:fill="FFFFFF"/>
        </w:rPr>
      </w:pPr>
      <w:r w:rsidRPr="00C82EC0">
        <w:rPr>
          <w:rFonts w:asciiTheme="majorHAnsi" w:hAnsiTheme="majorHAnsi" w:cstheme="majorHAnsi"/>
          <w:color w:val="212529"/>
          <w:shd w:val="clear" w:color="auto" w:fill="FFFFFF"/>
        </w:rPr>
        <w:t>(register at</w:t>
      </w:r>
      <w:r w:rsidRPr="00C82EC0">
        <w:rPr>
          <w:rFonts w:asciiTheme="majorHAnsi" w:hAnsiTheme="majorHAnsi" w:cstheme="majorHAnsi"/>
          <w:color w:val="212529"/>
          <w:shd w:val="clear" w:color="auto" w:fill="FFFFFF"/>
        </w:rPr>
        <w:t xml:space="preserve"> </w:t>
      </w:r>
      <w:hyperlink r:id="rId16" w:history="1">
        <w:r w:rsidRPr="00C82EC0">
          <w:rPr>
            <w:rStyle w:val="Hyperlink"/>
            <w:rFonts w:asciiTheme="majorHAnsi" w:hAnsiTheme="majorHAnsi" w:cstheme="majorHAnsi"/>
            <w:shd w:val="clear" w:color="auto" w:fill="FFFFFF"/>
          </w:rPr>
          <w:t>https://blm.zoomgov.com/webinar/register/WN_bRLEkvirQRGj8O-b4g1dsw</w:t>
        </w:r>
      </w:hyperlink>
      <w:r w:rsidRPr="00C82EC0">
        <w:rPr>
          <w:rFonts w:asciiTheme="majorHAnsi" w:hAnsiTheme="majorHAnsi" w:cstheme="majorHAnsi"/>
          <w:color w:val="212529"/>
          <w:shd w:val="clear" w:color="auto" w:fill="FFFFFF"/>
        </w:rPr>
        <w:t>)</w:t>
      </w:r>
    </w:p>
    <w:p w14:paraId="27038ADF" w14:textId="46E948BF" w:rsidR="00337C9E" w:rsidRPr="00C82EC0" w:rsidRDefault="00337C9E" w:rsidP="00B165E5">
      <w:pPr>
        <w:pStyle w:val="ListParagraph"/>
        <w:numPr>
          <w:ilvl w:val="0"/>
          <w:numId w:val="5"/>
        </w:numPr>
        <w:ind w:left="900" w:hanging="270"/>
        <w:rPr>
          <w:rFonts w:asciiTheme="majorHAnsi" w:eastAsia="Times New Roman" w:hAnsiTheme="majorHAnsi" w:cstheme="majorHAnsi"/>
          <w:b/>
          <w:bCs/>
          <w:sz w:val="24"/>
          <w:szCs w:val="24"/>
        </w:rPr>
      </w:pPr>
      <w:r w:rsidRPr="00C82EC0">
        <w:rPr>
          <w:rFonts w:asciiTheme="majorHAnsi" w:eastAsia="Times New Roman" w:hAnsiTheme="majorHAnsi" w:cstheme="majorHAnsi"/>
          <w:b/>
          <w:bCs/>
          <w:sz w:val="24"/>
          <w:szCs w:val="24"/>
        </w:rPr>
        <w:t>Thursday, Dec. 14 at 4 p.m.</w:t>
      </w:r>
    </w:p>
    <w:p w14:paraId="3EC492E2" w14:textId="43A5A8FC" w:rsidR="00337C9E" w:rsidRPr="00C82EC0" w:rsidRDefault="00337C9E" w:rsidP="00B165E5">
      <w:pPr>
        <w:pStyle w:val="ListParagraph"/>
        <w:ind w:left="900" w:hanging="270"/>
        <w:rPr>
          <w:rFonts w:asciiTheme="majorHAnsi" w:hAnsiTheme="majorHAnsi" w:cstheme="majorHAnsi"/>
          <w:shd w:val="clear" w:color="auto" w:fill="FFFFFF"/>
        </w:rPr>
      </w:pPr>
      <w:r w:rsidRPr="00C82EC0">
        <w:rPr>
          <w:rFonts w:asciiTheme="majorHAnsi" w:hAnsiTheme="majorHAnsi" w:cstheme="majorHAnsi"/>
          <w:color w:val="212529"/>
          <w:shd w:val="clear" w:color="auto" w:fill="FFFFFF"/>
        </w:rPr>
        <w:t>(register at </w:t>
      </w:r>
      <w:hyperlink r:id="rId17" w:tgtFrame="_blank" w:tooltip="Thursday, Dec. 14 at 4 p.m." w:history="1">
        <w:r w:rsidRPr="00C82EC0">
          <w:rPr>
            <w:rStyle w:val="Hyperlink"/>
            <w:rFonts w:asciiTheme="majorHAnsi" w:hAnsiTheme="majorHAnsi" w:cstheme="majorHAnsi"/>
            <w:shd w:val="clear" w:color="auto" w:fill="FFFFFF"/>
          </w:rPr>
          <w:t>https://blm.zoomgov.com/webinar/register/WN_2w2NwSRJR6y_TX7GDVC0_Q)</w:t>
        </w:r>
      </w:hyperlink>
    </w:p>
    <w:p w14:paraId="6D3785FB" w14:textId="17F9854E" w:rsidR="006F128E" w:rsidRPr="00C82EC0" w:rsidRDefault="00C82EC0" w:rsidP="00B165E5">
      <w:pPr>
        <w:ind w:left="900" w:hanging="540"/>
        <w:rPr>
          <w:rFonts w:asciiTheme="majorHAnsi" w:hAnsiTheme="majorHAnsi" w:cstheme="majorHAnsi"/>
          <w:shd w:val="clear" w:color="auto" w:fill="FFFFFF"/>
        </w:rPr>
      </w:pPr>
      <w:r w:rsidRPr="00C82EC0">
        <w:rPr>
          <w:rFonts w:asciiTheme="majorHAnsi" w:hAnsiTheme="majorHAnsi" w:cstheme="majorHAnsi"/>
          <w:shd w:val="clear" w:color="auto" w:fill="FFFFFF"/>
        </w:rPr>
        <w:t xml:space="preserve">Students will get the most out of the workshop if they </w:t>
      </w:r>
      <w:r>
        <w:rPr>
          <w:rFonts w:asciiTheme="majorHAnsi" w:hAnsiTheme="majorHAnsi" w:cstheme="majorHAnsi"/>
          <w:shd w:val="clear" w:color="auto" w:fill="FFFFFF"/>
        </w:rPr>
        <w:t>have already</w:t>
      </w:r>
      <w:r w:rsidRPr="00C82EC0">
        <w:rPr>
          <w:rFonts w:asciiTheme="majorHAnsi" w:hAnsiTheme="majorHAnsi" w:cstheme="majorHAnsi"/>
          <w:shd w:val="clear" w:color="auto" w:fill="FFFFFF"/>
        </w:rPr>
        <w:t xml:space="preserve"> created an account on USAjobs.gov. </w:t>
      </w:r>
    </w:p>
    <w:p w14:paraId="1E5040FC" w14:textId="77777777" w:rsidR="006D5742" w:rsidRDefault="006D5742" w:rsidP="006D5742">
      <w:pPr>
        <w:spacing w:line="240" w:lineRule="auto"/>
        <w:rPr>
          <w:rFonts w:ascii="Times New Roman" w:hAnsi="Times New Roman" w:cs="Times New Roman"/>
          <w:sz w:val="24"/>
          <w:szCs w:val="24"/>
        </w:rPr>
      </w:pPr>
    </w:p>
    <w:p w14:paraId="4C665E6F" w14:textId="49C3EDDD" w:rsidR="008316A2" w:rsidRDefault="00A40EDB" w:rsidP="00315B94">
      <w:pPr>
        <w:spacing w:line="240" w:lineRule="auto"/>
        <w:jc w:val="center"/>
        <w:rPr>
          <w:rFonts w:ascii="Times New Roman" w:eastAsia="Times New Roman" w:hAnsi="Times New Roman" w:cs="Times New Roman"/>
          <w:color w:val="222222"/>
          <w:sz w:val="20"/>
          <w:szCs w:val="20"/>
          <w:highlight w:val="white"/>
        </w:rPr>
      </w:pPr>
      <w:r w:rsidRPr="00A40EDB">
        <w:rPr>
          <w:rFonts w:ascii="Times New Roman" w:eastAsia="Times New Roman" w:hAnsi="Times New Roman" w:cs="Times New Roman"/>
          <w:sz w:val="24"/>
          <w:szCs w:val="24"/>
        </w:rPr>
        <w:t>-BLM-</w:t>
      </w:r>
    </w:p>
    <w:bookmarkEnd w:id="0"/>
    <w:p w14:paraId="0E41ACF5" w14:textId="77777777" w:rsidR="00A40EDB" w:rsidRDefault="00A40EDB">
      <w:pPr>
        <w:spacing w:after="0" w:line="240" w:lineRule="auto"/>
        <w:rPr>
          <w:rFonts w:ascii="Times New Roman" w:eastAsia="Times New Roman" w:hAnsi="Times New Roman" w:cs="Times New Roman"/>
          <w:i/>
          <w:color w:val="222222"/>
          <w:sz w:val="20"/>
          <w:szCs w:val="20"/>
          <w:highlight w:val="white"/>
        </w:rPr>
      </w:pPr>
    </w:p>
    <w:p w14:paraId="5307721B" w14:textId="196405AA" w:rsidR="008316A2" w:rsidRPr="00E61468" w:rsidRDefault="00E61468">
      <w:pPr>
        <w:spacing w:after="0" w:line="240" w:lineRule="auto"/>
        <w:jc w:val="center"/>
        <w:rPr>
          <w:rFonts w:ascii="Times New Roman" w:eastAsia="Times New Roman" w:hAnsi="Times New Roman" w:cs="Times New Roman"/>
        </w:rPr>
      </w:pPr>
      <w:r w:rsidRPr="00E61468">
        <w:rPr>
          <w:rStyle w:val="Emphasis"/>
          <w:rFonts w:ascii="Roboto" w:hAnsi="Roboto"/>
          <w:color w:val="212529"/>
          <w:sz w:val="20"/>
          <w:szCs w:val="20"/>
          <w:shd w:val="clear" w:color="auto" w:fill="FFFFFF"/>
        </w:rPr>
        <w:t>The BLM manages more than 245 million acres of public land located primarily in 12 western states, including Alaska, on behalf of the American people. The BLM also administers 700 million acres of sub-surface mineral estate throughout the nation. Our mission is to sustain the health, diversity, and productivity of America’s public lands for the use and enjoyment of present and future generations.</w:t>
      </w:r>
    </w:p>
    <w:sectPr w:rsidR="008316A2" w:rsidRPr="00E61468">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B1539" w14:textId="77777777" w:rsidR="00721540" w:rsidRDefault="00721540" w:rsidP="001A777E">
      <w:pPr>
        <w:spacing w:after="0" w:line="240" w:lineRule="auto"/>
      </w:pPr>
      <w:r>
        <w:separator/>
      </w:r>
    </w:p>
  </w:endnote>
  <w:endnote w:type="continuationSeparator" w:id="0">
    <w:p w14:paraId="375C2230" w14:textId="77777777" w:rsidR="00721540" w:rsidRDefault="00721540" w:rsidP="001A777E">
      <w:pPr>
        <w:spacing w:after="0" w:line="240" w:lineRule="auto"/>
      </w:pPr>
      <w:r>
        <w:continuationSeparator/>
      </w:r>
    </w:p>
  </w:endnote>
  <w:endnote w:type="continuationNotice" w:id="1">
    <w:p w14:paraId="449D7009" w14:textId="77777777" w:rsidR="00721540" w:rsidRDefault="007215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9BBA" w14:textId="77777777" w:rsidR="00E536AD" w:rsidRDefault="00E53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04EF" w14:textId="77777777" w:rsidR="00E536AD" w:rsidRDefault="00E536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A4D9" w14:textId="77777777" w:rsidR="00E536AD" w:rsidRDefault="00E53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12B5" w14:textId="77777777" w:rsidR="00721540" w:rsidRDefault="00721540" w:rsidP="001A777E">
      <w:pPr>
        <w:spacing w:after="0" w:line="240" w:lineRule="auto"/>
      </w:pPr>
      <w:r>
        <w:separator/>
      </w:r>
    </w:p>
  </w:footnote>
  <w:footnote w:type="continuationSeparator" w:id="0">
    <w:p w14:paraId="76C16A20" w14:textId="77777777" w:rsidR="00721540" w:rsidRDefault="00721540" w:rsidP="001A777E">
      <w:pPr>
        <w:spacing w:after="0" w:line="240" w:lineRule="auto"/>
      </w:pPr>
      <w:r>
        <w:continuationSeparator/>
      </w:r>
    </w:p>
  </w:footnote>
  <w:footnote w:type="continuationNotice" w:id="1">
    <w:p w14:paraId="34D2251B" w14:textId="77777777" w:rsidR="00721540" w:rsidRDefault="007215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9975" w14:textId="77777777" w:rsidR="00E536AD" w:rsidRDefault="00E53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F6BF" w14:textId="172EA57A" w:rsidR="00E536AD" w:rsidRDefault="00E536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DA4C" w14:textId="77777777" w:rsidR="00E536AD" w:rsidRDefault="00E53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E6CF7"/>
    <w:multiLevelType w:val="hybridMultilevel"/>
    <w:tmpl w:val="FA9E028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45173D7E"/>
    <w:multiLevelType w:val="hybridMultilevel"/>
    <w:tmpl w:val="75CC7E7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5C421E1D"/>
    <w:multiLevelType w:val="hybridMultilevel"/>
    <w:tmpl w:val="F2AE7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CB052B"/>
    <w:multiLevelType w:val="hybridMultilevel"/>
    <w:tmpl w:val="C04A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0F49A0"/>
    <w:multiLevelType w:val="hybridMultilevel"/>
    <w:tmpl w:val="AB8A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905084">
    <w:abstractNumId w:val="2"/>
  </w:num>
  <w:num w:numId="2" w16cid:durableId="1417166022">
    <w:abstractNumId w:val="3"/>
  </w:num>
  <w:num w:numId="3" w16cid:durableId="1702319678">
    <w:abstractNumId w:val="1"/>
  </w:num>
  <w:num w:numId="4" w16cid:durableId="1352684604">
    <w:abstractNumId w:val="0"/>
  </w:num>
  <w:num w:numId="5" w16cid:durableId="24525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A2"/>
    <w:rsid w:val="000145BD"/>
    <w:rsid w:val="000164BA"/>
    <w:rsid w:val="00022174"/>
    <w:rsid w:val="00032DF0"/>
    <w:rsid w:val="0003549E"/>
    <w:rsid w:val="00043B3B"/>
    <w:rsid w:val="00044808"/>
    <w:rsid w:val="00046ABD"/>
    <w:rsid w:val="000528A3"/>
    <w:rsid w:val="00061BC9"/>
    <w:rsid w:val="00062E9E"/>
    <w:rsid w:val="000A07B7"/>
    <w:rsid w:val="000B3496"/>
    <w:rsid w:val="000B583F"/>
    <w:rsid w:val="000C5DCC"/>
    <w:rsid w:val="000D0B3E"/>
    <w:rsid w:val="000D5E45"/>
    <w:rsid w:val="000E0113"/>
    <w:rsid w:val="000E0CF9"/>
    <w:rsid w:val="000E2FE1"/>
    <w:rsid w:val="000E33AB"/>
    <w:rsid w:val="000E3D6D"/>
    <w:rsid w:val="00110B36"/>
    <w:rsid w:val="001170F2"/>
    <w:rsid w:val="0013073F"/>
    <w:rsid w:val="00141DE8"/>
    <w:rsid w:val="00165358"/>
    <w:rsid w:val="00167F77"/>
    <w:rsid w:val="00180FC6"/>
    <w:rsid w:val="00181DA9"/>
    <w:rsid w:val="001A69F6"/>
    <w:rsid w:val="001A777E"/>
    <w:rsid w:val="001C47D0"/>
    <w:rsid w:val="001C4AFB"/>
    <w:rsid w:val="001D6B13"/>
    <w:rsid w:val="001E3276"/>
    <w:rsid w:val="001F38B9"/>
    <w:rsid w:val="001F78B6"/>
    <w:rsid w:val="00225AF2"/>
    <w:rsid w:val="00234110"/>
    <w:rsid w:val="00243696"/>
    <w:rsid w:val="00255EDD"/>
    <w:rsid w:val="002656BF"/>
    <w:rsid w:val="0027422C"/>
    <w:rsid w:val="002843E2"/>
    <w:rsid w:val="002A0A81"/>
    <w:rsid w:val="002A1FBB"/>
    <w:rsid w:val="002A5200"/>
    <w:rsid w:val="002A73F4"/>
    <w:rsid w:val="002B1B1D"/>
    <w:rsid w:val="002B5505"/>
    <w:rsid w:val="002B62B6"/>
    <w:rsid w:val="002D2547"/>
    <w:rsid w:val="002E6DAA"/>
    <w:rsid w:val="002E7EEC"/>
    <w:rsid w:val="002F2757"/>
    <w:rsid w:val="002F410E"/>
    <w:rsid w:val="002F4295"/>
    <w:rsid w:val="00315B94"/>
    <w:rsid w:val="00325C89"/>
    <w:rsid w:val="00332E08"/>
    <w:rsid w:val="00337C9E"/>
    <w:rsid w:val="003433AE"/>
    <w:rsid w:val="0035335E"/>
    <w:rsid w:val="00372A90"/>
    <w:rsid w:val="00373919"/>
    <w:rsid w:val="003957CF"/>
    <w:rsid w:val="003963CC"/>
    <w:rsid w:val="003B0CA1"/>
    <w:rsid w:val="003B32F1"/>
    <w:rsid w:val="003B6AE1"/>
    <w:rsid w:val="003D40AE"/>
    <w:rsid w:val="003D4FCE"/>
    <w:rsid w:val="003E06CC"/>
    <w:rsid w:val="00405244"/>
    <w:rsid w:val="00432DEC"/>
    <w:rsid w:val="00434070"/>
    <w:rsid w:val="00443BFA"/>
    <w:rsid w:val="0044656B"/>
    <w:rsid w:val="00461055"/>
    <w:rsid w:val="004645D9"/>
    <w:rsid w:val="00471ED7"/>
    <w:rsid w:val="004A2917"/>
    <w:rsid w:val="004A3074"/>
    <w:rsid w:val="004A3385"/>
    <w:rsid w:val="004A59DB"/>
    <w:rsid w:val="004B640D"/>
    <w:rsid w:val="004C0BE5"/>
    <w:rsid w:val="004D1103"/>
    <w:rsid w:val="004D35C1"/>
    <w:rsid w:val="004E16FF"/>
    <w:rsid w:val="004F2189"/>
    <w:rsid w:val="004F2EBD"/>
    <w:rsid w:val="004F7C09"/>
    <w:rsid w:val="0051466F"/>
    <w:rsid w:val="00517D64"/>
    <w:rsid w:val="0053522D"/>
    <w:rsid w:val="005404E1"/>
    <w:rsid w:val="00540F79"/>
    <w:rsid w:val="005533E6"/>
    <w:rsid w:val="0056168D"/>
    <w:rsid w:val="00562202"/>
    <w:rsid w:val="00565C62"/>
    <w:rsid w:val="0059080D"/>
    <w:rsid w:val="005B632B"/>
    <w:rsid w:val="005B66AF"/>
    <w:rsid w:val="005D7AA1"/>
    <w:rsid w:val="005E11A4"/>
    <w:rsid w:val="005F28AE"/>
    <w:rsid w:val="005F7148"/>
    <w:rsid w:val="006134B7"/>
    <w:rsid w:val="00621521"/>
    <w:rsid w:val="00630888"/>
    <w:rsid w:val="0067347D"/>
    <w:rsid w:val="00673E03"/>
    <w:rsid w:val="00681E82"/>
    <w:rsid w:val="006A3532"/>
    <w:rsid w:val="006A7E93"/>
    <w:rsid w:val="006C1CBA"/>
    <w:rsid w:val="006C2B42"/>
    <w:rsid w:val="006D0C4C"/>
    <w:rsid w:val="006D4158"/>
    <w:rsid w:val="006D5742"/>
    <w:rsid w:val="006F128E"/>
    <w:rsid w:val="006F1704"/>
    <w:rsid w:val="00700319"/>
    <w:rsid w:val="00701296"/>
    <w:rsid w:val="007157D8"/>
    <w:rsid w:val="007173E4"/>
    <w:rsid w:val="00721540"/>
    <w:rsid w:val="00722EDB"/>
    <w:rsid w:val="00736122"/>
    <w:rsid w:val="0074432E"/>
    <w:rsid w:val="0075195B"/>
    <w:rsid w:val="00754850"/>
    <w:rsid w:val="00767932"/>
    <w:rsid w:val="007679A9"/>
    <w:rsid w:val="00797E0F"/>
    <w:rsid w:val="007A5710"/>
    <w:rsid w:val="007B105D"/>
    <w:rsid w:val="007B6451"/>
    <w:rsid w:val="007D1A57"/>
    <w:rsid w:val="007E2097"/>
    <w:rsid w:val="00822672"/>
    <w:rsid w:val="00822AC8"/>
    <w:rsid w:val="008262FC"/>
    <w:rsid w:val="008316A2"/>
    <w:rsid w:val="00844FB7"/>
    <w:rsid w:val="00856525"/>
    <w:rsid w:val="00867797"/>
    <w:rsid w:val="00874531"/>
    <w:rsid w:val="00883BC7"/>
    <w:rsid w:val="008A1BBD"/>
    <w:rsid w:val="008A3C9A"/>
    <w:rsid w:val="008A53CB"/>
    <w:rsid w:val="008A6E17"/>
    <w:rsid w:val="008D5A50"/>
    <w:rsid w:val="008F21A6"/>
    <w:rsid w:val="009065E1"/>
    <w:rsid w:val="00935D12"/>
    <w:rsid w:val="009407BA"/>
    <w:rsid w:val="0094626A"/>
    <w:rsid w:val="00960211"/>
    <w:rsid w:val="009613C6"/>
    <w:rsid w:val="009622BE"/>
    <w:rsid w:val="009654DA"/>
    <w:rsid w:val="00974924"/>
    <w:rsid w:val="00983F07"/>
    <w:rsid w:val="009924EF"/>
    <w:rsid w:val="009B3DA9"/>
    <w:rsid w:val="009B409B"/>
    <w:rsid w:val="009B6C9B"/>
    <w:rsid w:val="009C7DA4"/>
    <w:rsid w:val="009D5733"/>
    <w:rsid w:val="009E66CA"/>
    <w:rsid w:val="009F1D55"/>
    <w:rsid w:val="00A12596"/>
    <w:rsid w:val="00A17E68"/>
    <w:rsid w:val="00A40EDB"/>
    <w:rsid w:val="00A44868"/>
    <w:rsid w:val="00A5205E"/>
    <w:rsid w:val="00A55AF7"/>
    <w:rsid w:val="00A677CA"/>
    <w:rsid w:val="00A70825"/>
    <w:rsid w:val="00A76BC6"/>
    <w:rsid w:val="00A93C1C"/>
    <w:rsid w:val="00A95534"/>
    <w:rsid w:val="00A96736"/>
    <w:rsid w:val="00A9726E"/>
    <w:rsid w:val="00AA7000"/>
    <w:rsid w:val="00AD2190"/>
    <w:rsid w:val="00B070B6"/>
    <w:rsid w:val="00B165E5"/>
    <w:rsid w:val="00B31CA6"/>
    <w:rsid w:val="00B53309"/>
    <w:rsid w:val="00B75695"/>
    <w:rsid w:val="00B756E5"/>
    <w:rsid w:val="00BA2C36"/>
    <w:rsid w:val="00BA4747"/>
    <w:rsid w:val="00BB2752"/>
    <w:rsid w:val="00BB5BA5"/>
    <w:rsid w:val="00BE2EAC"/>
    <w:rsid w:val="00BE32FB"/>
    <w:rsid w:val="00BE53AC"/>
    <w:rsid w:val="00BF7C5B"/>
    <w:rsid w:val="00C042F9"/>
    <w:rsid w:val="00C10D27"/>
    <w:rsid w:val="00C13F83"/>
    <w:rsid w:val="00C23A79"/>
    <w:rsid w:val="00C27DAF"/>
    <w:rsid w:val="00C430EB"/>
    <w:rsid w:val="00C459C6"/>
    <w:rsid w:val="00C54F7F"/>
    <w:rsid w:val="00C5576F"/>
    <w:rsid w:val="00C60B47"/>
    <w:rsid w:val="00C72D37"/>
    <w:rsid w:val="00C825E1"/>
    <w:rsid w:val="00C827E0"/>
    <w:rsid w:val="00C82EC0"/>
    <w:rsid w:val="00C91DB2"/>
    <w:rsid w:val="00C94959"/>
    <w:rsid w:val="00CD2C0B"/>
    <w:rsid w:val="00CF75A2"/>
    <w:rsid w:val="00D00835"/>
    <w:rsid w:val="00D04A63"/>
    <w:rsid w:val="00D06197"/>
    <w:rsid w:val="00D11787"/>
    <w:rsid w:val="00D25687"/>
    <w:rsid w:val="00D33CA9"/>
    <w:rsid w:val="00D550A3"/>
    <w:rsid w:val="00D5721D"/>
    <w:rsid w:val="00D76EFF"/>
    <w:rsid w:val="00D86BC6"/>
    <w:rsid w:val="00D91095"/>
    <w:rsid w:val="00DA27CB"/>
    <w:rsid w:val="00DD25DD"/>
    <w:rsid w:val="00DE71D1"/>
    <w:rsid w:val="00DF04C0"/>
    <w:rsid w:val="00E02A8F"/>
    <w:rsid w:val="00E10EBC"/>
    <w:rsid w:val="00E4070D"/>
    <w:rsid w:val="00E536AD"/>
    <w:rsid w:val="00E61468"/>
    <w:rsid w:val="00E7691B"/>
    <w:rsid w:val="00E76D63"/>
    <w:rsid w:val="00E81147"/>
    <w:rsid w:val="00EA0426"/>
    <w:rsid w:val="00EA30A5"/>
    <w:rsid w:val="00EC02B4"/>
    <w:rsid w:val="00EC300A"/>
    <w:rsid w:val="00EC72DA"/>
    <w:rsid w:val="00EC7782"/>
    <w:rsid w:val="00ED079B"/>
    <w:rsid w:val="00EE358A"/>
    <w:rsid w:val="00EF1054"/>
    <w:rsid w:val="00EF37E8"/>
    <w:rsid w:val="00EF64A3"/>
    <w:rsid w:val="00F03C65"/>
    <w:rsid w:val="00F11883"/>
    <w:rsid w:val="00F1339A"/>
    <w:rsid w:val="00F15431"/>
    <w:rsid w:val="00F23D74"/>
    <w:rsid w:val="00F24B81"/>
    <w:rsid w:val="00F33251"/>
    <w:rsid w:val="00F40CE9"/>
    <w:rsid w:val="00F411A5"/>
    <w:rsid w:val="00F43B77"/>
    <w:rsid w:val="00F46B40"/>
    <w:rsid w:val="00F579D3"/>
    <w:rsid w:val="00F61733"/>
    <w:rsid w:val="00F74B59"/>
    <w:rsid w:val="00FB4B8C"/>
    <w:rsid w:val="00FF5FDB"/>
    <w:rsid w:val="02B3ED84"/>
    <w:rsid w:val="04A426E8"/>
    <w:rsid w:val="0786D534"/>
    <w:rsid w:val="097D0540"/>
    <w:rsid w:val="0C918E44"/>
    <w:rsid w:val="0E07B0CB"/>
    <w:rsid w:val="0F5ECA03"/>
    <w:rsid w:val="10D1ADF7"/>
    <w:rsid w:val="11148F1D"/>
    <w:rsid w:val="16E4D557"/>
    <w:rsid w:val="18828DD8"/>
    <w:rsid w:val="19D89429"/>
    <w:rsid w:val="19F0AFB9"/>
    <w:rsid w:val="1D4DF7F1"/>
    <w:rsid w:val="21B9F14D"/>
    <w:rsid w:val="2349911D"/>
    <w:rsid w:val="234CFD30"/>
    <w:rsid w:val="23BA463B"/>
    <w:rsid w:val="294ECB1C"/>
    <w:rsid w:val="2F93CB79"/>
    <w:rsid w:val="3123A0DE"/>
    <w:rsid w:val="326EA0EE"/>
    <w:rsid w:val="3292150B"/>
    <w:rsid w:val="32B8601A"/>
    <w:rsid w:val="34673C9C"/>
    <w:rsid w:val="371F0FF2"/>
    <w:rsid w:val="3A0CB5F3"/>
    <w:rsid w:val="3D4EE851"/>
    <w:rsid w:val="43074835"/>
    <w:rsid w:val="4422E4B7"/>
    <w:rsid w:val="44698B41"/>
    <w:rsid w:val="45A85A4F"/>
    <w:rsid w:val="4614913D"/>
    <w:rsid w:val="465D1D27"/>
    <w:rsid w:val="466A058E"/>
    <w:rsid w:val="47573175"/>
    <w:rsid w:val="495F5B37"/>
    <w:rsid w:val="49B0EC80"/>
    <w:rsid w:val="4EF3D513"/>
    <w:rsid w:val="53158A0F"/>
    <w:rsid w:val="5384319D"/>
    <w:rsid w:val="54707E9D"/>
    <w:rsid w:val="573E88D2"/>
    <w:rsid w:val="5DA3D1CC"/>
    <w:rsid w:val="5F4B8735"/>
    <w:rsid w:val="62E8C79D"/>
    <w:rsid w:val="640BE907"/>
    <w:rsid w:val="663A0E8B"/>
    <w:rsid w:val="66451721"/>
    <w:rsid w:val="6A8B9C67"/>
    <w:rsid w:val="6B9AC9E5"/>
    <w:rsid w:val="6B9BDA0E"/>
    <w:rsid w:val="6BAE6E10"/>
    <w:rsid w:val="6C3F3999"/>
    <w:rsid w:val="6DA2B0E8"/>
    <w:rsid w:val="73C2F65A"/>
    <w:rsid w:val="760A7FD5"/>
    <w:rsid w:val="7F45DA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6955157"/>
  <w15:docId w15:val="{6E1DDD6A-E4E9-4EB2-A619-B5F36806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307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73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3073F"/>
    <w:rPr>
      <w:b/>
      <w:bCs/>
    </w:rPr>
  </w:style>
  <w:style w:type="character" w:customStyle="1" w:styleId="CommentSubjectChar">
    <w:name w:val="Comment Subject Char"/>
    <w:basedOn w:val="CommentTextChar"/>
    <w:link w:val="CommentSubject"/>
    <w:uiPriority w:val="99"/>
    <w:semiHidden/>
    <w:rsid w:val="0013073F"/>
    <w:rPr>
      <w:b/>
      <w:bCs/>
      <w:sz w:val="20"/>
      <w:szCs w:val="20"/>
    </w:rPr>
  </w:style>
  <w:style w:type="paragraph" w:styleId="ListParagraph">
    <w:name w:val="List Paragraph"/>
    <w:basedOn w:val="Normal"/>
    <w:uiPriority w:val="34"/>
    <w:qFormat/>
    <w:rsid w:val="00FF5FDB"/>
    <w:pPr>
      <w:ind w:left="720"/>
      <w:contextualSpacing/>
    </w:pPr>
  </w:style>
  <w:style w:type="character" w:styleId="Hyperlink">
    <w:name w:val="Hyperlink"/>
    <w:basedOn w:val="DefaultParagraphFont"/>
    <w:uiPriority w:val="99"/>
    <w:unhideWhenUsed/>
    <w:rsid w:val="00A40EDB"/>
    <w:rPr>
      <w:color w:val="0000FF" w:themeColor="hyperlink"/>
      <w:u w:val="single"/>
    </w:rPr>
  </w:style>
  <w:style w:type="paragraph" w:styleId="Header">
    <w:name w:val="header"/>
    <w:basedOn w:val="Normal"/>
    <w:link w:val="HeaderChar"/>
    <w:uiPriority w:val="99"/>
    <w:unhideWhenUsed/>
    <w:rsid w:val="001A7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77E"/>
  </w:style>
  <w:style w:type="paragraph" w:styleId="Footer">
    <w:name w:val="footer"/>
    <w:basedOn w:val="Normal"/>
    <w:link w:val="FooterChar"/>
    <w:uiPriority w:val="99"/>
    <w:unhideWhenUsed/>
    <w:rsid w:val="001A7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77E"/>
  </w:style>
  <w:style w:type="character" w:styleId="UnresolvedMention">
    <w:name w:val="Unresolved Mention"/>
    <w:basedOn w:val="DefaultParagraphFont"/>
    <w:uiPriority w:val="99"/>
    <w:semiHidden/>
    <w:unhideWhenUsed/>
    <w:rsid w:val="004D1103"/>
    <w:rPr>
      <w:color w:val="605E5C"/>
      <w:shd w:val="clear" w:color="auto" w:fill="E1DFDD"/>
    </w:rPr>
  </w:style>
  <w:style w:type="character" w:styleId="Emphasis">
    <w:name w:val="Emphasis"/>
    <w:basedOn w:val="DefaultParagraphFont"/>
    <w:uiPriority w:val="20"/>
    <w:qFormat/>
    <w:rsid w:val="0027422C"/>
    <w:rPr>
      <w:i/>
      <w:iCs/>
    </w:rPr>
  </w:style>
  <w:style w:type="character" w:styleId="FollowedHyperlink">
    <w:name w:val="FollowedHyperlink"/>
    <w:basedOn w:val="DefaultParagraphFont"/>
    <w:uiPriority w:val="99"/>
    <w:semiHidden/>
    <w:unhideWhenUsed/>
    <w:rsid w:val="008226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56781">
      <w:bodyDiv w:val="1"/>
      <w:marLeft w:val="0"/>
      <w:marRight w:val="0"/>
      <w:marTop w:val="0"/>
      <w:marBottom w:val="0"/>
      <w:divBdr>
        <w:top w:val="none" w:sz="0" w:space="0" w:color="auto"/>
        <w:left w:val="none" w:sz="0" w:space="0" w:color="auto"/>
        <w:bottom w:val="none" w:sz="0" w:space="0" w:color="auto"/>
        <w:right w:val="none" w:sz="0" w:space="0" w:color="auto"/>
      </w:divBdr>
    </w:div>
    <w:div w:id="1863470388">
      <w:bodyDiv w:val="1"/>
      <w:marLeft w:val="0"/>
      <w:marRight w:val="0"/>
      <w:marTop w:val="0"/>
      <w:marBottom w:val="0"/>
      <w:divBdr>
        <w:top w:val="none" w:sz="0" w:space="0" w:color="auto"/>
        <w:left w:val="none" w:sz="0" w:space="0" w:color="auto"/>
        <w:bottom w:val="none" w:sz="0" w:space="0" w:color="auto"/>
        <w:right w:val="none" w:sz="0" w:space="0" w:color="auto"/>
      </w:divBdr>
      <w:divsChild>
        <w:div w:id="14214838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1harper@blm.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blm.zoomgov.com/webinar/register/WN_2w2NwSRJR6y_TX7GDVC0_Q"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lm.zoomgov.com/webinar/register/WN_bRLEkvirQRGj8O-b4g1ds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youtube.com/user/BLMOREGON"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sajobs.gov/Search/Results?wt=15328&amp;p=1&amp;k=bureau%20of%20land%20managemen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C324DABA8A8D48998EEED032376FE9" ma:contentTypeVersion="47" ma:contentTypeDescription="Create a new document." ma:contentTypeScope="" ma:versionID="f9c5c26acc2394af43713ab0822ca694">
  <xsd:schema xmlns:xsd="http://www.w3.org/2001/XMLSchema" xmlns:xs="http://www.w3.org/2001/XMLSchema" xmlns:p="http://schemas.microsoft.com/office/2006/metadata/properties" xmlns:ns1="http://schemas.microsoft.com/sharepoint/v3" xmlns:ns2="40256360-f9fe-44ce-aff9-f5001fb2e50e" xmlns:ns3="b16ff07b-e415-4b79-8625-c1884e135a6c" xmlns:ns4="fb2e9ac0-ef37-4712-89ec-a161228e378e" targetNamespace="http://schemas.microsoft.com/office/2006/metadata/properties" ma:root="true" ma:fieldsID="50715d699706438a9332c3e7f23ea1da" ns1:_="" ns2:_="" ns3:_="" ns4:_="">
    <xsd:import namespace="http://schemas.microsoft.com/sharepoint/v3"/>
    <xsd:import namespace="40256360-f9fe-44ce-aff9-f5001fb2e50e"/>
    <xsd:import namespace="b16ff07b-e415-4b79-8625-c1884e135a6c"/>
    <xsd:import namespace="fb2e9ac0-ef37-4712-89ec-a161228e378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_x0065_h92" minOccurs="0"/>
                <xsd:element ref="ns4:SharedWithUsers" minOccurs="0"/>
                <xsd:element ref="ns4:SharedWith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256360-f9fe-44ce-aff9-f5001fb2e5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6ff07b-e415-4b79-8625-c1884e135a6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_x0065_h92" ma:index="15" nillable="true" ma:displayName="Notes" ma:internalName="_x0065_h92">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2e9ac0-ef37-4712-89ec-a161228e37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40256360-f9fe-44ce-aff9-f5001fb2e50e">AUCA73ENCAZ4-2008434341-740</_dlc_DocId>
    <_dlc_DocIdUrl xmlns="40256360-f9fe-44ce-aff9-f5001fb2e50e">
      <Url>https://doimspp.sharepoint.com/sites/blm-or-oso/Office_of_Communications/_layouts/15/DocIdRedir.aspx?ID=AUCA73ENCAZ4-2008434341-740</Url>
      <Description>AUCA73ENCAZ4-2008434341-740</Description>
    </_dlc_DocIdUrl>
    <_x0065_h92 xmlns="b16ff07b-e415-4b79-8625-c1884e135a6c"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6258BB-E416-4074-8736-DF0AEF2BA991}">
  <ds:schemaRefs>
    <ds:schemaRef ds:uri="http://schemas.microsoft.com/sharepoint/v3/contenttype/forms"/>
  </ds:schemaRefs>
</ds:datastoreItem>
</file>

<file path=customXml/itemProps2.xml><?xml version="1.0" encoding="utf-8"?>
<ds:datastoreItem xmlns:ds="http://schemas.openxmlformats.org/officeDocument/2006/customXml" ds:itemID="{82736CB8-0895-46F5-99F8-2D58165DB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256360-f9fe-44ce-aff9-f5001fb2e50e"/>
    <ds:schemaRef ds:uri="b16ff07b-e415-4b79-8625-c1884e135a6c"/>
    <ds:schemaRef ds:uri="fb2e9ac0-ef37-4712-89ec-a161228e3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0E518B-0ABC-4432-AEBC-5C26590BC816}">
  <ds:schemaRefs>
    <ds:schemaRef ds:uri="http://schemas.microsoft.com/sharepoint/events"/>
  </ds:schemaRefs>
</ds:datastoreItem>
</file>

<file path=customXml/itemProps4.xml><?xml version="1.0" encoding="utf-8"?>
<ds:datastoreItem xmlns:ds="http://schemas.openxmlformats.org/officeDocument/2006/customXml" ds:itemID="{096FCE66-E34A-4746-824F-94A8FA607D7C}">
  <ds:schemaRefs>
    <ds:schemaRef ds:uri="http://schemas.openxmlformats.org/officeDocument/2006/bibliography"/>
  </ds:schemaRefs>
</ds:datastoreItem>
</file>

<file path=customXml/itemProps5.xml><?xml version="1.0" encoding="utf-8"?>
<ds:datastoreItem xmlns:ds="http://schemas.openxmlformats.org/officeDocument/2006/customXml" ds:itemID="{79023AC8-C2C8-4F67-B416-B61CA68D6F0A}">
  <ds:schemaRefs>
    <ds:schemaRef ds:uri="http://schemas.microsoft.com/office/2006/documentManagement/types"/>
    <ds:schemaRef ds:uri="http://schemas.microsoft.com/office/infopath/2007/PartnerControls"/>
    <ds:schemaRef ds:uri="http://purl.org/dc/dcmitype/"/>
    <ds:schemaRef ds:uri="http://schemas.microsoft.com/sharepoint/v3"/>
    <ds:schemaRef ds:uri="http://purl.org/dc/terms/"/>
    <ds:schemaRef ds:uri="40256360-f9fe-44ce-aff9-f5001fb2e50e"/>
    <ds:schemaRef ds:uri="fb2e9ac0-ef37-4712-89ec-a161228e378e"/>
    <ds:schemaRef ds:uri="http://purl.org/dc/elements/1.1/"/>
    <ds:schemaRef ds:uri="http://schemas.openxmlformats.org/package/2006/metadata/core-properties"/>
    <ds:schemaRef ds:uri="b16ff07b-e415-4b79-8625-c1884e135a6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Christmas Tree Permits Available Nov. 21</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Christmas Tree Permits Available Nov. 21</dc:title>
  <dc:subject/>
  <dc:creator>Hercher, David J</dc:creator>
  <cp:keywords/>
  <cp:lastModifiedBy>Harper, Megan J</cp:lastModifiedBy>
  <cp:revision>4</cp:revision>
  <cp:lastPrinted>2022-11-16T22:30:00Z</cp:lastPrinted>
  <dcterms:created xsi:type="dcterms:W3CDTF">2023-12-08T22:47:00Z</dcterms:created>
  <dcterms:modified xsi:type="dcterms:W3CDTF">2023-12-08T22:56:00Z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0x01010075C324DABA8A8D48998EEED032376FE9</vt:lpwstr>
  </property>
  <property fmtid="{D5CDD505-2E9C-101B-9397-08002B2CF9AE}" pid="3" name="_dlc_DocIdItemGuid">
    <vt:lpwstr>8e0fb526-5d1f-42d9-8afa-873897a6c879</vt:lpwstr>
  </property>
</Properties>
</file>