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DBAB0" w14:textId="77777777" w:rsidR="00DA3D79" w:rsidRDefault="00DA3D79" w:rsidP="00DA3D79">
      <w:pPr>
        <w:pStyle w:val="MessageHeader"/>
        <w:pBdr>
          <w:left w:val="single" w:sz="6" w:space="0" w:color="auto"/>
        </w:pBdr>
        <w:shd w:val="clear" w:color="auto" w:fill="auto"/>
        <w:jc w:val="center"/>
        <w:rPr>
          <w:b/>
          <w:color w:val="008000"/>
          <w:sz w:val="28"/>
          <w:szCs w:val="28"/>
        </w:rPr>
      </w:pPr>
      <w:bookmarkStart w:id="0" w:name="_GoBack"/>
      <w:bookmarkEnd w:id="0"/>
      <w:r w:rsidRPr="00EB2873">
        <w:rPr>
          <w:b/>
          <w:sz w:val="40"/>
          <w:szCs w:val="40"/>
        </w:rPr>
        <w:t>United States</w:t>
      </w:r>
      <w:r>
        <w:rPr>
          <w:noProof/>
          <w:color w:val="000000"/>
        </w:rPr>
        <w:drawing>
          <wp:inline distT="0" distB="0" distL="0" distR="0" wp14:anchorId="654DBB3F" wp14:editId="654DBB40">
            <wp:extent cx="581025" cy="600075"/>
            <wp:effectExtent l="19050" t="0" r="9525" b="0"/>
            <wp:docPr id="2" name="Picture 2" descr="USDA Shiel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Shield"/>
                    <pic:cNvPicPr>
                      <a:picLocks noChangeAspect="1" noChangeArrowheads="1"/>
                    </pic:cNvPicPr>
                  </pic:nvPicPr>
                  <pic:blipFill>
                    <a:blip r:embed="rId12" cstate="print"/>
                    <a:srcRect/>
                    <a:stretch>
                      <a:fillRect/>
                    </a:stretch>
                  </pic:blipFill>
                  <pic:spPr bwMode="auto">
                    <a:xfrm>
                      <a:off x="0" y="0"/>
                      <a:ext cx="581025" cy="600075"/>
                    </a:xfrm>
                    <a:prstGeom prst="rect">
                      <a:avLst/>
                    </a:prstGeom>
                    <a:noFill/>
                    <a:ln w="9525">
                      <a:noFill/>
                      <a:miter lim="800000"/>
                      <a:headEnd/>
                      <a:tailEnd/>
                    </a:ln>
                  </pic:spPr>
                </pic:pic>
              </a:graphicData>
            </a:graphic>
          </wp:inline>
        </w:drawing>
      </w:r>
      <w:r w:rsidRPr="00EB2873">
        <w:rPr>
          <w:b/>
          <w:sz w:val="40"/>
          <w:szCs w:val="40"/>
        </w:rPr>
        <w:t>Forest Service</w:t>
      </w:r>
    </w:p>
    <w:p w14:paraId="654DBAB1" w14:textId="11A649E9" w:rsidR="00DA3D79" w:rsidRDefault="00DA3D79" w:rsidP="00DA3D79">
      <w:pPr>
        <w:pStyle w:val="MessageHeader"/>
        <w:pBdr>
          <w:left w:val="single" w:sz="6" w:space="0" w:color="auto"/>
        </w:pBdr>
        <w:shd w:val="clear" w:color="auto" w:fill="auto"/>
        <w:jc w:val="center"/>
        <w:rPr>
          <w:b/>
          <w:color w:val="008000"/>
          <w:sz w:val="28"/>
          <w:szCs w:val="28"/>
        </w:rPr>
      </w:pPr>
      <w:r w:rsidRPr="00666D65">
        <w:rPr>
          <w:b/>
          <w:color w:val="008000"/>
          <w:sz w:val="28"/>
          <w:szCs w:val="28"/>
        </w:rPr>
        <w:t>Outreach Notice</w:t>
      </w:r>
      <w:r w:rsidR="00D37CEF">
        <w:rPr>
          <w:b/>
          <w:color w:val="008000"/>
          <w:sz w:val="28"/>
          <w:szCs w:val="28"/>
        </w:rPr>
        <w:t xml:space="preserve"> for </w:t>
      </w:r>
      <w:r w:rsidR="009A02D2">
        <w:rPr>
          <w:b/>
          <w:color w:val="008000"/>
          <w:sz w:val="28"/>
          <w:szCs w:val="28"/>
        </w:rPr>
        <w:t>GS</w:t>
      </w:r>
      <w:r w:rsidR="000D27FE">
        <w:rPr>
          <w:b/>
          <w:color w:val="008000"/>
          <w:sz w:val="28"/>
          <w:szCs w:val="28"/>
        </w:rPr>
        <w:t>-0404</w:t>
      </w:r>
      <w:r w:rsidR="009A02D2">
        <w:rPr>
          <w:b/>
          <w:color w:val="008000"/>
          <w:sz w:val="28"/>
          <w:szCs w:val="28"/>
        </w:rPr>
        <w:t>-</w:t>
      </w:r>
      <w:r w:rsidR="002342BC">
        <w:rPr>
          <w:b/>
          <w:color w:val="008000"/>
          <w:sz w:val="28"/>
          <w:szCs w:val="28"/>
        </w:rPr>
        <w:t>7</w:t>
      </w:r>
    </w:p>
    <w:p w14:paraId="654DBAB2" w14:textId="24395F4D" w:rsidR="009A02D2" w:rsidRDefault="009A02D2" w:rsidP="00DA3D79">
      <w:pPr>
        <w:pStyle w:val="MessageHeader"/>
        <w:pBdr>
          <w:left w:val="single" w:sz="6" w:space="0" w:color="auto"/>
        </w:pBdr>
        <w:shd w:val="clear" w:color="auto" w:fill="auto"/>
        <w:jc w:val="center"/>
        <w:rPr>
          <w:b/>
          <w:color w:val="008000"/>
          <w:sz w:val="28"/>
          <w:szCs w:val="28"/>
        </w:rPr>
      </w:pPr>
      <w:r>
        <w:rPr>
          <w:b/>
          <w:color w:val="008000"/>
          <w:sz w:val="28"/>
          <w:szCs w:val="28"/>
        </w:rPr>
        <w:t xml:space="preserve"> </w:t>
      </w:r>
      <w:r w:rsidR="002342BC">
        <w:rPr>
          <w:b/>
          <w:color w:val="008000"/>
          <w:sz w:val="28"/>
          <w:szCs w:val="28"/>
        </w:rPr>
        <w:t xml:space="preserve">Biological </w:t>
      </w:r>
      <w:proofErr w:type="spellStart"/>
      <w:r w:rsidR="002342BC">
        <w:rPr>
          <w:b/>
          <w:color w:val="008000"/>
          <w:sz w:val="28"/>
          <w:szCs w:val="28"/>
        </w:rPr>
        <w:t>ScienceTechnician</w:t>
      </w:r>
      <w:proofErr w:type="spellEnd"/>
      <w:r w:rsidR="002342BC">
        <w:rPr>
          <w:b/>
          <w:color w:val="008000"/>
          <w:sz w:val="28"/>
          <w:szCs w:val="28"/>
        </w:rPr>
        <w:t xml:space="preserve"> (Plants)</w:t>
      </w:r>
    </w:p>
    <w:p w14:paraId="654DBAB3" w14:textId="77777777" w:rsidR="00DA3D79" w:rsidRPr="00666D65" w:rsidRDefault="00DA3D79" w:rsidP="00DA3D79">
      <w:pPr>
        <w:pStyle w:val="MessageHeader"/>
        <w:pBdr>
          <w:left w:val="single" w:sz="6" w:space="0" w:color="auto"/>
        </w:pBdr>
        <w:shd w:val="clear" w:color="auto" w:fill="auto"/>
        <w:jc w:val="center"/>
        <w:rPr>
          <w:b/>
          <w:color w:val="008000"/>
          <w:sz w:val="28"/>
          <w:szCs w:val="28"/>
        </w:rPr>
      </w:pPr>
      <w:r>
        <w:rPr>
          <w:b/>
          <w:color w:val="008000"/>
          <w:sz w:val="28"/>
          <w:szCs w:val="28"/>
        </w:rPr>
        <w:t>Region 1</w:t>
      </w:r>
    </w:p>
    <w:p w14:paraId="654DBAB4" w14:textId="15E5F4E2" w:rsidR="00DA3D79" w:rsidRDefault="002342BC" w:rsidP="00DA3D79">
      <w:pPr>
        <w:pStyle w:val="MessageHeader"/>
        <w:pBdr>
          <w:left w:val="single" w:sz="6" w:space="0" w:color="auto"/>
        </w:pBdr>
        <w:shd w:val="clear" w:color="auto" w:fill="auto"/>
        <w:jc w:val="center"/>
        <w:rPr>
          <w:b/>
          <w:color w:val="008000"/>
        </w:rPr>
      </w:pPr>
      <w:r>
        <w:rPr>
          <w:b/>
          <w:color w:val="008000"/>
        </w:rPr>
        <w:t>Idaho Panhandle National Forest</w:t>
      </w:r>
      <w:r w:rsidR="00CA3D87">
        <w:rPr>
          <w:b/>
          <w:color w:val="008000"/>
        </w:rPr>
        <w:t>s</w:t>
      </w:r>
    </w:p>
    <w:p w14:paraId="654DBAB5" w14:textId="69AA8F92" w:rsidR="00DA3D79" w:rsidRPr="004D4B02" w:rsidRDefault="002342BC" w:rsidP="00DA3D79">
      <w:pPr>
        <w:pStyle w:val="MessageHeader"/>
        <w:pBdr>
          <w:left w:val="single" w:sz="6" w:space="0" w:color="auto"/>
        </w:pBdr>
        <w:shd w:val="clear" w:color="auto" w:fill="auto"/>
        <w:jc w:val="center"/>
        <w:rPr>
          <w:b/>
          <w:color w:val="008000"/>
        </w:rPr>
      </w:pPr>
      <w:r>
        <w:rPr>
          <w:b/>
          <w:color w:val="008000"/>
        </w:rPr>
        <w:t xml:space="preserve">Coeur d’ Alene River Ranger District– </w:t>
      </w:r>
      <w:r w:rsidR="00696786">
        <w:rPr>
          <w:b/>
          <w:color w:val="008000"/>
        </w:rPr>
        <w:t>Fernan</w:t>
      </w:r>
      <w:r>
        <w:rPr>
          <w:b/>
          <w:color w:val="008000"/>
        </w:rPr>
        <w:t xml:space="preserve"> </w:t>
      </w:r>
      <w:r w:rsidR="00696786">
        <w:rPr>
          <w:b/>
          <w:color w:val="008000"/>
        </w:rPr>
        <w:t>or Silver Valley office,</w:t>
      </w:r>
      <w:r>
        <w:rPr>
          <w:b/>
          <w:color w:val="008000"/>
        </w:rPr>
        <w:t xml:space="preserve"> </w:t>
      </w:r>
      <w:r w:rsidR="00696786">
        <w:rPr>
          <w:b/>
          <w:color w:val="008000"/>
        </w:rPr>
        <w:t>Coeur d’ Alene</w:t>
      </w:r>
      <w:r w:rsidR="007109CD">
        <w:rPr>
          <w:b/>
          <w:color w:val="008000"/>
        </w:rPr>
        <w:t xml:space="preserve">, </w:t>
      </w:r>
      <w:r w:rsidR="00696786">
        <w:rPr>
          <w:b/>
          <w:color w:val="008000"/>
        </w:rPr>
        <w:t>Ida</w:t>
      </w:r>
      <w:r w:rsidR="0034243D">
        <w:rPr>
          <w:b/>
          <w:color w:val="008000"/>
        </w:rPr>
        <w:t>ho</w:t>
      </w:r>
    </w:p>
    <w:p w14:paraId="654DBAB6" w14:textId="77777777" w:rsidR="005D79C6" w:rsidRPr="00416862" w:rsidRDefault="005D79C6" w:rsidP="005D79C6">
      <w:pPr>
        <w:tabs>
          <w:tab w:val="left" w:pos="1230"/>
        </w:tabs>
        <w:rPr>
          <w:rFonts w:asciiTheme="minorHAnsi" w:hAnsiTheme="minorHAnsi" w:cstheme="minorHAnsi"/>
          <w:sz w:val="16"/>
          <w:szCs w:val="16"/>
        </w:rPr>
      </w:pPr>
    </w:p>
    <w:p w14:paraId="654DBAB8" w14:textId="77777777" w:rsidR="000C3980" w:rsidRDefault="000C3980" w:rsidP="005D79C6">
      <w:pPr>
        <w:tabs>
          <w:tab w:val="left" w:pos="1230"/>
        </w:tabs>
        <w:rPr>
          <w:rFonts w:asciiTheme="minorHAnsi" w:hAnsiTheme="minorHAnsi" w:cstheme="minorHAnsi"/>
        </w:rPr>
      </w:pPr>
    </w:p>
    <w:p w14:paraId="654DBABA" w14:textId="2E865AB1" w:rsidR="004679AD" w:rsidRDefault="004679AD" w:rsidP="005D79C6">
      <w:pPr>
        <w:tabs>
          <w:tab w:val="left" w:pos="1230"/>
        </w:tabs>
        <w:rPr>
          <w:rFonts w:asciiTheme="minorHAnsi" w:hAnsiTheme="minorHAnsi" w:cstheme="minorHAnsi"/>
        </w:rPr>
      </w:pPr>
    </w:p>
    <w:p w14:paraId="425EEA04" w14:textId="77777777" w:rsidR="00F01CEB" w:rsidRDefault="00F01CEB" w:rsidP="005D79C6">
      <w:pPr>
        <w:tabs>
          <w:tab w:val="left" w:pos="1230"/>
        </w:tabs>
        <w:rPr>
          <w:rFonts w:asciiTheme="minorHAnsi" w:hAnsiTheme="minorHAnsi" w:cstheme="minorHAnsi"/>
        </w:rPr>
      </w:pPr>
    </w:p>
    <w:p w14:paraId="1B912EB2" w14:textId="0BC06843" w:rsidR="00A73E78" w:rsidRDefault="000D1120" w:rsidP="00A73E78">
      <w:pPr>
        <w:tabs>
          <w:tab w:val="left" w:pos="1230"/>
        </w:tabs>
        <w:jc w:val="center"/>
        <w:rPr>
          <w:rFonts w:asciiTheme="minorHAnsi" w:hAnsiTheme="minorHAnsi" w:cstheme="minorHAnsi"/>
          <w:noProof/>
        </w:rPr>
      </w:pPr>
      <w:r>
        <w:rPr>
          <w:rFonts w:asciiTheme="minorHAnsi" w:hAnsiTheme="minorHAnsi" w:cstheme="minorHAnsi"/>
        </w:rPr>
        <w:pict w14:anchorId="3659D1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16.25pt">
            <v:imagedata r:id="rId13" o:title="Silver-Mountain_web_a3f1e7f9-5056-a36a-079175c1ec4ad35b"/>
          </v:shape>
        </w:pict>
      </w:r>
      <w:r w:rsidR="00366540">
        <w:rPr>
          <w:rFonts w:asciiTheme="minorHAnsi" w:hAnsiTheme="minorHAnsi" w:cstheme="minorHAnsi"/>
        </w:rPr>
        <w:t xml:space="preserve">  </w:t>
      </w:r>
      <w:r>
        <w:rPr>
          <w:rFonts w:asciiTheme="minorHAnsi" w:hAnsiTheme="minorHAnsi" w:cstheme="minorHAnsi"/>
        </w:rPr>
        <w:pict w14:anchorId="7871B36D">
          <v:shape id="_x0000_i1026" type="#_x0000_t75" style="width:225pt;height:118.5pt">
            <v:imagedata r:id="rId14" o:title="CDA forest"/>
          </v:shape>
        </w:pict>
      </w:r>
      <w:r w:rsidR="00A73E78">
        <w:rPr>
          <w:rFonts w:asciiTheme="minorHAnsi" w:hAnsiTheme="minorHAnsi" w:cstheme="minorHAnsi"/>
          <w:noProof/>
        </w:rPr>
        <w:t xml:space="preserve">        </w:t>
      </w:r>
    </w:p>
    <w:p w14:paraId="6831D8C4" w14:textId="77777777" w:rsidR="00F01CEB" w:rsidRDefault="00F01CEB" w:rsidP="005D79C6">
      <w:pPr>
        <w:tabs>
          <w:tab w:val="left" w:pos="1230"/>
        </w:tabs>
        <w:rPr>
          <w:rFonts w:asciiTheme="minorHAnsi" w:hAnsiTheme="minorHAnsi" w:cstheme="minorHAnsi"/>
        </w:rPr>
      </w:pPr>
    </w:p>
    <w:p w14:paraId="5B55BBFB" w14:textId="77777777" w:rsidR="00F01CEB" w:rsidRDefault="00F01CEB" w:rsidP="005D79C6">
      <w:pPr>
        <w:tabs>
          <w:tab w:val="left" w:pos="1230"/>
        </w:tabs>
        <w:rPr>
          <w:rFonts w:asciiTheme="minorHAnsi" w:hAnsiTheme="minorHAnsi" w:cstheme="minorHAnsi"/>
        </w:rPr>
      </w:pPr>
    </w:p>
    <w:p w14:paraId="654DBABB" w14:textId="6F6C959F" w:rsidR="002B1617" w:rsidRDefault="002B1617" w:rsidP="00A73E78">
      <w:pPr>
        <w:tabs>
          <w:tab w:val="left" w:pos="1230"/>
        </w:tabs>
        <w:jc w:val="center"/>
        <w:rPr>
          <w:rFonts w:ascii="Cambria Math" w:hAnsi="Cambria Math" w:cstheme="minorHAnsi"/>
        </w:rPr>
      </w:pPr>
      <w:r w:rsidRPr="00A80A97">
        <w:rPr>
          <w:rFonts w:ascii="Cambria Math" w:hAnsi="Cambria Math" w:cstheme="minorHAnsi"/>
        </w:rPr>
        <w:t xml:space="preserve">The </w:t>
      </w:r>
      <w:r w:rsidR="002342BC">
        <w:rPr>
          <w:rFonts w:ascii="Cambria Math" w:hAnsi="Cambria Math" w:cstheme="minorHAnsi"/>
        </w:rPr>
        <w:t>Coeur d’Alene River Ranger District</w:t>
      </w:r>
      <w:r w:rsidR="00C078F4" w:rsidRPr="00A80A97">
        <w:rPr>
          <w:rFonts w:ascii="Cambria Math" w:hAnsi="Cambria Math" w:cstheme="minorHAnsi"/>
        </w:rPr>
        <w:t xml:space="preserve"> </w:t>
      </w:r>
      <w:r w:rsidRPr="00A80A97">
        <w:rPr>
          <w:rFonts w:ascii="Cambria Math" w:hAnsi="Cambria Math" w:cstheme="minorHAnsi"/>
        </w:rPr>
        <w:t xml:space="preserve">will soon be </w:t>
      </w:r>
      <w:r w:rsidR="007F2035" w:rsidRPr="00A80A97">
        <w:rPr>
          <w:rFonts w:ascii="Cambria Math" w:hAnsi="Cambria Math" w:cstheme="minorHAnsi"/>
        </w:rPr>
        <w:t xml:space="preserve">advertising and filling </w:t>
      </w:r>
      <w:r w:rsidR="005C6AFA" w:rsidRPr="00A80A97">
        <w:rPr>
          <w:rFonts w:ascii="Cambria Math" w:hAnsi="Cambria Math" w:cstheme="minorHAnsi"/>
        </w:rPr>
        <w:t>a</w:t>
      </w:r>
      <w:r w:rsidRPr="00A80A97">
        <w:rPr>
          <w:rFonts w:ascii="Cambria Math" w:hAnsi="Cambria Math" w:cstheme="minorHAnsi"/>
        </w:rPr>
        <w:t xml:space="preserve"> </w:t>
      </w:r>
      <w:r w:rsidR="002342BC">
        <w:rPr>
          <w:rFonts w:ascii="Cambria Math" w:hAnsi="Cambria Math" w:cstheme="minorHAnsi"/>
        </w:rPr>
        <w:t>Biological Science Technician</w:t>
      </w:r>
      <w:r w:rsidR="000D27FE">
        <w:rPr>
          <w:rFonts w:ascii="Cambria Math" w:hAnsi="Cambria Math" w:cstheme="minorHAnsi"/>
        </w:rPr>
        <w:t xml:space="preserve"> GS-0404-</w:t>
      </w:r>
      <w:r w:rsidR="002342BC">
        <w:rPr>
          <w:rFonts w:ascii="Cambria Math" w:hAnsi="Cambria Math" w:cstheme="minorHAnsi"/>
        </w:rPr>
        <w:t xml:space="preserve">7at the </w:t>
      </w:r>
      <w:r w:rsidR="000D27FE">
        <w:rPr>
          <w:rFonts w:ascii="Cambria Math" w:hAnsi="Cambria Math" w:cstheme="minorHAnsi"/>
        </w:rPr>
        <w:t>Fernan</w:t>
      </w:r>
      <w:r w:rsidR="007109CD">
        <w:rPr>
          <w:rFonts w:ascii="Cambria Math" w:hAnsi="Cambria Math" w:cstheme="minorHAnsi"/>
        </w:rPr>
        <w:t xml:space="preserve"> Office in </w:t>
      </w:r>
      <w:r w:rsidR="000D27FE">
        <w:rPr>
          <w:rFonts w:ascii="Cambria Math" w:hAnsi="Cambria Math" w:cstheme="minorHAnsi"/>
        </w:rPr>
        <w:t>Coeur d’Alene or</w:t>
      </w:r>
      <w:r w:rsidR="002342BC">
        <w:rPr>
          <w:rFonts w:ascii="Cambria Math" w:hAnsi="Cambria Math" w:cstheme="minorHAnsi"/>
        </w:rPr>
        <w:t xml:space="preserve"> </w:t>
      </w:r>
      <w:proofErr w:type="spellStart"/>
      <w:r w:rsidR="002342BC">
        <w:rPr>
          <w:rFonts w:ascii="Cambria Math" w:hAnsi="Cambria Math" w:cstheme="minorHAnsi"/>
        </w:rPr>
        <w:t>Smelterville</w:t>
      </w:r>
      <w:proofErr w:type="spellEnd"/>
      <w:r w:rsidR="002342BC">
        <w:rPr>
          <w:rFonts w:ascii="Cambria Math" w:hAnsi="Cambria Math" w:cstheme="minorHAnsi"/>
        </w:rPr>
        <w:t>, Idaho</w:t>
      </w:r>
      <w:r w:rsidR="00C078F4" w:rsidRPr="00A80A97">
        <w:rPr>
          <w:rFonts w:ascii="Cambria Math" w:hAnsi="Cambria Math" w:cstheme="minorHAnsi"/>
        </w:rPr>
        <w:t>.</w:t>
      </w:r>
    </w:p>
    <w:p w14:paraId="654DBABC" w14:textId="77777777" w:rsidR="009B2202" w:rsidRPr="00666BAD" w:rsidRDefault="009B2202" w:rsidP="005D79C6">
      <w:pPr>
        <w:tabs>
          <w:tab w:val="left" w:pos="1230"/>
        </w:tabs>
        <w:rPr>
          <w:rFonts w:ascii="Cambria Math" w:hAnsi="Cambria Math" w:cstheme="minorHAnsi"/>
          <w:color w:val="4F6228" w:themeColor="accent3" w:themeShade="80"/>
        </w:rPr>
      </w:pPr>
    </w:p>
    <w:p w14:paraId="654DBABD" w14:textId="77777777" w:rsidR="00C41051" w:rsidRDefault="002B1617" w:rsidP="00C41051">
      <w:pPr>
        <w:jc w:val="center"/>
        <w:rPr>
          <w:rFonts w:asciiTheme="minorHAnsi" w:hAnsiTheme="minorHAnsi" w:cstheme="minorHAnsi"/>
          <w:b/>
          <w:color w:val="4F6228" w:themeColor="accent3" w:themeShade="80"/>
        </w:rPr>
      </w:pPr>
      <w:r w:rsidRPr="00666BAD">
        <w:rPr>
          <w:rFonts w:asciiTheme="minorHAnsi" w:hAnsiTheme="minorHAnsi" w:cstheme="minorHAnsi"/>
          <w:b/>
          <w:color w:val="4F6228" w:themeColor="accent3" w:themeShade="80"/>
        </w:rPr>
        <w:t>TO EXPRESS INTEREST IN THE POSITION:</w:t>
      </w:r>
    </w:p>
    <w:p w14:paraId="654DBABE" w14:textId="77777777" w:rsidR="00D37CEF" w:rsidRPr="00666BAD" w:rsidRDefault="00D37CEF" w:rsidP="00C41051">
      <w:pPr>
        <w:jc w:val="center"/>
        <w:rPr>
          <w:rFonts w:ascii="Cambria Math" w:hAnsi="Cambria Math"/>
          <w:color w:val="4F6228" w:themeColor="accent3" w:themeShade="80"/>
        </w:rPr>
      </w:pPr>
    </w:p>
    <w:p w14:paraId="654DBABF" w14:textId="4C21A829" w:rsidR="000C3980" w:rsidRDefault="00267B30" w:rsidP="00A73E78">
      <w:pPr>
        <w:jc w:val="center"/>
        <w:rPr>
          <w:rFonts w:ascii="Cambria Math" w:hAnsi="Cambria Math" w:cstheme="minorHAnsi"/>
          <w:b/>
        </w:rPr>
      </w:pPr>
      <w:r w:rsidRPr="00D018DE">
        <w:rPr>
          <w:rFonts w:ascii="Cambria Math" w:hAnsi="Cambria Math" w:cstheme="minorHAnsi"/>
          <w:b/>
        </w:rPr>
        <w:t>Please fill out the attached outreach response</w:t>
      </w:r>
      <w:r w:rsidR="00BB7970" w:rsidRPr="00D018DE">
        <w:rPr>
          <w:rFonts w:ascii="Cambria Math" w:hAnsi="Cambria Math" w:cstheme="minorHAnsi"/>
          <w:b/>
        </w:rPr>
        <w:t xml:space="preserve"> form and send to </w:t>
      </w:r>
      <w:r w:rsidR="002342BC">
        <w:rPr>
          <w:rFonts w:ascii="Cambria Math" w:hAnsi="Cambria Math" w:cstheme="minorHAnsi"/>
          <w:b/>
        </w:rPr>
        <w:t>Jeremy Kleinsmith</w:t>
      </w:r>
      <w:r w:rsidRPr="00D018DE">
        <w:rPr>
          <w:rFonts w:ascii="Cambria Math" w:hAnsi="Cambria Math" w:cstheme="minorHAnsi"/>
          <w:b/>
        </w:rPr>
        <w:t xml:space="preserve">, </w:t>
      </w:r>
      <w:hyperlink r:id="rId15" w:history="1">
        <w:r w:rsidR="00A73E78" w:rsidRPr="004F070E">
          <w:rPr>
            <w:rStyle w:val="Hyperlink"/>
            <w:rFonts w:ascii="Cambria Math" w:hAnsi="Cambria Math"/>
            <w:b/>
          </w:rPr>
          <w:t>Jeremy.kleinsmith@usda.gov</w:t>
        </w:r>
      </w:hyperlink>
      <w:r w:rsidR="00A73E78">
        <w:rPr>
          <w:rFonts w:ascii="Cambria Math" w:hAnsi="Cambria Math"/>
          <w:b/>
        </w:rPr>
        <w:t xml:space="preserve">, </w:t>
      </w:r>
      <w:r w:rsidR="002342BC">
        <w:rPr>
          <w:rFonts w:ascii="Cambria Math" w:hAnsi="Cambria Math" w:cstheme="minorHAnsi"/>
          <w:b/>
        </w:rPr>
        <w:t>Rangeland Management Specialist</w:t>
      </w:r>
      <w:r w:rsidR="00DB42D2">
        <w:rPr>
          <w:rFonts w:ascii="Cambria Math" w:hAnsi="Cambria Math" w:cstheme="minorHAnsi"/>
          <w:b/>
        </w:rPr>
        <w:t>,</w:t>
      </w:r>
      <w:r w:rsidR="00BB7970" w:rsidRPr="00D018DE">
        <w:rPr>
          <w:rFonts w:ascii="Cambria Math" w:hAnsi="Cambria Math" w:cstheme="minorHAnsi"/>
          <w:b/>
        </w:rPr>
        <w:t xml:space="preserve"> by</w:t>
      </w:r>
      <w:r w:rsidRPr="00D018DE">
        <w:rPr>
          <w:rFonts w:ascii="Cambria Math" w:hAnsi="Cambria Math" w:cstheme="minorHAnsi"/>
          <w:b/>
        </w:rPr>
        <w:t xml:space="preserve"> close of </w:t>
      </w:r>
      <w:r w:rsidR="00430A96">
        <w:rPr>
          <w:rFonts w:ascii="Cambria Math" w:hAnsi="Cambria Math" w:cstheme="minorHAnsi"/>
          <w:b/>
        </w:rPr>
        <w:t>business</w:t>
      </w:r>
      <w:r w:rsidR="00A73E78">
        <w:rPr>
          <w:rFonts w:ascii="Cambria Math" w:hAnsi="Cambria Math" w:cstheme="minorHAnsi"/>
          <w:b/>
        </w:rPr>
        <w:t xml:space="preserve"> on</w:t>
      </w:r>
      <w:r w:rsidR="0067594A">
        <w:rPr>
          <w:rFonts w:ascii="Cambria Math" w:hAnsi="Cambria Math" w:cstheme="minorHAnsi"/>
          <w:b/>
        </w:rPr>
        <w:t xml:space="preserve"> </w:t>
      </w:r>
      <w:r w:rsidR="0040367E" w:rsidRPr="00A73E78">
        <w:rPr>
          <w:rFonts w:ascii="Cambria Math" w:hAnsi="Cambria Math" w:cstheme="minorHAnsi"/>
          <w:b/>
          <w:u w:val="single"/>
        </w:rPr>
        <w:t xml:space="preserve">September 15, </w:t>
      </w:r>
      <w:r w:rsidR="00A73E78" w:rsidRPr="00A73E78">
        <w:rPr>
          <w:rFonts w:ascii="Cambria Math" w:hAnsi="Cambria Math" w:cstheme="minorHAnsi"/>
          <w:b/>
          <w:u w:val="single"/>
        </w:rPr>
        <w:t>2023</w:t>
      </w:r>
      <w:r w:rsidR="00A73E78">
        <w:rPr>
          <w:rFonts w:ascii="Cambria Math" w:hAnsi="Cambria Math" w:cstheme="minorHAnsi"/>
          <w:b/>
          <w:u w:val="single"/>
        </w:rPr>
        <w:t>.</w:t>
      </w:r>
      <w:r w:rsidR="00D37CEF" w:rsidRPr="00A73E78">
        <w:rPr>
          <w:rFonts w:asciiTheme="majorHAnsi" w:hAnsiTheme="majorHAnsi"/>
          <w:b/>
          <w:bCs/>
        </w:rPr>
        <w:t>T</w:t>
      </w:r>
      <w:r w:rsidR="00430A96" w:rsidRPr="00A73E78">
        <w:rPr>
          <w:rFonts w:asciiTheme="majorHAnsi" w:hAnsiTheme="majorHAnsi" w:cstheme="minorHAnsi"/>
          <w:b/>
          <w:bCs/>
        </w:rPr>
        <w:t>he</w:t>
      </w:r>
      <w:r w:rsidRPr="00D018DE">
        <w:rPr>
          <w:rFonts w:ascii="Cambria Math" w:hAnsi="Cambria Math" w:cstheme="minorHAnsi"/>
          <w:b/>
        </w:rPr>
        <w:t xml:space="preserve"> vacancy announcement for this posit</w:t>
      </w:r>
      <w:r w:rsidR="003C69B4" w:rsidRPr="00D018DE">
        <w:rPr>
          <w:rFonts w:ascii="Cambria Math" w:hAnsi="Cambria Math" w:cstheme="minorHAnsi"/>
          <w:b/>
        </w:rPr>
        <w:t xml:space="preserve">ion </w:t>
      </w:r>
      <w:r w:rsidR="00D236ED" w:rsidRPr="00D018DE">
        <w:rPr>
          <w:rFonts w:ascii="Cambria Math" w:hAnsi="Cambria Math" w:cstheme="minorHAnsi"/>
          <w:b/>
          <w:color w:val="000000" w:themeColor="text1"/>
        </w:rPr>
        <w:t xml:space="preserve">will </w:t>
      </w:r>
      <w:r w:rsidR="00D22D52" w:rsidRPr="00D018DE">
        <w:rPr>
          <w:rFonts w:ascii="Cambria Math" w:hAnsi="Cambria Math" w:cstheme="minorHAnsi"/>
          <w:b/>
          <w:color w:val="000000" w:themeColor="text1"/>
        </w:rPr>
        <w:t xml:space="preserve">be </w:t>
      </w:r>
      <w:r w:rsidR="00D22D52" w:rsidRPr="00D018DE">
        <w:rPr>
          <w:rFonts w:ascii="Cambria Math" w:hAnsi="Cambria Math" w:cstheme="minorHAnsi"/>
          <w:b/>
        </w:rPr>
        <w:t>posted</w:t>
      </w:r>
      <w:r w:rsidR="003C69B4" w:rsidRPr="00D018DE">
        <w:rPr>
          <w:rFonts w:ascii="Cambria Math" w:hAnsi="Cambria Math" w:cstheme="minorHAnsi"/>
          <w:b/>
        </w:rPr>
        <w:t xml:space="preserve"> </w:t>
      </w:r>
      <w:r w:rsidR="00BA556A" w:rsidRPr="00D018DE">
        <w:rPr>
          <w:rFonts w:ascii="Cambria Math" w:hAnsi="Cambria Math" w:cstheme="minorHAnsi"/>
          <w:b/>
        </w:rPr>
        <w:t>on the</w:t>
      </w:r>
      <w:r w:rsidRPr="00D018DE">
        <w:rPr>
          <w:rFonts w:ascii="Cambria Math" w:hAnsi="Cambria Math" w:cstheme="minorHAnsi"/>
          <w:b/>
        </w:rPr>
        <w:t xml:space="preserve"> U.S. Government’s official website for employment</w:t>
      </w:r>
      <w:r w:rsidRPr="00FB22BD">
        <w:rPr>
          <w:rFonts w:ascii="Cambria Math" w:hAnsi="Cambria Math" w:cstheme="minorHAnsi"/>
        </w:rPr>
        <w:t>,</w:t>
      </w:r>
      <w:r w:rsidR="00B02539" w:rsidRPr="00B02539">
        <w:t xml:space="preserve"> </w:t>
      </w:r>
      <w:hyperlink r:id="rId16" w:history="1">
        <w:r w:rsidR="00A73E78" w:rsidRPr="004F070E">
          <w:rPr>
            <w:rStyle w:val="Hyperlink"/>
            <w:b/>
          </w:rPr>
          <w:t>www.usajobs.gov</w:t>
        </w:r>
      </w:hyperlink>
      <w:r w:rsidR="00D87569">
        <w:rPr>
          <w:rFonts w:ascii="Cambria Math" w:hAnsi="Cambria Math" w:cstheme="minorHAnsi"/>
        </w:rPr>
        <w:t xml:space="preserve">. </w:t>
      </w:r>
      <w:r w:rsidR="00D87569" w:rsidRPr="00D87569">
        <w:rPr>
          <w:rFonts w:ascii="Cambria Math" w:hAnsi="Cambria Math" w:cstheme="minorHAnsi"/>
          <w:b/>
        </w:rPr>
        <w:t>The announcement will be posted at a later, yet</w:t>
      </w:r>
      <w:r w:rsidR="00D87569">
        <w:rPr>
          <w:rFonts w:ascii="Cambria Math" w:hAnsi="Cambria Math" w:cstheme="minorHAnsi"/>
        </w:rPr>
        <w:t xml:space="preserve"> </w:t>
      </w:r>
      <w:r w:rsidR="00D87569" w:rsidRPr="00D87569">
        <w:rPr>
          <w:rFonts w:ascii="Cambria Math" w:hAnsi="Cambria Math" w:cstheme="minorHAnsi"/>
          <w:b/>
        </w:rPr>
        <w:t>undetermined date. Once the announcement is posted, all who responded to the outreach notice will be contacted by email to let you know what the vacancy announcement number will be for this position</w:t>
      </w:r>
      <w:r w:rsidR="00D87569">
        <w:rPr>
          <w:rFonts w:ascii="Cambria Math" w:hAnsi="Cambria Math" w:cstheme="minorHAnsi"/>
        </w:rPr>
        <w:t>.</w:t>
      </w:r>
      <w:r w:rsidR="000A525B">
        <w:rPr>
          <w:rFonts w:ascii="Cambria Math" w:hAnsi="Cambria Math" w:cstheme="minorHAnsi"/>
        </w:rPr>
        <w:t xml:space="preserve"> </w:t>
      </w:r>
      <w:r w:rsidR="00B02539" w:rsidRPr="00B02539">
        <w:rPr>
          <w:rFonts w:ascii="Cambria Math" w:hAnsi="Cambria Math" w:cstheme="minorHAnsi"/>
          <w:b/>
        </w:rPr>
        <w:t>Applican</w:t>
      </w:r>
      <w:r w:rsidR="00F57ECA">
        <w:rPr>
          <w:rFonts w:ascii="Cambria Math" w:hAnsi="Cambria Math" w:cstheme="minorHAnsi"/>
          <w:b/>
        </w:rPr>
        <w:t>ts</w:t>
      </w:r>
      <w:r w:rsidR="00B02539" w:rsidRPr="00B02539">
        <w:rPr>
          <w:rFonts w:ascii="Cambria Math" w:hAnsi="Cambria Math" w:cstheme="minorHAnsi"/>
          <w:b/>
        </w:rPr>
        <w:t xml:space="preserve"> must have all required documentation to be considered for this position</w:t>
      </w:r>
      <w:r w:rsidR="002342BC">
        <w:rPr>
          <w:rFonts w:ascii="Cambria Math" w:hAnsi="Cambria Math" w:cstheme="minorHAnsi"/>
          <w:b/>
        </w:rPr>
        <w:t xml:space="preserve">. </w:t>
      </w:r>
      <w:r w:rsidR="002342BC" w:rsidRPr="002342BC">
        <w:rPr>
          <w:rFonts w:ascii="Cambria Math" w:hAnsi="Cambria Math" w:cstheme="minorHAnsi"/>
          <w:b/>
        </w:rPr>
        <w:t>Outreach responses will help determine the best way to advertise the position.</w:t>
      </w:r>
    </w:p>
    <w:p w14:paraId="654DBAC0" w14:textId="77777777" w:rsidR="00496426" w:rsidRPr="00DE3724" w:rsidRDefault="00496426" w:rsidP="00577A53">
      <w:pPr>
        <w:rPr>
          <w:rFonts w:asciiTheme="minorHAnsi" w:hAnsiTheme="minorHAnsi" w:cstheme="minorHAnsi"/>
        </w:rPr>
      </w:pPr>
    </w:p>
    <w:p w14:paraId="654DBAC1" w14:textId="77777777" w:rsidR="00171D46" w:rsidRDefault="00171D46" w:rsidP="00496426">
      <w:pPr>
        <w:pBdr>
          <w:bottom w:val="single" w:sz="4" w:space="1" w:color="auto"/>
        </w:pBdr>
        <w:jc w:val="center"/>
        <w:rPr>
          <w:rFonts w:asciiTheme="minorHAnsi" w:hAnsiTheme="minorHAnsi"/>
          <w:b/>
          <w:color w:val="4F6228" w:themeColor="accent3" w:themeShade="80"/>
        </w:rPr>
      </w:pPr>
    </w:p>
    <w:p w14:paraId="654DBAC3" w14:textId="07789244" w:rsidR="00847B13" w:rsidRPr="00E9168B" w:rsidRDefault="00496426" w:rsidP="00E9168B">
      <w:pPr>
        <w:pBdr>
          <w:bottom w:val="single" w:sz="4" w:space="1" w:color="auto"/>
        </w:pBdr>
        <w:jc w:val="center"/>
        <w:rPr>
          <w:rFonts w:asciiTheme="minorHAnsi" w:hAnsiTheme="minorHAnsi"/>
          <w:b/>
          <w:color w:val="4F6228" w:themeColor="accent3" w:themeShade="80"/>
        </w:rPr>
      </w:pPr>
      <w:r w:rsidRPr="00D37CEF">
        <w:rPr>
          <w:rFonts w:asciiTheme="minorHAnsi" w:hAnsiTheme="minorHAnsi"/>
          <w:b/>
          <w:color w:val="4F6228" w:themeColor="accent3" w:themeShade="80"/>
        </w:rPr>
        <w:t>THE POSITION</w:t>
      </w:r>
    </w:p>
    <w:p w14:paraId="06D01E2F" w14:textId="77777777" w:rsidR="00083561" w:rsidRDefault="00083561" w:rsidP="00847B13">
      <w:pPr>
        <w:jc w:val="both"/>
        <w:rPr>
          <w:rFonts w:ascii="Cambria Math" w:hAnsi="Cambria Math" w:cstheme="minorHAnsi"/>
        </w:rPr>
      </w:pPr>
    </w:p>
    <w:p w14:paraId="1C9C0FB8" w14:textId="32DC9487" w:rsidR="00083561" w:rsidRPr="00083561" w:rsidRDefault="002B3D5F" w:rsidP="00083561">
      <w:pPr>
        <w:jc w:val="both"/>
        <w:rPr>
          <w:rFonts w:ascii="Cambria Math" w:hAnsi="Cambria Math" w:cstheme="minorHAnsi"/>
        </w:rPr>
      </w:pPr>
      <w:r>
        <w:rPr>
          <w:rFonts w:ascii="Cambria Math" w:hAnsi="Cambria Math" w:cstheme="minorHAnsi"/>
        </w:rPr>
        <w:t>This</w:t>
      </w:r>
      <w:r w:rsidR="00C77C04">
        <w:rPr>
          <w:rFonts w:ascii="Cambria Math" w:hAnsi="Cambria Math" w:cstheme="minorHAnsi"/>
        </w:rPr>
        <w:t xml:space="preserve"> t</w:t>
      </w:r>
      <w:r w:rsidR="008F13B7">
        <w:rPr>
          <w:rFonts w:ascii="Cambria Math" w:hAnsi="Cambria Math" w:cstheme="minorHAnsi"/>
        </w:rPr>
        <w:t xml:space="preserve">his </w:t>
      </w:r>
      <w:r w:rsidR="00083561" w:rsidRPr="00083561">
        <w:rPr>
          <w:rFonts w:ascii="Cambria Math" w:hAnsi="Cambria Math" w:cstheme="minorHAnsi"/>
        </w:rPr>
        <w:t xml:space="preserve">position is responsible for performing a variety of complex and recurring technical duties in support of the Coeur d’Alene River Ranger District’s </w:t>
      </w:r>
      <w:r w:rsidR="00083561" w:rsidRPr="008A673F">
        <w:rPr>
          <w:rFonts w:ascii="Cambria Math" w:hAnsi="Cambria Math" w:cstheme="minorHAnsi"/>
          <w:u w:val="single"/>
        </w:rPr>
        <w:t>noxious weed program</w:t>
      </w:r>
      <w:r w:rsidR="00083561" w:rsidRPr="00083561">
        <w:rPr>
          <w:rFonts w:ascii="Cambria Math" w:hAnsi="Cambria Math" w:cstheme="minorHAnsi"/>
        </w:rPr>
        <w:t>.  The individual selected for the position is also responsible for, but not limited to the following duties:</w:t>
      </w:r>
    </w:p>
    <w:p w14:paraId="2A13C6F5" w14:textId="77777777" w:rsidR="00083561" w:rsidRPr="00083561" w:rsidRDefault="00083561" w:rsidP="00083561">
      <w:pPr>
        <w:jc w:val="both"/>
        <w:rPr>
          <w:rFonts w:ascii="Cambria Math" w:hAnsi="Cambria Math" w:cstheme="minorHAnsi"/>
        </w:rPr>
      </w:pPr>
    </w:p>
    <w:p w14:paraId="3215393C" w14:textId="777126F0" w:rsidR="0080242D" w:rsidRDefault="0080242D" w:rsidP="0080242D">
      <w:pPr>
        <w:numPr>
          <w:ilvl w:val="0"/>
          <w:numId w:val="8"/>
        </w:numPr>
        <w:tabs>
          <w:tab w:val="clear" w:pos="720"/>
        </w:tabs>
        <w:jc w:val="both"/>
        <w:rPr>
          <w:rFonts w:ascii="Cambria Math" w:hAnsi="Cambria Math" w:cstheme="minorHAnsi"/>
        </w:rPr>
      </w:pPr>
      <w:r w:rsidRPr="0080242D">
        <w:rPr>
          <w:rFonts w:ascii="Cambria Math" w:hAnsi="Cambria Math" w:cstheme="minorHAnsi"/>
        </w:rPr>
        <w:t>Schedules, organizes, and conducts field surveys to identify, document, and map noxious weed infestations</w:t>
      </w:r>
      <w:r w:rsidR="004758E7">
        <w:rPr>
          <w:rFonts w:ascii="Cambria Math" w:hAnsi="Cambria Math" w:cstheme="minorHAnsi"/>
        </w:rPr>
        <w:t xml:space="preserve">. </w:t>
      </w:r>
    </w:p>
    <w:p w14:paraId="78E5E232" w14:textId="2ECD12A8" w:rsidR="0080242D" w:rsidRPr="0080242D" w:rsidRDefault="0080242D" w:rsidP="0080242D">
      <w:pPr>
        <w:numPr>
          <w:ilvl w:val="0"/>
          <w:numId w:val="8"/>
        </w:numPr>
        <w:tabs>
          <w:tab w:val="clear" w:pos="720"/>
        </w:tabs>
        <w:jc w:val="both"/>
        <w:rPr>
          <w:rFonts w:ascii="Cambria Math" w:hAnsi="Cambria Math" w:cstheme="minorHAnsi"/>
        </w:rPr>
      </w:pPr>
      <w:r w:rsidRPr="00083561">
        <w:rPr>
          <w:rFonts w:ascii="Cambria Math" w:hAnsi="Cambria Math" w:cstheme="minorHAnsi"/>
        </w:rPr>
        <w:lastRenderedPageBreak/>
        <w:t xml:space="preserve">Actively manages noxious weeds </w:t>
      </w:r>
      <w:r w:rsidR="00696786">
        <w:rPr>
          <w:rFonts w:ascii="Cambria Math" w:hAnsi="Cambria Math" w:cstheme="minorHAnsi"/>
        </w:rPr>
        <w:t xml:space="preserve">involving a full range of integrated weed management techniques, e.g., biological, </w:t>
      </w:r>
      <w:r w:rsidRPr="00083561">
        <w:rPr>
          <w:rFonts w:ascii="Cambria Math" w:hAnsi="Cambria Math" w:cstheme="minorHAnsi"/>
        </w:rPr>
        <w:t>chemical, cultural,</w:t>
      </w:r>
      <w:r w:rsidR="00696786">
        <w:rPr>
          <w:rFonts w:ascii="Cambria Math" w:hAnsi="Cambria Math" w:cstheme="minorHAnsi"/>
        </w:rPr>
        <w:t xml:space="preserve"> prevention and education.  </w:t>
      </w:r>
    </w:p>
    <w:p w14:paraId="50B465BE" w14:textId="12428382" w:rsidR="0080242D" w:rsidRDefault="0080242D" w:rsidP="0080242D">
      <w:pPr>
        <w:numPr>
          <w:ilvl w:val="0"/>
          <w:numId w:val="8"/>
        </w:numPr>
        <w:jc w:val="both"/>
        <w:rPr>
          <w:rFonts w:ascii="Cambria Math" w:hAnsi="Cambria Math" w:cstheme="minorHAnsi"/>
        </w:rPr>
      </w:pPr>
      <w:r w:rsidRPr="0080242D">
        <w:rPr>
          <w:rFonts w:ascii="Cambria Math" w:hAnsi="Cambria Math" w:cstheme="minorHAnsi"/>
        </w:rPr>
        <w:t>Operates a variety of field equipment commonly used in treating, preventing, and eradicating noxious weeds such as all-terrain vehicles (ATV’s), utility terrain vehicles (UTV’s), herbicide application equipment,</w:t>
      </w:r>
      <w:r w:rsidR="00D402AD">
        <w:rPr>
          <w:rFonts w:ascii="Cambria Math" w:hAnsi="Cambria Math" w:cstheme="minorHAnsi"/>
        </w:rPr>
        <w:t xml:space="preserve"> ArcGIS Field Maps,</w:t>
      </w:r>
      <w:r w:rsidRPr="0080242D">
        <w:rPr>
          <w:rFonts w:ascii="Cambria Math" w:hAnsi="Cambria Math" w:cstheme="minorHAnsi"/>
        </w:rPr>
        <w:t xml:space="preserve"> GPS equipment, and cameras.</w:t>
      </w:r>
    </w:p>
    <w:p w14:paraId="53C478EC" w14:textId="4AEFB9C7" w:rsidR="00083561" w:rsidRDefault="00083561" w:rsidP="00083561">
      <w:pPr>
        <w:numPr>
          <w:ilvl w:val="0"/>
          <w:numId w:val="8"/>
        </w:numPr>
        <w:tabs>
          <w:tab w:val="clear" w:pos="720"/>
        </w:tabs>
        <w:jc w:val="both"/>
        <w:rPr>
          <w:rFonts w:ascii="Cambria Math" w:hAnsi="Cambria Math" w:cstheme="minorHAnsi"/>
        </w:rPr>
      </w:pPr>
      <w:r w:rsidRPr="00083561">
        <w:rPr>
          <w:rFonts w:ascii="Cambria Math" w:hAnsi="Cambria Math" w:cstheme="minorHAnsi"/>
        </w:rPr>
        <w:t>Works cooperatively with</w:t>
      </w:r>
      <w:r w:rsidR="0080242D">
        <w:rPr>
          <w:rFonts w:ascii="Cambria Math" w:hAnsi="Cambria Math" w:cstheme="minorHAnsi"/>
        </w:rPr>
        <w:t xml:space="preserve"> other</w:t>
      </w:r>
      <w:r w:rsidRPr="00083561">
        <w:rPr>
          <w:rFonts w:ascii="Cambria Math" w:hAnsi="Cambria Math" w:cstheme="minorHAnsi"/>
        </w:rPr>
        <w:t xml:space="preserve"> state,</w:t>
      </w:r>
      <w:r w:rsidR="0080242D">
        <w:rPr>
          <w:rFonts w:ascii="Cambria Math" w:hAnsi="Cambria Math" w:cstheme="minorHAnsi"/>
        </w:rPr>
        <w:t xml:space="preserve"> federal and private agencies</w:t>
      </w:r>
      <w:r w:rsidRPr="00083561">
        <w:rPr>
          <w:rFonts w:ascii="Cambria Math" w:hAnsi="Cambria Math" w:cstheme="minorHAnsi"/>
        </w:rPr>
        <w:t xml:space="preserve"> in the management of noxious weeds</w:t>
      </w:r>
      <w:r w:rsidR="004758E7">
        <w:rPr>
          <w:rFonts w:ascii="Cambria Math" w:hAnsi="Cambria Math" w:cstheme="minorHAnsi"/>
        </w:rPr>
        <w:t>.</w:t>
      </w:r>
    </w:p>
    <w:p w14:paraId="1496C86E" w14:textId="77BA2196" w:rsidR="00D402AD" w:rsidRPr="00D402AD" w:rsidRDefault="00D402AD" w:rsidP="00D402AD">
      <w:pPr>
        <w:numPr>
          <w:ilvl w:val="0"/>
          <w:numId w:val="8"/>
        </w:numPr>
        <w:tabs>
          <w:tab w:val="clear" w:pos="720"/>
        </w:tabs>
        <w:jc w:val="both"/>
        <w:rPr>
          <w:rFonts w:ascii="Cambria Math" w:hAnsi="Cambria Math" w:cstheme="minorHAnsi"/>
        </w:rPr>
      </w:pPr>
      <w:r>
        <w:rPr>
          <w:rFonts w:ascii="Cambria Math" w:hAnsi="Cambria Math" w:cstheme="minorHAnsi"/>
        </w:rPr>
        <w:t xml:space="preserve">Provides noxious weed information for project analysis which may include written reports/summaries. </w:t>
      </w:r>
    </w:p>
    <w:p w14:paraId="002EEF1C" w14:textId="69B6D30B" w:rsidR="00083561" w:rsidRPr="000A6D62" w:rsidRDefault="00083561" w:rsidP="000A6D62">
      <w:pPr>
        <w:numPr>
          <w:ilvl w:val="0"/>
          <w:numId w:val="8"/>
        </w:numPr>
        <w:tabs>
          <w:tab w:val="clear" w:pos="720"/>
        </w:tabs>
        <w:jc w:val="both"/>
        <w:rPr>
          <w:rFonts w:ascii="Cambria Math" w:hAnsi="Cambria Math" w:cstheme="minorHAnsi"/>
        </w:rPr>
      </w:pPr>
      <w:r w:rsidRPr="00083561">
        <w:rPr>
          <w:rFonts w:ascii="Cambria Math" w:hAnsi="Cambria Math" w:cstheme="minorHAnsi"/>
        </w:rPr>
        <w:t>Provide technical support to district staff, natural resource specialists and public in regards to noxious weed ecology, identification, and treatment methods</w:t>
      </w:r>
      <w:r w:rsidR="004758E7">
        <w:rPr>
          <w:rFonts w:ascii="Cambria Math" w:hAnsi="Cambria Math" w:cstheme="minorHAnsi"/>
        </w:rPr>
        <w:t>.</w:t>
      </w:r>
      <w:r w:rsidRPr="00083561">
        <w:rPr>
          <w:rFonts w:ascii="Cambria Math" w:hAnsi="Cambria Math" w:cstheme="minorHAnsi"/>
        </w:rPr>
        <w:t xml:space="preserve"> </w:t>
      </w:r>
    </w:p>
    <w:p w14:paraId="2397B5CD" w14:textId="25CB3F57" w:rsidR="00083561" w:rsidRPr="00083561" w:rsidRDefault="00E9168B" w:rsidP="00083561">
      <w:pPr>
        <w:numPr>
          <w:ilvl w:val="0"/>
          <w:numId w:val="8"/>
        </w:numPr>
        <w:tabs>
          <w:tab w:val="clear" w:pos="720"/>
        </w:tabs>
        <w:jc w:val="both"/>
        <w:rPr>
          <w:rFonts w:ascii="Cambria Math" w:hAnsi="Cambria Math" w:cstheme="minorHAnsi"/>
        </w:rPr>
      </w:pPr>
      <w:r>
        <w:rPr>
          <w:rFonts w:ascii="Cambria Math" w:hAnsi="Cambria Math" w:cstheme="minorHAnsi"/>
        </w:rPr>
        <w:t>Project lead for</w:t>
      </w:r>
      <w:r w:rsidR="0083175B">
        <w:rPr>
          <w:rFonts w:ascii="Cambria Math" w:hAnsi="Cambria Math" w:cstheme="minorHAnsi"/>
        </w:rPr>
        <w:t xml:space="preserve"> </w:t>
      </w:r>
      <w:r>
        <w:rPr>
          <w:rFonts w:ascii="Cambria Math" w:hAnsi="Cambria Math" w:cstheme="minorHAnsi"/>
        </w:rPr>
        <w:t>a temporary workforce to</w:t>
      </w:r>
      <w:r w:rsidR="00083561" w:rsidRPr="00083561">
        <w:rPr>
          <w:rFonts w:ascii="Cambria Math" w:hAnsi="Cambria Math" w:cstheme="minorHAnsi"/>
        </w:rPr>
        <w:t xml:space="preserve"> meet the objectives of the forest-wide range/weeds program</w:t>
      </w:r>
      <w:r w:rsidR="004758E7">
        <w:rPr>
          <w:rFonts w:ascii="Cambria Math" w:hAnsi="Cambria Math" w:cstheme="minorHAnsi"/>
        </w:rPr>
        <w:t>.</w:t>
      </w:r>
      <w:r w:rsidR="00083561" w:rsidRPr="00083561">
        <w:rPr>
          <w:rFonts w:ascii="Cambria Math" w:hAnsi="Cambria Math" w:cstheme="minorHAnsi"/>
        </w:rPr>
        <w:t xml:space="preserve"> </w:t>
      </w:r>
    </w:p>
    <w:p w14:paraId="0E264EE5" w14:textId="3AA770A7" w:rsidR="00083561" w:rsidRPr="00083561" w:rsidRDefault="0080242D" w:rsidP="00083561">
      <w:pPr>
        <w:numPr>
          <w:ilvl w:val="0"/>
          <w:numId w:val="8"/>
        </w:numPr>
        <w:tabs>
          <w:tab w:val="clear" w:pos="720"/>
        </w:tabs>
        <w:jc w:val="both"/>
        <w:rPr>
          <w:rFonts w:ascii="Cambria Math" w:hAnsi="Cambria Math" w:cstheme="minorHAnsi"/>
        </w:rPr>
      </w:pPr>
      <w:r>
        <w:rPr>
          <w:rFonts w:ascii="Cambria Math" w:hAnsi="Cambria Math" w:cstheme="minorHAnsi"/>
        </w:rPr>
        <w:t>Works</w:t>
      </w:r>
      <w:r w:rsidR="00083561" w:rsidRPr="00083561">
        <w:rPr>
          <w:rFonts w:ascii="Cambria Math" w:hAnsi="Cambria Math" w:cstheme="minorHAnsi"/>
        </w:rPr>
        <w:t xml:space="preserve"> directly with the Idaho Panhandle National Forest’s Range and Weeds Program Manager in coordination efforts related to project planning</w:t>
      </w:r>
      <w:r>
        <w:rPr>
          <w:rFonts w:ascii="Cambria Math" w:hAnsi="Cambria Math" w:cstheme="minorHAnsi"/>
        </w:rPr>
        <w:t xml:space="preserve"> and management</w:t>
      </w:r>
      <w:r w:rsidR="00D402AD">
        <w:rPr>
          <w:rFonts w:ascii="Cambria Math" w:hAnsi="Cambria Math" w:cstheme="minorHAnsi"/>
        </w:rPr>
        <w:t>.</w:t>
      </w:r>
      <w:r>
        <w:rPr>
          <w:rFonts w:ascii="Cambria Math" w:hAnsi="Cambria Math" w:cstheme="minorHAnsi"/>
        </w:rPr>
        <w:t xml:space="preserve"> </w:t>
      </w:r>
    </w:p>
    <w:p w14:paraId="6EAD6BC0" w14:textId="7CD9B46C" w:rsidR="00083561" w:rsidRPr="00083561" w:rsidRDefault="00083561" w:rsidP="00083561">
      <w:pPr>
        <w:numPr>
          <w:ilvl w:val="0"/>
          <w:numId w:val="8"/>
        </w:numPr>
        <w:tabs>
          <w:tab w:val="clear" w:pos="720"/>
        </w:tabs>
        <w:jc w:val="both"/>
        <w:rPr>
          <w:rFonts w:ascii="Cambria Math" w:hAnsi="Cambria Math" w:cstheme="minorHAnsi"/>
        </w:rPr>
      </w:pPr>
      <w:r w:rsidRPr="00083561">
        <w:rPr>
          <w:rFonts w:ascii="Cambria Math" w:hAnsi="Cambria Math" w:cstheme="minorHAnsi"/>
        </w:rPr>
        <w:t xml:space="preserve">Conducting weeds/range monitoring activities to </w:t>
      </w:r>
      <w:r w:rsidR="000D0927">
        <w:rPr>
          <w:rFonts w:ascii="Cambria Math" w:hAnsi="Cambria Math" w:cstheme="minorHAnsi"/>
        </w:rPr>
        <w:t>assure compliance with forest and regional</w:t>
      </w:r>
      <w:r w:rsidRPr="00083561">
        <w:rPr>
          <w:rFonts w:ascii="Cambria Math" w:hAnsi="Cambria Math" w:cstheme="minorHAnsi"/>
        </w:rPr>
        <w:t xml:space="preserve"> goals.</w:t>
      </w:r>
    </w:p>
    <w:p w14:paraId="1D53C6EA" w14:textId="44998591" w:rsidR="00083561" w:rsidRDefault="00083561" w:rsidP="00083561">
      <w:pPr>
        <w:numPr>
          <w:ilvl w:val="0"/>
          <w:numId w:val="8"/>
        </w:numPr>
        <w:tabs>
          <w:tab w:val="clear" w:pos="720"/>
        </w:tabs>
        <w:jc w:val="both"/>
        <w:rPr>
          <w:rFonts w:ascii="Cambria Math" w:hAnsi="Cambria Math" w:cstheme="minorHAnsi"/>
        </w:rPr>
      </w:pPr>
      <w:r w:rsidRPr="00083561">
        <w:rPr>
          <w:rFonts w:ascii="Cambria Math" w:hAnsi="Cambria Math" w:cstheme="minorHAnsi"/>
        </w:rPr>
        <w:t>Maintain</w:t>
      </w:r>
      <w:r w:rsidR="0080242D">
        <w:rPr>
          <w:rFonts w:ascii="Cambria Math" w:hAnsi="Cambria Math" w:cstheme="minorHAnsi"/>
        </w:rPr>
        <w:t>s invasive species inventory, treatment, and monitoring r</w:t>
      </w:r>
      <w:r w:rsidRPr="00083561">
        <w:rPr>
          <w:rFonts w:ascii="Cambria Math" w:hAnsi="Cambria Math" w:cstheme="minorHAnsi"/>
        </w:rPr>
        <w:t>ecords in appropriate databases</w:t>
      </w:r>
      <w:r w:rsidR="00D402AD">
        <w:rPr>
          <w:rFonts w:ascii="Cambria Math" w:hAnsi="Cambria Math" w:cstheme="minorHAnsi"/>
        </w:rPr>
        <w:t>.</w:t>
      </w:r>
    </w:p>
    <w:p w14:paraId="233A2E10" w14:textId="77777777" w:rsidR="0080242D" w:rsidRPr="0080242D" w:rsidRDefault="0080242D" w:rsidP="00E9168B">
      <w:pPr>
        <w:ind w:left="720"/>
        <w:jc w:val="both"/>
        <w:rPr>
          <w:rFonts w:ascii="Cambria Math" w:hAnsi="Cambria Math" w:cstheme="minorHAnsi"/>
        </w:rPr>
      </w:pPr>
    </w:p>
    <w:p w14:paraId="654DBACD" w14:textId="7143A78C" w:rsidR="00847B13" w:rsidRDefault="00083561" w:rsidP="00A13A7A">
      <w:pPr>
        <w:jc w:val="both"/>
        <w:rPr>
          <w:rFonts w:ascii="Cambria Math" w:hAnsi="Cambria Math" w:cstheme="minorHAnsi"/>
        </w:rPr>
      </w:pPr>
      <w:r w:rsidRPr="00083561">
        <w:rPr>
          <w:rFonts w:ascii="Cambria Math" w:hAnsi="Cambria Math" w:cstheme="minorHAnsi"/>
        </w:rPr>
        <w:t>NOTE:  The duties of this position require the incumbent to obtain and maintain a State Herbicide Applicator’s License. The incumbent must obtain the license within 120 days of the initial appointment to the position.</w:t>
      </w:r>
    </w:p>
    <w:p w14:paraId="54C28179" w14:textId="77777777" w:rsidR="008A7BA1" w:rsidRPr="00A13A7A" w:rsidRDefault="008A7BA1" w:rsidP="00A13A7A">
      <w:pPr>
        <w:jc w:val="both"/>
        <w:rPr>
          <w:rFonts w:ascii="Cambria Math" w:hAnsi="Cambria Math" w:cstheme="minorHAnsi"/>
        </w:rPr>
      </w:pPr>
    </w:p>
    <w:p w14:paraId="654DBACE" w14:textId="77777777" w:rsidR="00847B13" w:rsidRPr="00847B13" w:rsidRDefault="00847B13" w:rsidP="00847B13">
      <w:pPr>
        <w:pStyle w:val="ruler0"/>
        <w:widowControl/>
        <w:jc w:val="both"/>
        <w:rPr>
          <w:rFonts w:asciiTheme="minorHAnsi" w:hAnsiTheme="minorHAnsi" w:cstheme="minorHAnsi"/>
        </w:rPr>
      </w:pPr>
    </w:p>
    <w:p w14:paraId="487AB767" w14:textId="66068848" w:rsidR="002342BC" w:rsidRPr="00A13A7A" w:rsidRDefault="00235012" w:rsidP="00A13A7A">
      <w:pPr>
        <w:pBdr>
          <w:bottom w:val="single" w:sz="4" w:space="1" w:color="auto"/>
        </w:pBdr>
        <w:autoSpaceDE w:val="0"/>
        <w:autoSpaceDN w:val="0"/>
        <w:adjustRightInd w:val="0"/>
        <w:spacing w:after="120" w:line="240" w:lineRule="atLeast"/>
        <w:jc w:val="center"/>
        <w:rPr>
          <w:rFonts w:asciiTheme="minorHAnsi" w:hAnsiTheme="minorHAnsi" w:cstheme="minorHAnsi"/>
          <w:b/>
          <w:bCs/>
          <w:iCs/>
          <w:color w:val="4F6228" w:themeColor="accent3" w:themeShade="80"/>
        </w:rPr>
      </w:pPr>
      <w:r w:rsidRPr="00666BAD">
        <w:rPr>
          <w:rFonts w:asciiTheme="minorHAnsi" w:hAnsiTheme="minorHAnsi" w:cstheme="minorHAnsi"/>
          <w:b/>
          <w:bCs/>
          <w:iCs/>
          <w:color w:val="4F6228" w:themeColor="accent3" w:themeShade="80"/>
        </w:rPr>
        <w:t xml:space="preserve">THE </w:t>
      </w:r>
      <w:r w:rsidR="00DA3D79" w:rsidRPr="00666BAD">
        <w:rPr>
          <w:rFonts w:asciiTheme="minorHAnsi" w:hAnsiTheme="minorHAnsi" w:cstheme="minorHAnsi"/>
          <w:b/>
          <w:bCs/>
          <w:iCs/>
          <w:color w:val="4F6228" w:themeColor="accent3" w:themeShade="80"/>
        </w:rPr>
        <w:t>ORGANIZATION</w:t>
      </w:r>
      <w:r w:rsidR="003D3564">
        <w:rPr>
          <w:rFonts w:ascii="Cambria Math" w:hAnsi="Cambria Math" w:cs="Arial"/>
        </w:rPr>
        <w:t xml:space="preserve">  </w:t>
      </w:r>
    </w:p>
    <w:p w14:paraId="2F4F3025" w14:textId="5E6C5A4D" w:rsidR="002342BC" w:rsidRPr="002342BC" w:rsidRDefault="002342BC" w:rsidP="002342BC">
      <w:pPr>
        <w:spacing w:before="120" w:after="100" w:afterAutospacing="1"/>
        <w:rPr>
          <w:rFonts w:ascii="Cambria Math" w:hAnsi="Cambria Math" w:cs="Arial"/>
          <w:b/>
          <w:iCs/>
          <w:u w:val="single"/>
        </w:rPr>
      </w:pPr>
      <w:r w:rsidRPr="002342BC">
        <w:rPr>
          <w:rFonts w:ascii="Cambria Math" w:hAnsi="Cambria Math" w:cs="Arial"/>
          <w:b/>
          <w:iCs/>
          <w:u w:val="single"/>
        </w:rPr>
        <w:t>THE I</w:t>
      </w:r>
      <w:r w:rsidR="00A13A7A">
        <w:rPr>
          <w:rFonts w:ascii="Cambria Math" w:hAnsi="Cambria Math" w:cs="Arial"/>
          <w:b/>
          <w:iCs/>
          <w:u w:val="single"/>
        </w:rPr>
        <w:t>DAHO PANHANDLE NATIONAL FORESTS</w:t>
      </w:r>
    </w:p>
    <w:p w14:paraId="30C2B277" w14:textId="77777777" w:rsidR="00C77C04" w:rsidRDefault="002342BC" w:rsidP="002342BC">
      <w:pPr>
        <w:spacing w:before="120" w:after="100" w:afterAutospacing="1"/>
        <w:rPr>
          <w:rFonts w:ascii="Cambria Math" w:hAnsi="Cambria Math" w:cs="Arial"/>
        </w:rPr>
      </w:pPr>
      <w:r w:rsidRPr="002342BC">
        <w:rPr>
          <w:rFonts w:ascii="Cambria Math" w:hAnsi="Cambria Math" w:cs="Arial"/>
        </w:rPr>
        <w:t xml:space="preserve">The Idaho Panhandle National Forests (IPNFs) comprise about 2.5 million acres of public lands within "the panhandle" of northern Idaho and extend into eastern Washington and western Montana in some areas.  The IPNFs offer a challenging and rewarding environment where projects involve a variety of individuals and stakeholder groups interested in collaborating and resolving issues.  Resource management primarily revolves around vegetation management, watershed restoration, motorized and non-motorized recreation, white pine restoration, and habitat management for threatened and endangered species. </w:t>
      </w:r>
    </w:p>
    <w:p w14:paraId="5AD11B47" w14:textId="76F6E50E" w:rsidR="00346FEB" w:rsidRDefault="00346FEB" w:rsidP="002342BC">
      <w:pPr>
        <w:spacing w:before="120" w:after="100" w:afterAutospacing="1"/>
        <w:rPr>
          <w:rFonts w:ascii="Cambria Math" w:hAnsi="Cambria Math" w:cs="Arial"/>
        </w:rPr>
      </w:pPr>
      <w:r w:rsidRPr="00346FEB">
        <w:rPr>
          <w:rFonts w:ascii="Cambria Math" w:hAnsi="Cambria Math" w:cs="Arial"/>
        </w:rPr>
        <w:t>More than half of Idaho’s surface water is on the IPNF.  These vast lakes and miles of rivers support a world class fishery. Rich in wildlife, the Forest is home to large game such as moose, black bear, elk, and deer, as well as species such as grizzly bears, wolves, box turtles, and snowshoe hares that add to the sense of "wildness."  From lush evergreen mountains to the shores of big water lakes, the Idaho Panhandle National Forests have a rich history and great people that continues to link families and forest. Historic cabins and lookouts dot the landscape, while significant places such as Hiawatha Trail, Marble Creek Historic logging displays, and Pulaski Tunnel trail add depth to the heritage. Fire continues to play an important role in the landscape’s evolution. Forest roads and trails trace the past of American Indians, mining, logging, and Forest Service history.</w:t>
      </w:r>
    </w:p>
    <w:p w14:paraId="1CFDC4E6" w14:textId="26DFE4EC" w:rsidR="00C77C04" w:rsidRDefault="00C77C04" w:rsidP="002342BC">
      <w:pPr>
        <w:spacing w:before="120" w:after="100" w:afterAutospacing="1"/>
        <w:rPr>
          <w:rFonts w:ascii="Cambria Math" w:hAnsi="Cambria Math" w:cs="Arial"/>
        </w:rPr>
      </w:pPr>
      <w:r w:rsidRPr="00C77C04">
        <w:rPr>
          <w:rFonts w:ascii="Cambria Math" w:hAnsi="Cambria Math" w:cs="Arial"/>
        </w:rPr>
        <w:t xml:space="preserve">The Idaho Panhandle National Forests are an aggregation of the Coeur d'Alene and portions of the </w:t>
      </w:r>
      <w:proofErr w:type="spellStart"/>
      <w:r w:rsidRPr="00C77C04">
        <w:rPr>
          <w:rFonts w:ascii="Cambria Math" w:hAnsi="Cambria Math" w:cs="Arial"/>
        </w:rPr>
        <w:t>Kaniksu</w:t>
      </w:r>
      <w:proofErr w:type="spellEnd"/>
      <w:r w:rsidRPr="00C77C04">
        <w:rPr>
          <w:rFonts w:ascii="Cambria Math" w:hAnsi="Cambria Math" w:cs="Arial"/>
        </w:rPr>
        <w:t xml:space="preserve"> and St. Joe National Forests. There are eight local </w:t>
      </w:r>
      <w:hyperlink r:id="rId17" w:history="1">
        <w:r w:rsidRPr="00C77C04">
          <w:rPr>
            <w:rStyle w:val="Hyperlink"/>
            <w:rFonts w:ascii="Cambria Math" w:hAnsi="Cambria Math" w:cs="Arial"/>
          </w:rPr>
          <w:t>points of contact</w:t>
        </w:r>
      </w:hyperlink>
      <w:r w:rsidRPr="00C77C04">
        <w:rPr>
          <w:rFonts w:ascii="Cambria Math" w:hAnsi="Cambria Math" w:cs="Arial"/>
        </w:rPr>
        <w:t xml:space="preserve"> including the </w:t>
      </w:r>
      <w:r w:rsidRPr="00C77C04">
        <w:rPr>
          <w:rFonts w:ascii="Cambria Math" w:hAnsi="Cambria Math" w:cs="Arial"/>
        </w:rPr>
        <w:lastRenderedPageBreak/>
        <w:t xml:space="preserve">Supervisor's Office, six district offices and the </w:t>
      </w:r>
      <w:hyperlink r:id="rId18" w:history="1">
        <w:r w:rsidRPr="00C77C04">
          <w:rPr>
            <w:rStyle w:val="Hyperlink"/>
            <w:rFonts w:ascii="Cambria Math" w:hAnsi="Cambria Math" w:cs="Arial"/>
          </w:rPr>
          <w:t>Coeur d'Alene Nursery</w:t>
        </w:r>
      </w:hyperlink>
      <w:r w:rsidRPr="00C77C04">
        <w:rPr>
          <w:rFonts w:ascii="Cambria Math" w:hAnsi="Cambria Math" w:cs="Arial"/>
        </w:rPr>
        <w:t>. The Forest is within nine counties in three states: Boundary, Bonner, Benewah, Kootenai, Shoshone, Latah and Clearwater Counties in Idaho; Lincoln County in Montana; and Pend Oreille County in Washington.</w:t>
      </w:r>
    </w:p>
    <w:p w14:paraId="12F46FC9" w14:textId="1AA3745D" w:rsidR="002342BC" w:rsidRPr="002342BC" w:rsidRDefault="002342BC" w:rsidP="002342BC">
      <w:pPr>
        <w:spacing w:before="120" w:after="100" w:afterAutospacing="1"/>
        <w:rPr>
          <w:rFonts w:ascii="Cambria Math" w:hAnsi="Cambria Math" w:cs="Arial"/>
        </w:rPr>
      </w:pPr>
      <w:r w:rsidRPr="002342BC">
        <w:rPr>
          <w:rFonts w:ascii="Cambria Math" w:hAnsi="Cambria Math" w:cs="Arial"/>
        </w:rPr>
        <w:t xml:space="preserve">The </w:t>
      </w:r>
      <w:r w:rsidR="00C77C04">
        <w:rPr>
          <w:rFonts w:ascii="Cambria Math" w:hAnsi="Cambria Math" w:cs="Arial"/>
        </w:rPr>
        <w:t>Idaho Panhandle National Forests</w:t>
      </w:r>
      <w:r w:rsidRPr="002342BC">
        <w:rPr>
          <w:rFonts w:ascii="Cambria Math" w:hAnsi="Cambria Math" w:cs="Arial"/>
        </w:rPr>
        <w:t xml:space="preserve"> are</w:t>
      </w:r>
      <w:r w:rsidR="00C77C04">
        <w:rPr>
          <w:rFonts w:ascii="Cambria Math" w:hAnsi="Cambria Math" w:cs="Arial"/>
        </w:rPr>
        <w:t xml:space="preserve"> an incredibly busy</w:t>
      </w:r>
      <w:r w:rsidRPr="002342BC">
        <w:rPr>
          <w:rFonts w:ascii="Cambria Math" w:hAnsi="Cambria Math" w:cs="Arial"/>
        </w:rPr>
        <w:t xml:space="preserve"> </w:t>
      </w:r>
      <w:r w:rsidR="006E3162">
        <w:rPr>
          <w:rFonts w:ascii="Cambria Math" w:hAnsi="Cambria Math" w:cs="Arial"/>
        </w:rPr>
        <w:t xml:space="preserve">place </w:t>
      </w:r>
      <w:r w:rsidRPr="002342BC">
        <w:rPr>
          <w:rFonts w:ascii="Cambria Math" w:hAnsi="Cambria Math" w:cs="Arial"/>
        </w:rPr>
        <w:t>and employees conduct business with an extremely high work ethic.</w:t>
      </w:r>
      <w:r w:rsidR="00DB42D2">
        <w:rPr>
          <w:rFonts w:ascii="Cambria Math" w:hAnsi="Cambria Math" w:cs="Arial"/>
        </w:rPr>
        <w:t xml:space="preserve"> </w:t>
      </w:r>
      <w:r w:rsidRPr="002342BC">
        <w:rPr>
          <w:rFonts w:ascii="Cambria Math" w:hAnsi="Cambria Math" w:cs="Arial"/>
        </w:rPr>
        <w:t>If you are interested in working in a fast paced</w:t>
      </w:r>
      <w:r w:rsidR="006E3162">
        <w:rPr>
          <w:rFonts w:ascii="Cambria Math" w:hAnsi="Cambria Math" w:cs="Arial"/>
        </w:rPr>
        <w:t xml:space="preserve"> </w:t>
      </w:r>
      <w:r w:rsidR="001C02DB">
        <w:rPr>
          <w:rFonts w:ascii="Cambria Math" w:hAnsi="Cambria Math" w:cs="Arial"/>
        </w:rPr>
        <w:t xml:space="preserve">and </w:t>
      </w:r>
      <w:r w:rsidR="001C02DB" w:rsidRPr="002342BC">
        <w:rPr>
          <w:rFonts w:ascii="Cambria Math" w:hAnsi="Cambria Math" w:cs="Arial"/>
        </w:rPr>
        <w:t>productive</w:t>
      </w:r>
      <w:r w:rsidRPr="002342BC">
        <w:rPr>
          <w:rFonts w:ascii="Cambria Math" w:hAnsi="Cambria Math" w:cs="Arial"/>
        </w:rPr>
        <w:t xml:space="preserve"> work environment with other highly motivated natural resource professionals, the IPNFs may be a good fit</w:t>
      </w:r>
      <w:r>
        <w:rPr>
          <w:rFonts w:ascii="Cambria Math" w:hAnsi="Cambria Math" w:cs="Arial"/>
        </w:rPr>
        <w:t xml:space="preserve">. </w:t>
      </w:r>
    </w:p>
    <w:p w14:paraId="7F84361D" w14:textId="4B3960A9" w:rsidR="002342BC" w:rsidRDefault="002342BC" w:rsidP="002342BC">
      <w:pPr>
        <w:spacing w:before="120" w:after="100" w:afterAutospacing="1"/>
        <w:rPr>
          <w:rFonts w:ascii="Cambria Math" w:hAnsi="Cambria Math" w:cs="Arial"/>
        </w:rPr>
      </w:pPr>
      <w:r w:rsidRPr="002342BC">
        <w:rPr>
          <w:rFonts w:ascii="Cambria Math" w:hAnsi="Cambria Math" w:cs="Arial"/>
        </w:rPr>
        <w:t xml:space="preserve">Information about the forest and districts can be found here </w:t>
      </w:r>
      <w:hyperlink r:id="rId19" w:history="1">
        <w:r w:rsidRPr="002342BC">
          <w:rPr>
            <w:rStyle w:val="Hyperlink"/>
            <w:rFonts w:ascii="Cambria Math" w:hAnsi="Cambria Math" w:cs="Arial"/>
          </w:rPr>
          <w:t>Idaho Panhandle National Forests</w:t>
        </w:r>
      </w:hyperlink>
      <w:r w:rsidRPr="002342BC">
        <w:rPr>
          <w:rFonts w:ascii="Cambria Math" w:hAnsi="Cambria Math" w:cs="Arial"/>
        </w:rPr>
        <w:t xml:space="preserve"> </w:t>
      </w:r>
    </w:p>
    <w:p w14:paraId="417064B2" w14:textId="75D4439A" w:rsidR="00813FE9" w:rsidRDefault="00FA3517" w:rsidP="002342BC">
      <w:pPr>
        <w:spacing w:before="120" w:after="100" w:afterAutospacing="1"/>
        <w:rPr>
          <w:rFonts w:ascii="Cambria Math" w:hAnsi="Cambria Math" w:cs="Arial"/>
          <w:b/>
          <w:u w:val="single"/>
        </w:rPr>
      </w:pPr>
      <w:r>
        <w:rPr>
          <w:rFonts w:ascii="Cambria Math" w:hAnsi="Cambria Math" w:cs="Arial"/>
          <w:b/>
          <w:u w:val="single"/>
        </w:rPr>
        <w:t>COEUR D’ALENE RIVER RANGER DISTRICT</w:t>
      </w:r>
    </w:p>
    <w:p w14:paraId="48A92851" w14:textId="3C34A4B5" w:rsidR="00813FE9" w:rsidRPr="005C1BFE" w:rsidRDefault="00813FE9" w:rsidP="00813FE9">
      <w:pPr>
        <w:widowControl w:val="0"/>
        <w:autoSpaceDE w:val="0"/>
        <w:autoSpaceDN w:val="0"/>
        <w:adjustRightInd w:val="0"/>
        <w:spacing w:before="120" w:after="100" w:afterAutospacing="1"/>
        <w:rPr>
          <w:rFonts w:asciiTheme="majorHAnsi" w:hAnsiTheme="majorHAnsi" w:cstheme="minorHAnsi"/>
          <w:sz w:val="18"/>
          <w:szCs w:val="18"/>
        </w:rPr>
      </w:pPr>
      <w:r w:rsidRPr="005C1BFE">
        <w:rPr>
          <w:rFonts w:asciiTheme="majorHAnsi" w:hAnsiTheme="majorHAnsi" w:cstheme="minorHAnsi"/>
        </w:rPr>
        <w:t xml:space="preserve">The Coeur d’Alene River Ranger District is approximately 728,000 acres in size. The Coeur d'Alene River Ranger District originated as the Coeur d'Alene Forest Reserve, created by President Teddy Roosevelt on November 6, 1906. It soon came under the administration of the newly created U.S. Forest Service and continued as the Coeur d'Alene National Forest.  The Coeur d'Alene River Ranger District has a storied history centered on the mining of its' vast silver reserves and the 1910 fire which consumed vast acreages of its' valuable timber stands - over 3 million acres total in Idaho and Montana. The 1910 fire focused the nation's attention on the Forest Service's Region One and over time the Region became the Forest Service's center for experts on wildland fire.  With close proximity to a larger urban center, Spokane, Washington, the District has high recreation use and a program that centers on the North Fork of the Coeur d’Alene River and portions of Lake Coeur d’Alene and the Chain of Lakes to the east of Lake Coeur d’Alene.  Camping, hiking, fishing, hunting, and ATV activities abound.  The District also manages the special use permit for Lookout Pass Ski and Recreation Area- a family ski area located on the Idaho/Montana border.  Other winter activities the District manages include snowmobiling and </w:t>
      </w:r>
      <w:proofErr w:type="gramStart"/>
      <w:r w:rsidRPr="005C1BFE">
        <w:rPr>
          <w:rFonts w:asciiTheme="majorHAnsi" w:hAnsiTheme="majorHAnsi" w:cstheme="minorHAnsi"/>
        </w:rPr>
        <w:t>cross country</w:t>
      </w:r>
      <w:proofErr w:type="gramEnd"/>
      <w:r w:rsidRPr="005C1BFE">
        <w:rPr>
          <w:rFonts w:asciiTheme="majorHAnsi" w:hAnsiTheme="majorHAnsi" w:cstheme="minorHAnsi"/>
        </w:rPr>
        <w:t xml:space="preserve"> skiing.</w:t>
      </w:r>
      <w:r w:rsidRPr="005C1BFE">
        <w:rPr>
          <w:rFonts w:asciiTheme="majorHAnsi" w:hAnsiTheme="majorHAnsi" w:cstheme="minorHAnsi"/>
          <w:sz w:val="18"/>
          <w:szCs w:val="18"/>
        </w:rPr>
        <w:t xml:space="preserve"> </w:t>
      </w:r>
    </w:p>
    <w:p w14:paraId="6A807090" w14:textId="77777777" w:rsidR="00E17B7E" w:rsidRPr="001C7BED" w:rsidRDefault="00E17B7E" w:rsidP="00E17B7E">
      <w:pPr>
        <w:spacing w:before="120" w:after="100" w:afterAutospacing="1"/>
        <w:rPr>
          <w:rFonts w:ascii="Cambria Math" w:hAnsi="Cambria Math" w:cstheme="minorHAnsi"/>
          <w:b/>
          <w:u w:val="single"/>
        </w:rPr>
      </w:pPr>
      <w:r>
        <w:rPr>
          <w:rFonts w:ascii="Cambria Math" w:hAnsi="Cambria Math" w:cstheme="minorHAnsi"/>
          <w:b/>
          <w:u w:val="single"/>
        </w:rPr>
        <w:t xml:space="preserve">The Silver Valley </w:t>
      </w:r>
    </w:p>
    <w:p w14:paraId="5C6B2A70" w14:textId="12D244D2" w:rsidR="00E17B7E" w:rsidRDefault="00E17B7E" w:rsidP="00E17B7E">
      <w:pPr>
        <w:spacing w:before="120" w:after="100" w:afterAutospacing="1"/>
        <w:rPr>
          <w:rFonts w:ascii="Cambria Math" w:hAnsi="Cambria Math" w:cstheme="minorHAnsi"/>
        </w:rPr>
      </w:pPr>
      <w:r>
        <w:rPr>
          <w:rFonts w:ascii="Cambria Math" w:hAnsi="Cambria Math" w:cstheme="minorHAnsi"/>
        </w:rPr>
        <w:t xml:space="preserve">The Silver Valley is located 40 miles east of Coeur d’Alene on Interstate 90. Several towns are located within the valley: Pinehurst, Kellogg, </w:t>
      </w:r>
      <w:proofErr w:type="spellStart"/>
      <w:r>
        <w:rPr>
          <w:rFonts w:ascii="Cambria Math" w:hAnsi="Cambria Math" w:cstheme="minorHAnsi"/>
        </w:rPr>
        <w:t>Osburn</w:t>
      </w:r>
      <w:proofErr w:type="spellEnd"/>
      <w:r>
        <w:rPr>
          <w:rFonts w:ascii="Cambria Math" w:hAnsi="Cambria Math" w:cstheme="minorHAnsi"/>
        </w:rPr>
        <w:t xml:space="preserve">, Wallace, Mullan, Silverton, </w:t>
      </w:r>
      <w:proofErr w:type="spellStart"/>
      <w:r>
        <w:rPr>
          <w:rFonts w:ascii="Cambria Math" w:hAnsi="Cambria Math" w:cstheme="minorHAnsi"/>
        </w:rPr>
        <w:t>Smelterville</w:t>
      </w:r>
      <w:proofErr w:type="spellEnd"/>
      <w:r>
        <w:rPr>
          <w:rFonts w:ascii="Cambria Math" w:hAnsi="Cambria Math" w:cstheme="minorHAnsi"/>
        </w:rPr>
        <w:t xml:space="preserve">, </w:t>
      </w:r>
      <w:proofErr w:type="spellStart"/>
      <w:r>
        <w:rPr>
          <w:rFonts w:ascii="Cambria Math" w:hAnsi="Cambria Math" w:cstheme="minorHAnsi"/>
        </w:rPr>
        <w:t>Wardner</w:t>
      </w:r>
      <w:proofErr w:type="spellEnd"/>
      <w:r>
        <w:rPr>
          <w:rFonts w:ascii="Cambria Math" w:hAnsi="Cambria Math" w:cstheme="minorHAnsi"/>
        </w:rPr>
        <w:t xml:space="preserve"> and </w:t>
      </w:r>
      <w:proofErr w:type="spellStart"/>
      <w:r>
        <w:rPr>
          <w:rFonts w:ascii="Cambria Math" w:hAnsi="Cambria Math" w:cstheme="minorHAnsi"/>
        </w:rPr>
        <w:t>Osburn</w:t>
      </w:r>
      <w:proofErr w:type="spellEnd"/>
      <w:r>
        <w:rPr>
          <w:rFonts w:ascii="Cambria Math" w:hAnsi="Cambria Math" w:cstheme="minorHAnsi"/>
        </w:rPr>
        <w:t xml:space="preserve">.  As a couple of the town names indicate, this area is rich with a mining past. Fishing and hiking along south fork of the Coeur d’Alene River or biking the historic Hiawatha trail are activities that can be enjoyed during the warmer months in the Silver Valley.  During the cooler months there are two alpine ski areas, </w:t>
      </w:r>
      <w:hyperlink r:id="rId20" w:history="1">
        <w:r w:rsidRPr="009F3FBC">
          <w:rPr>
            <w:rStyle w:val="Hyperlink"/>
            <w:rFonts w:ascii="Cambria Math" w:hAnsi="Cambria Math" w:cstheme="minorHAnsi"/>
          </w:rPr>
          <w:t>Lookout Pass</w:t>
        </w:r>
      </w:hyperlink>
      <w:r>
        <w:rPr>
          <w:rFonts w:ascii="Cambria Math" w:hAnsi="Cambria Math" w:cstheme="minorHAnsi"/>
        </w:rPr>
        <w:t xml:space="preserve"> and </w:t>
      </w:r>
      <w:hyperlink r:id="rId21" w:history="1">
        <w:r w:rsidRPr="009F3FBC">
          <w:rPr>
            <w:rStyle w:val="Hyperlink"/>
            <w:rFonts w:ascii="Cambria Math" w:hAnsi="Cambria Math" w:cstheme="minorHAnsi"/>
          </w:rPr>
          <w:t>Silver Mountain</w:t>
        </w:r>
      </w:hyperlink>
      <w:r w:rsidR="002D016A">
        <w:rPr>
          <w:rFonts w:ascii="Cambria Math" w:hAnsi="Cambria Math" w:cstheme="minorHAnsi"/>
        </w:rPr>
        <w:t xml:space="preserve"> that</w:t>
      </w:r>
      <w:r>
        <w:rPr>
          <w:rFonts w:ascii="Cambria Math" w:hAnsi="Cambria Math" w:cstheme="minorHAnsi"/>
        </w:rPr>
        <w:t xml:space="preserve"> offer a premier alpine experience. </w:t>
      </w:r>
    </w:p>
    <w:p w14:paraId="460FE2E6" w14:textId="2CF2172C" w:rsidR="00E17B7E" w:rsidRPr="00E17B7E" w:rsidRDefault="005952CF" w:rsidP="00E17B7E">
      <w:pPr>
        <w:spacing w:before="120" w:after="100" w:afterAutospacing="1"/>
        <w:rPr>
          <w:rFonts w:ascii="Cambria Math" w:hAnsi="Cambria Math" w:cstheme="minorHAnsi"/>
        </w:rPr>
      </w:pPr>
      <w:r>
        <w:rPr>
          <w:rFonts w:ascii="Cambria Math" w:hAnsi="Cambria Math" w:cstheme="minorHAnsi"/>
        </w:rPr>
        <w:t xml:space="preserve">Located in </w:t>
      </w:r>
      <w:proofErr w:type="spellStart"/>
      <w:r>
        <w:rPr>
          <w:rFonts w:ascii="Cambria Math" w:hAnsi="Cambria Math" w:cstheme="minorHAnsi"/>
        </w:rPr>
        <w:t>Smelterville</w:t>
      </w:r>
      <w:proofErr w:type="spellEnd"/>
      <w:r>
        <w:rPr>
          <w:rFonts w:ascii="Cambria Math" w:hAnsi="Cambria Math" w:cstheme="minorHAnsi"/>
        </w:rPr>
        <w:t>, Idaho, t</w:t>
      </w:r>
      <w:r w:rsidR="00E17B7E">
        <w:rPr>
          <w:rFonts w:ascii="Cambria Math" w:hAnsi="Cambria Math" w:cstheme="minorHAnsi"/>
        </w:rPr>
        <w:t xml:space="preserve">he Silver Valley Office is home to approximately 20 Forest Service employees and is the duty station of the Deputy District Ranger of the Coeur d’ Alene River Ranger District and the Regional Entomologist. </w:t>
      </w:r>
    </w:p>
    <w:p w14:paraId="320CA56E" w14:textId="181AEA32" w:rsidR="00863A71" w:rsidRDefault="00FA3517" w:rsidP="003D3564">
      <w:pPr>
        <w:spacing w:before="120" w:after="100" w:afterAutospacing="1"/>
        <w:rPr>
          <w:rFonts w:ascii="Cambria Math" w:hAnsi="Cambria Math" w:cstheme="minorHAnsi"/>
          <w:b/>
          <w:u w:val="single"/>
        </w:rPr>
      </w:pPr>
      <w:r>
        <w:rPr>
          <w:rFonts w:ascii="Cambria Math" w:hAnsi="Cambria Math" w:cstheme="minorHAnsi"/>
          <w:b/>
          <w:u w:val="single"/>
        </w:rPr>
        <w:t>IDAHO PANHANDLE WEEDS PROGRAM</w:t>
      </w:r>
    </w:p>
    <w:p w14:paraId="2CF1E8D4" w14:textId="19239C6F" w:rsidR="007109CD" w:rsidRDefault="007109CD" w:rsidP="007109CD">
      <w:pPr>
        <w:spacing w:before="120" w:after="100" w:afterAutospacing="1"/>
        <w:rPr>
          <w:rFonts w:ascii="Cambria Math" w:hAnsi="Cambria Math" w:cstheme="minorHAnsi"/>
        </w:rPr>
      </w:pPr>
      <w:r>
        <w:rPr>
          <w:rFonts w:ascii="Cambria Math" w:hAnsi="Cambria Math" w:cstheme="minorHAnsi"/>
        </w:rPr>
        <w:t xml:space="preserve">There are currently 3 permanent employees, and 2 seasonal temporary employees that make up the Idaho Panhandle National Forest’s weed </w:t>
      </w:r>
      <w:r w:rsidR="008A673F">
        <w:rPr>
          <w:rFonts w:ascii="Cambria Math" w:hAnsi="Cambria Math" w:cstheme="minorHAnsi"/>
        </w:rPr>
        <w:t xml:space="preserve">and rangeland </w:t>
      </w:r>
      <w:r>
        <w:rPr>
          <w:rFonts w:ascii="Cambria Math" w:hAnsi="Cambria Math" w:cstheme="minorHAnsi"/>
        </w:rPr>
        <w:t xml:space="preserve">management workforce (known collectively as ‘the workforce’).  We are a relatively small program with a large area to cover. </w:t>
      </w:r>
    </w:p>
    <w:p w14:paraId="50F71F81" w14:textId="52B3C439" w:rsidR="00346FEB" w:rsidRDefault="00AC5A71" w:rsidP="003D3564">
      <w:pPr>
        <w:spacing w:before="120" w:after="100" w:afterAutospacing="1"/>
        <w:rPr>
          <w:rFonts w:ascii="Cambria Math" w:hAnsi="Cambria Math" w:cstheme="minorHAnsi"/>
        </w:rPr>
      </w:pPr>
      <w:r>
        <w:rPr>
          <w:rFonts w:ascii="Cambria Math" w:hAnsi="Cambria Math" w:cstheme="minorHAnsi"/>
        </w:rPr>
        <w:lastRenderedPageBreak/>
        <w:t>The candidate will be supervised by the Forest’s Rangeland</w:t>
      </w:r>
      <w:r w:rsidR="005C1BFE">
        <w:rPr>
          <w:rFonts w:ascii="Cambria Math" w:hAnsi="Cambria Math" w:cstheme="minorHAnsi"/>
        </w:rPr>
        <w:t xml:space="preserve"> Manager (resides in the Sandpoint District</w:t>
      </w:r>
      <w:r>
        <w:rPr>
          <w:rFonts w:ascii="Cambria Math" w:hAnsi="Cambria Math" w:cstheme="minorHAnsi"/>
        </w:rPr>
        <w:t xml:space="preserve"> office)</w:t>
      </w:r>
      <w:r w:rsidR="00366540">
        <w:rPr>
          <w:rFonts w:ascii="Cambria Math" w:hAnsi="Cambria Math" w:cstheme="minorHAnsi"/>
        </w:rPr>
        <w:t xml:space="preserve"> but can also expect </w:t>
      </w:r>
      <w:r>
        <w:rPr>
          <w:rFonts w:ascii="Cambria Math" w:hAnsi="Cambria Math" w:cstheme="minorHAnsi"/>
        </w:rPr>
        <w:t>guidance from local t</w:t>
      </w:r>
      <w:r w:rsidR="005C1BFE">
        <w:rPr>
          <w:rFonts w:ascii="Cambria Math" w:hAnsi="Cambria Math" w:cstheme="minorHAnsi"/>
        </w:rPr>
        <w:t xml:space="preserve">echnicians and specialists. The weeds </w:t>
      </w:r>
      <w:r>
        <w:rPr>
          <w:rFonts w:ascii="Cambria Math" w:hAnsi="Cambria Math" w:cstheme="minorHAnsi"/>
        </w:rPr>
        <w:t>program lead resides in the Supervisors Office in Coeur d’ Alene.</w:t>
      </w:r>
      <w:r w:rsidR="00346FEB">
        <w:rPr>
          <w:rFonts w:ascii="Cambria Math" w:hAnsi="Cambria Math" w:cstheme="minorHAnsi"/>
        </w:rPr>
        <w:t xml:space="preserve"> </w:t>
      </w:r>
    </w:p>
    <w:p w14:paraId="1EF6D62C" w14:textId="621E2833" w:rsidR="00A52562" w:rsidRDefault="0025656C" w:rsidP="003D3564">
      <w:pPr>
        <w:spacing w:before="120" w:after="100" w:afterAutospacing="1"/>
        <w:rPr>
          <w:rFonts w:ascii="Cambria Math" w:hAnsi="Cambria Math" w:cstheme="minorHAnsi"/>
        </w:rPr>
      </w:pPr>
      <w:r>
        <w:rPr>
          <w:rFonts w:ascii="Cambria Math" w:hAnsi="Cambria Math" w:cstheme="minorHAnsi"/>
        </w:rPr>
        <w:t>The season will start with district and program orientation</w:t>
      </w:r>
      <w:r w:rsidR="000D0927">
        <w:rPr>
          <w:rFonts w:ascii="Cambria Math" w:hAnsi="Cambria Math" w:cstheme="minorHAnsi"/>
        </w:rPr>
        <w:t xml:space="preserve">s in conjunction with the </w:t>
      </w:r>
      <w:r>
        <w:rPr>
          <w:rFonts w:ascii="Cambria Math" w:hAnsi="Cambria Math" w:cstheme="minorHAnsi"/>
        </w:rPr>
        <w:t>supervisor</w:t>
      </w:r>
      <w:r w:rsidR="008D5B66">
        <w:rPr>
          <w:rFonts w:ascii="Cambria Math" w:hAnsi="Cambria Math" w:cstheme="minorHAnsi"/>
        </w:rPr>
        <w:t xml:space="preserve">. </w:t>
      </w:r>
      <w:r>
        <w:rPr>
          <w:rFonts w:ascii="Cambria Math" w:hAnsi="Cambria Math" w:cstheme="minorHAnsi"/>
        </w:rPr>
        <w:t xml:space="preserve"> </w:t>
      </w:r>
      <w:r w:rsidR="00050078">
        <w:rPr>
          <w:rFonts w:ascii="Cambria Math" w:hAnsi="Cambria Math" w:cstheme="minorHAnsi"/>
        </w:rPr>
        <w:t xml:space="preserve">In </w:t>
      </w:r>
      <w:r w:rsidR="00DB0666">
        <w:rPr>
          <w:rFonts w:ascii="Cambria Math" w:hAnsi="Cambria Math" w:cstheme="minorHAnsi"/>
        </w:rPr>
        <w:t xml:space="preserve">order to provide clear and </w:t>
      </w:r>
      <w:r w:rsidR="008D5B66">
        <w:rPr>
          <w:rFonts w:ascii="Cambria Math" w:hAnsi="Cambria Math" w:cstheme="minorHAnsi"/>
        </w:rPr>
        <w:t>frequent communication throughout the season, c</w:t>
      </w:r>
      <w:r>
        <w:rPr>
          <w:rFonts w:ascii="Cambria Math" w:hAnsi="Cambria Math" w:cstheme="minorHAnsi"/>
        </w:rPr>
        <w:t xml:space="preserve">onference </w:t>
      </w:r>
      <w:r w:rsidR="00577C76">
        <w:rPr>
          <w:rFonts w:ascii="Cambria Math" w:hAnsi="Cambria Math" w:cstheme="minorHAnsi"/>
        </w:rPr>
        <w:t xml:space="preserve">calls and </w:t>
      </w:r>
      <w:r>
        <w:rPr>
          <w:rFonts w:ascii="Cambria Math" w:hAnsi="Cambria Math" w:cstheme="minorHAnsi"/>
        </w:rPr>
        <w:t xml:space="preserve">bi-monthly </w:t>
      </w:r>
      <w:r w:rsidR="00577C76">
        <w:rPr>
          <w:rFonts w:ascii="Cambria Math" w:hAnsi="Cambria Math" w:cstheme="minorHAnsi"/>
        </w:rPr>
        <w:t>meetings will be schedule</w:t>
      </w:r>
      <w:r w:rsidR="00050078">
        <w:rPr>
          <w:rFonts w:ascii="Cambria Math" w:hAnsi="Cambria Math" w:cstheme="minorHAnsi"/>
        </w:rPr>
        <w:t xml:space="preserve">d to discuss status of priorities and projects, as well as provide feedback and answer questions. </w:t>
      </w:r>
      <w:r w:rsidR="00DC62EB">
        <w:rPr>
          <w:rFonts w:ascii="Cambria Math" w:hAnsi="Cambria Math" w:cstheme="minorHAnsi"/>
        </w:rPr>
        <w:t xml:space="preserve"> </w:t>
      </w:r>
    </w:p>
    <w:p w14:paraId="09C6A118" w14:textId="68846AC2" w:rsidR="000A6D62" w:rsidRDefault="00DC62EB" w:rsidP="008A7BA1">
      <w:pPr>
        <w:spacing w:before="120" w:after="100" w:afterAutospacing="1"/>
        <w:rPr>
          <w:rFonts w:ascii="Cambria Math" w:hAnsi="Cambria Math" w:cstheme="minorHAnsi"/>
        </w:rPr>
      </w:pPr>
      <w:r>
        <w:rPr>
          <w:rFonts w:ascii="Cambria Math" w:hAnsi="Cambria Math" w:cstheme="minorHAnsi"/>
        </w:rPr>
        <w:t xml:space="preserve">Our </w:t>
      </w:r>
      <w:r w:rsidR="00FA3517">
        <w:rPr>
          <w:rFonts w:ascii="Cambria Math" w:hAnsi="Cambria Math" w:cstheme="minorHAnsi"/>
        </w:rPr>
        <w:t xml:space="preserve">unit’s </w:t>
      </w:r>
      <w:r w:rsidR="00120A3C">
        <w:rPr>
          <w:rFonts w:ascii="Cambria Math" w:hAnsi="Cambria Math" w:cstheme="minorHAnsi"/>
        </w:rPr>
        <w:t xml:space="preserve">general </w:t>
      </w:r>
      <w:r>
        <w:rPr>
          <w:rFonts w:ascii="Cambria Math" w:hAnsi="Cambria Math" w:cstheme="minorHAnsi"/>
        </w:rPr>
        <w:t xml:space="preserve">mission is to actively </w:t>
      </w:r>
      <w:r w:rsidR="00CD7362">
        <w:rPr>
          <w:rFonts w:ascii="Cambria Math" w:hAnsi="Cambria Math" w:cstheme="minorHAnsi"/>
        </w:rPr>
        <w:t xml:space="preserve">inventory, map, prioritize </w:t>
      </w:r>
      <w:r w:rsidR="000A6D62">
        <w:rPr>
          <w:rFonts w:ascii="Cambria Math" w:hAnsi="Cambria Math" w:cstheme="minorHAnsi"/>
        </w:rPr>
        <w:t>and treat</w:t>
      </w:r>
      <w:r>
        <w:rPr>
          <w:rFonts w:ascii="Cambria Math" w:hAnsi="Cambria Math" w:cstheme="minorHAnsi"/>
        </w:rPr>
        <w:t xml:space="preserve"> current</w:t>
      </w:r>
      <w:r w:rsidR="00164A0A">
        <w:rPr>
          <w:rFonts w:ascii="Cambria Math" w:hAnsi="Cambria Math" w:cstheme="minorHAnsi"/>
        </w:rPr>
        <w:t>/potential</w:t>
      </w:r>
      <w:r>
        <w:rPr>
          <w:rFonts w:ascii="Cambria Math" w:hAnsi="Cambria Math" w:cstheme="minorHAnsi"/>
        </w:rPr>
        <w:t xml:space="preserve"> infestations of noxious and invasive plant species whether it be by preventative</w:t>
      </w:r>
      <w:r w:rsidR="000A6D62">
        <w:rPr>
          <w:rFonts w:ascii="Cambria Math" w:hAnsi="Cambria Math" w:cstheme="minorHAnsi"/>
        </w:rPr>
        <w:t>, chemical, cultural or mechanical</w:t>
      </w:r>
      <w:r>
        <w:rPr>
          <w:rFonts w:ascii="Cambria Math" w:hAnsi="Cambria Math" w:cstheme="minorHAnsi"/>
        </w:rPr>
        <w:t xml:space="preserve"> means.  </w:t>
      </w:r>
    </w:p>
    <w:p w14:paraId="4450CB99" w14:textId="1568E0BD" w:rsidR="00712780" w:rsidRPr="00003DC4" w:rsidRDefault="00346FEB" w:rsidP="00003DC4">
      <w:pPr>
        <w:spacing w:before="120" w:after="100" w:afterAutospacing="1"/>
        <w:rPr>
          <w:rFonts w:ascii="Cambria Math" w:hAnsi="Cambria Math" w:cstheme="minorHAnsi"/>
        </w:rPr>
      </w:pPr>
      <w:r>
        <w:rPr>
          <w:rFonts w:ascii="Cambria Math" w:hAnsi="Cambria Math" w:cstheme="minorHAnsi"/>
        </w:rPr>
        <w:t>During the field season t</w:t>
      </w:r>
      <w:r w:rsidR="008D5B66">
        <w:rPr>
          <w:rFonts w:ascii="Cambria Math" w:hAnsi="Cambria Math" w:cstheme="minorHAnsi"/>
        </w:rPr>
        <w:t xml:space="preserve">he </w:t>
      </w:r>
      <w:r>
        <w:rPr>
          <w:rFonts w:ascii="Cambria Math" w:hAnsi="Cambria Math" w:cstheme="minorHAnsi"/>
        </w:rPr>
        <w:t xml:space="preserve">candidate should expect </w:t>
      </w:r>
      <w:r w:rsidR="00AC5A71">
        <w:rPr>
          <w:rFonts w:ascii="Cambria Math" w:hAnsi="Cambria Math" w:cstheme="minorHAnsi"/>
        </w:rPr>
        <w:t xml:space="preserve">long field days with intermittent office days for data entry, equipment maintenance, </w:t>
      </w:r>
      <w:r w:rsidR="0043356B">
        <w:rPr>
          <w:rFonts w:ascii="Cambria Math" w:hAnsi="Cambria Math" w:cstheme="minorHAnsi"/>
        </w:rPr>
        <w:t>training/meeting</w:t>
      </w:r>
      <w:r w:rsidR="000A6D62">
        <w:rPr>
          <w:rFonts w:ascii="Cambria Math" w:hAnsi="Cambria Math" w:cstheme="minorHAnsi"/>
        </w:rPr>
        <w:t>s</w:t>
      </w:r>
      <w:r w:rsidR="0043356B">
        <w:rPr>
          <w:rFonts w:ascii="Cambria Math" w:hAnsi="Cambria Math" w:cstheme="minorHAnsi"/>
        </w:rPr>
        <w:t xml:space="preserve">, etc. </w:t>
      </w:r>
      <w:r w:rsidR="00577C76">
        <w:rPr>
          <w:rFonts w:ascii="Cambria Math" w:hAnsi="Cambria Math" w:cstheme="minorHAnsi"/>
        </w:rPr>
        <w:t>The candidate will also be expected become</w:t>
      </w:r>
      <w:r w:rsidR="00366540">
        <w:rPr>
          <w:rFonts w:ascii="Cambria Math" w:hAnsi="Cambria Math" w:cstheme="minorHAnsi"/>
        </w:rPr>
        <w:t xml:space="preserve"> familiar with the following</w:t>
      </w:r>
      <w:r w:rsidR="00577C76">
        <w:rPr>
          <w:rFonts w:ascii="Cambria Math" w:hAnsi="Cambria Math" w:cstheme="minorHAnsi"/>
        </w:rPr>
        <w:t xml:space="preserve">: </w:t>
      </w:r>
      <w:r>
        <w:rPr>
          <w:rFonts w:ascii="Cambria Math" w:hAnsi="Cambria Math" w:cstheme="minorHAnsi"/>
        </w:rPr>
        <w:t xml:space="preserve">Coeur d’Alene River Ranger District’s Noxious Weed Environmental Impact Statement, Forest Service databases such as </w:t>
      </w:r>
      <w:r w:rsidRPr="000D0927">
        <w:rPr>
          <w:rFonts w:ascii="Cambria Math" w:hAnsi="Cambria Math" w:cstheme="minorHAnsi"/>
          <w:u w:val="single"/>
        </w:rPr>
        <w:t>N</w:t>
      </w:r>
      <w:r>
        <w:rPr>
          <w:rFonts w:ascii="Cambria Math" w:hAnsi="Cambria Math" w:cstheme="minorHAnsi"/>
        </w:rPr>
        <w:t xml:space="preserve">atural </w:t>
      </w:r>
      <w:r w:rsidRPr="000D0927">
        <w:rPr>
          <w:rFonts w:ascii="Cambria Math" w:hAnsi="Cambria Math" w:cstheme="minorHAnsi"/>
          <w:u w:val="single"/>
        </w:rPr>
        <w:t>R</w:t>
      </w:r>
      <w:r>
        <w:rPr>
          <w:rFonts w:ascii="Cambria Math" w:hAnsi="Cambria Math" w:cstheme="minorHAnsi"/>
        </w:rPr>
        <w:t xml:space="preserve">esource </w:t>
      </w:r>
      <w:r w:rsidRPr="000D0927">
        <w:rPr>
          <w:rFonts w:ascii="Cambria Math" w:hAnsi="Cambria Math" w:cstheme="minorHAnsi"/>
          <w:u w:val="single"/>
        </w:rPr>
        <w:t>M</w:t>
      </w:r>
      <w:r>
        <w:rPr>
          <w:rFonts w:ascii="Cambria Math" w:hAnsi="Cambria Math" w:cstheme="minorHAnsi"/>
        </w:rPr>
        <w:t xml:space="preserve">anager and FACTS, </w:t>
      </w:r>
      <w:r w:rsidR="00366540">
        <w:rPr>
          <w:rFonts w:ascii="Cambria Math" w:hAnsi="Cambria Math" w:cstheme="minorHAnsi"/>
        </w:rPr>
        <w:t xml:space="preserve">the use and maintenance of motorized and hand-powered spraying equipment, </w:t>
      </w:r>
      <w:r w:rsidR="00577C76">
        <w:rPr>
          <w:rFonts w:ascii="Cambria Math" w:hAnsi="Cambria Math" w:cstheme="minorHAnsi"/>
        </w:rPr>
        <w:t>the use of hand tools,</w:t>
      </w:r>
      <w:r w:rsidR="00366540">
        <w:rPr>
          <w:rFonts w:ascii="Cambria Math" w:hAnsi="Cambria Math" w:cstheme="minorHAnsi"/>
        </w:rPr>
        <w:t xml:space="preserve"> non-native and native plant identification,</w:t>
      </w:r>
      <w:r w:rsidR="00577C76">
        <w:rPr>
          <w:rFonts w:ascii="Cambria Math" w:hAnsi="Cambria Math" w:cstheme="minorHAnsi"/>
        </w:rPr>
        <w:t xml:space="preserve"> GPS/GIS hardware and programs, </w:t>
      </w:r>
      <w:r w:rsidR="00366540">
        <w:rPr>
          <w:rFonts w:ascii="Cambria Math" w:hAnsi="Cambria Math" w:cstheme="minorHAnsi"/>
        </w:rPr>
        <w:t xml:space="preserve">cartography, driving a 4x4 vehicle on rough terrain, </w:t>
      </w:r>
      <w:r w:rsidR="00577C76">
        <w:rPr>
          <w:rFonts w:ascii="Cambria Math" w:hAnsi="Cambria Math" w:cstheme="minorHAnsi"/>
        </w:rPr>
        <w:t>working in various weather conditions,</w:t>
      </w:r>
      <w:r w:rsidR="00050078">
        <w:rPr>
          <w:rFonts w:ascii="Cambria Math" w:hAnsi="Cambria Math" w:cstheme="minorHAnsi"/>
        </w:rPr>
        <w:t xml:space="preserve"> etc. </w:t>
      </w:r>
      <w:r w:rsidR="00366540">
        <w:rPr>
          <w:rFonts w:ascii="Cambria Math" w:hAnsi="Cambria Math" w:cstheme="minorHAnsi"/>
        </w:rPr>
        <w:t xml:space="preserve"> Additional task</w:t>
      </w:r>
      <w:r w:rsidR="000A6D62">
        <w:rPr>
          <w:rFonts w:ascii="Cambria Math" w:hAnsi="Cambria Math" w:cstheme="minorHAnsi"/>
        </w:rPr>
        <w:t>s</w:t>
      </w:r>
      <w:r w:rsidR="00366540">
        <w:rPr>
          <w:rFonts w:ascii="Cambria Math" w:hAnsi="Cambria Math" w:cstheme="minorHAnsi"/>
        </w:rPr>
        <w:t xml:space="preserve"> may include assisting the Coeur d’Alene’s range program with weed treatments and monitoring</w:t>
      </w:r>
      <w:r w:rsidR="000A6D62">
        <w:rPr>
          <w:rFonts w:ascii="Cambria Math" w:hAnsi="Cambria Math" w:cstheme="minorHAnsi"/>
        </w:rPr>
        <w:t xml:space="preserve"> on grazing allotments. </w:t>
      </w:r>
    </w:p>
    <w:p w14:paraId="654DBAF4" w14:textId="77777777" w:rsidR="008218F4" w:rsidRPr="00666BAD" w:rsidRDefault="008218F4" w:rsidP="001A5254">
      <w:pPr>
        <w:pBdr>
          <w:bottom w:val="single" w:sz="4" w:space="1" w:color="auto"/>
        </w:pBdr>
        <w:jc w:val="center"/>
        <w:rPr>
          <w:rFonts w:asciiTheme="minorHAnsi" w:hAnsiTheme="minorHAnsi" w:cstheme="minorHAnsi"/>
          <w:b/>
          <w:bCs/>
          <w:iCs/>
          <w:color w:val="4F6228" w:themeColor="accent3" w:themeShade="80"/>
        </w:rPr>
      </w:pPr>
      <w:r w:rsidRPr="00666BAD">
        <w:rPr>
          <w:rFonts w:asciiTheme="minorHAnsi" w:hAnsiTheme="minorHAnsi" w:cstheme="minorHAnsi"/>
          <w:b/>
          <w:bCs/>
          <w:iCs/>
          <w:color w:val="4F6228" w:themeColor="accent3" w:themeShade="80"/>
        </w:rPr>
        <w:t>WEBSITES</w:t>
      </w:r>
    </w:p>
    <w:p w14:paraId="654DBAF5" w14:textId="77777777" w:rsidR="004679AD" w:rsidRDefault="004679AD">
      <w:pPr>
        <w:rPr>
          <w:b/>
        </w:rPr>
      </w:pPr>
    </w:p>
    <w:p w14:paraId="654DBAF6" w14:textId="2B3DC560" w:rsidR="006D4A6D" w:rsidRPr="00CD7362" w:rsidRDefault="004E1C8D">
      <w:pPr>
        <w:rPr>
          <w:rFonts w:asciiTheme="majorHAnsi" w:hAnsiTheme="majorHAnsi" w:cstheme="minorHAnsi"/>
          <w:b/>
          <w:color w:val="262626" w:themeColor="text1" w:themeTint="D9"/>
        </w:rPr>
      </w:pPr>
      <w:r w:rsidRPr="00CD7362">
        <w:rPr>
          <w:rFonts w:asciiTheme="majorHAnsi" w:hAnsiTheme="majorHAnsi"/>
          <w:b/>
        </w:rPr>
        <w:t xml:space="preserve">Real Estate: </w:t>
      </w:r>
      <w:hyperlink r:id="rId22" w:history="1">
        <w:r w:rsidRPr="00CD7362">
          <w:rPr>
            <w:rStyle w:val="Hyperlink"/>
            <w:rFonts w:asciiTheme="majorHAnsi" w:hAnsiTheme="majorHAnsi"/>
            <w:b/>
          </w:rPr>
          <w:t>West Valley Reality</w:t>
        </w:r>
      </w:hyperlink>
      <w:r w:rsidR="000A6D62" w:rsidRPr="00CD7362">
        <w:rPr>
          <w:rStyle w:val="Hyperlink"/>
          <w:rFonts w:asciiTheme="majorHAnsi" w:hAnsiTheme="majorHAnsi"/>
          <w:b/>
          <w:u w:val="none"/>
        </w:rPr>
        <w:t xml:space="preserve">, </w:t>
      </w:r>
      <w:hyperlink r:id="rId23" w:history="1">
        <w:r w:rsidR="000A6D62" w:rsidRPr="00CD7362">
          <w:rPr>
            <w:rStyle w:val="Hyperlink"/>
            <w:rFonts w:asciiTheme="majorHAnsi" w:hAnsiTheme="majorHAnsi"/>
            <w:b/>
          </w:rPr>
          <w:t xml:space="preserve">Silver Valley Rental Properties  </w:t>
        </w:r>
        <w:r w:rsidR="000A6D62" w:rsidRPr="00CD7362">
          <w:rPr>
            <w:rStyle w:val="Hyperlink"/>
            <w:rFonts w:asciiTheme="majorHAnsi" w:hAnsiTheme="majorHAnsi"/>
            <w:b/>
            <w:u w:val="none"/>
          </w:rPr>
          <w:t xml:space="preserve"> </w:t>
        </w:r>
      </w:hyperlink>
      <w:r w:rsidR="000A6D62" w:rsidRPr="00CD7362">
        <w:rPr>
          <w:rStyle w:val="Hyperlink"/>
          <w:rFonts w:asciiTheme="majorHAnsi" w:hAnsiTheme="majorHAnsi"/>
          <w:b/>
        </w:rPr>
        <w:t xml:space="preserve"> </w:t>
      </w:r>
    </w:p>
    <w:p w14:paraId="654DBAF7" w14:textId="1A4B58CD" w:rsidR="00E1032C" w:rsidRPr="00CD7362" w:rsidRDefault="00A5425A">
      <w:pPr>
        <w:rPr>
          <w:rFonts w:asciiTheme="majorHAnsi" w:hAnsiTheme="majorHAnsi" w:cstheme="minorHAnsi"/>
          <w:b/>
          <w:color w:val="262626" w:themeColor="text1" w:themeTint="D9"/>
        </w:rPr>
      </w:pPr>
      <w:r w:rsidRPr="00CD7362">
        <w:rPr>
          <w:rFonts w:asciiTheme="majorHAnsi" w:hAnsiTheme="majorHAnsi" w:cs="Arial"/>
          <w:b/>
          <w:szCs w:val="20"/>
        </w:rPr>
        <w:t xml:space="preserve">Education: </w:t>
      </w:r>
      <w:hyperlink r:id="rId24" w:history="1">
        <w:r w:rsidR="00050078" w:rsidRPr="00CD7362">
          <w:rPr>
            <w:rStyle w:val="Hyperlink"/>
            <w:rFonts w:asciiTheme="majorHAnsi" w:hAnsiTheme="majorHAnsi" w:cs="Arial"/>
            <w:b/>
            <w:szCs w:val="20"/>
          </w:rPr>
          <w:t>Kellogg School District</w:t>
        </w:r>
      </w:hyperlink>
      <w:r w:rsidR="00050078" w:rsidRPr="00CD7362">
        <w:rPr>
          <w:rFonts w:asciiTheme="majorHAnsi" w:hAnsiTheme="majorHAnsi" w:cs="Arial"/>
          <w:b/>
          <w:szCs w:val="20"/>
        </w:rPr>
        <w:t xml:space="preserve">, </w:t>
      </w:r>
      <w:hyperlink r:id="rId25" w:history="1">
        <w:r w:rsidR="004E1C8D" w:rsidRPr="00CD7362">
          <w:rPr>
            <w:rStyle w:val="Hyperlink"/>
            <w:rFonts w:asciiTheme="majorHAnsi" w:hAnsiTheme="majorHAnsi" w:cs="Arial"/>
            <w:b/>
            <w:szCs w:val="20"/>
          </w:rPr>
          <w:t>North Idaho College</w:t>
        </w:r>
      </w:hyperlink>
    </w:p>
    <w:p w14:paraId="654DBAF8" w14:textId="75C5B1C8" w:rsidR="00244E67" w:rsidRPr="00CD7362" w:rsidRDefault="00A5425A" w:rsidP="00A5425A">
      <w:pPr>
        <w:spacing w:line="276" w:lineRule="auto"/>
        <w:rPr>
          <w:rFonts w:asciiTheme="majorHAnsi" w:hAnsiTheme="majorHAnsi" w:cs="Arial"/>
          <w:b/>
          <w:bCs/>
          <w:color w:val="0000FF"/>
          <w:szCs w:val="20"/>
          <w:u w:val="single"/>
        </w:rPr>
      </w:pPr>
      <w:r w:rsidRPr="00CD7362">
        <w:rPr>
          <w:rFonts w:asciiTheme="majorHAnsi" w:hAnsiTheme="majorHAnsi" w:cs="Arial"/>
          <w:b/>
          <w:bCs/>
          <w:szCs w:val="20"/>
        </w:rPr>
        <w:t xml:space="preserve">Newspaper: </w:t>
      </w:r>
      <w:hyperlink r:id="rId26" w:history="1">
        <w:r w:rsidR="004E1C8D" w:rsidRPr="00CD7362">
          <w:rPr>
            <w:rStyle w:val="Hyperlink"/>
            <w:rFonts w:asciiTheme="majorHAnsi" w:hAnsiTheme="majorHAnsi" w:cs="Arial"/>
            <w:b/>
            <w:bCs/>
            <w:szCs w:val="20"/>
          </w:rPr>
          <w:t>Shoshone News-Press</w:t>
        </w:r>
      </w:hyperlink>
    </w:p>
    <w:p w14:paraId="654DBAFA" w14:textId="19345BE4" w:rsidR="00244E67" w:rsidRPr="00CD7362" w:rsidRDefault="00A5425A" w:rsidP="00A5425A">
      <w:pPr>
        <w:spacing w:line="276" w:lineRule="auto"/>
        <w:rPr>
          <w:rFonts w:asciiTheme="majorHAnsi" w:hAnsiTheme="majorHAnsi" w:cs="Arial"/>
          <w:b/>
          <w:bCs/>
          <w:szCs w:val="20"/>
        </w:rPr>
      </w:pPr>
      <w:r w:rsidRPr="00CD7362">
        <w:rPr>
          <w:rFonts w:asciiTheme="majorHAnsi" w:hAnsiTheme="majorHAnsi" w:cs="Arial"/>
          <w:b/>
          <w:bCs/>
          <w:szCs w:val="20"/>
        </w:rPr>
        <w:t>Community</w:t>
      </w:r>
      <w:r w:rsidR="00F01CEB" w:rsidRPr="00CD7362">
        <w:rPr>
          <w:rFonts w:asciiTheme="majorHAnsi" w:hAnsiTheme="majorHAnsi" w:cs="Arial"/>
          <w:b/>
          <w:bCs/>
          <w:szCs w:val="20"/>
        </w:rPr>
        <w:t xml:space="preserve"> Activities</w:t>
      </w:r>
      <w:r w:rsidRPr="00CD7362">
        <w:rPr>
          <w:rFonts w:asciiTheme="majorHAnsi" w:hAnsiTheme="majorHAnsi" w:cs="Arial"/>
          <w:b/>
          <w:bCs/>
          <w:szCs w:val="20"/>
        </w:rPr>
        <w:t xml:space="preserve">:  </w:t>
      </w:r>
      <w:hyperlink r:id="rId27" w:history="1">
        <w:r w:rsidR="00F01CEB" w:rsidRPr="00CD7362">
          <w:rPr>
            <w:rStyle w:val="Hyperlink"/>
            <w:rFonts w:asciiTheme="majorHAnsi" w:hAnsiTheme="majorHAnsi" w:cs="Arial"/>
            <w:b/>
            <w:bCs/>
            <w:szCs w:val="20"/>
          </w:rPr>
          <w:t>Silver Valley Chamber Community Page</w:t>
        </w:r>
      </w:hyperlink>
      <w:r w:rsidR="000A6D62" w:rsidRPr="00CD7362">
        <w:rPr>
          <w:rFonts w:asciiTheme="majorHAnsi" w:hAnsiTheme="majorHAnsi" w:cs="Arial"/>
          <w:b/>
          <w:bCs/>
          <w:szCs w:val="20"/>
        </w:rPr>
        <w:t xml:space="preserve"> , </w:t>
      </w:r>
      <w:hyperlink r:id="rId28" w:history="1">
        <w:r w:rsidR="000A6D62" w:rsidRPr="00CD7362">
          <w:rPr>
            <w:rStyle w:val="Hyperlink"/>
            <w:rFonts w:asciiTheme="majorHAnsi" w:hAnsiTheme="majorHAnsi" w:cs="Arial"/>
            <w:b/>
            <w:bCs/>
            <w:szCs w:val="20"/>
          </w:rPr>
          <w:t>Visit North Idaho-Kellogg</w:t>
        </w:r>
      </w:hyperlink>
      <w:r w:rsidR="000A6D62" w:rsidRPr="00CD7362">
        <w:rPr>
          <w:rFonts w:asciiTheme="majorHAnsi" w:hAnsiTheme="majorHAnsi" w:cs="Arial"/>
          <w:b/>
          <w:bCs/>
          <w:szCs w:val="20"/>
        </w:rPr>
        <w:t xml:space="preserve">, </w:t>
      </w:r>
      <w:hyperlink r:id="rId29" w:history="1">
        <w:proofErr w:type="spellStart"/>
        <w:r w:rsidR="000A6D62" w:rsidRPr="00CD7362">
          <w:rPr>
            <w:rStyle w:val="Hyperlink"/>
            <w:rFonts w:asciiTheme="majorHAnsi" w:hAnsiTheme="majorHAnsi" w:cs="Arial"/>
            <w:b/>
          </w:rPr>
          <w:t>CdA</w:t>
        </w:r>
        <w:proofErr w:type="spellEnd"/>
        <w:r w:rsidR="000A6D62" w:rsidRPr="00CD7362">
          <w:rPr>
            <w:rStyle w:val="Hyperlink"/>
            <w:rFonts w:asciiTheme="majorHAnsi" w:hAnsiTheme="majorHAnsi" w:cs="Arial"/>
            <w:b/>
          </w:rPr>
          <w:t xml:space="preserve"> Chamber</w:t>
        </w:r>
      </w:hyperlink>
    </w:p>
    <w:p w14:paraId="654DBAFB" w14:textId="77777777" w:rsidR="00D16B60" w:rsidRPr="00666BAD" w:rsidRDefault="00D16B60">
      <w:pPr>
        <w:rPr>
          <w:rFonts w:ascii="Cambria Math" w:hAnsi="Cambria Math" w:cs="Arial"/>
          <w:bCs/>
          <w:color w:val="4F6228" w:themeColor="accent3" w:themeShade="80"/>
          <w:szCs w:val="20"/>
          <w:u w:val="single"/>
        </w:rPr>
      </w:pPr>
    </w:p>
    <w:p w14:paraId="654DBAFC" w14:textId="77777777" w:rsidR="00D16B60" w:rsidRPr="00666BAD" w:rsidRDefault="00D16B60" w:rsidP="00D16B60">
      <w:pPr>
        <w:jc w:val="center"/>
        <w:rPr>
          <w:rFonts w:ascii="Cambria Math" w:hAnsi="Cambria Math" w:cs="Arial"/>
          <w:b/>
          <w:bCs/>
          <w:color w:val="4F6228" w:themeColor="accent3" w:themeShade="80"/>
          <w:szCs w:val="20"/>
          <w:u w:val="single"/>
        </w:rPr>
      </w:pPr>
      <w:r w:rsidRPr="00666BAD">
        <w:rPr>
          <w:rFonts w:ascii="Cambria Math" w:hAnsi="Cambria Math" w:cs="Arial"/>
          <w:b/>
          <w:bCs/>
          <w:color w:val="4F6228" w:themeColor="accent3" w:themeShade="80"/>
          <w:szCs w:val="20"/>
          <w:u w:val="single"/>
        </w:rPr>
        <w:t xml:space="preserve">FOR MORE INFORMATION/CONTACT </w:t>
      </w:r>
    </w:p>
    <w:p w14:paraId="654DBAFD" w14:textId="77777777" w:rsidR="00D16B60" w:rsidRPr="00D16B60" w:rsidRDefault="00D16B60" w:rsidP="00D16B60">
      <w:pPr>
        <w:jc w:val="center"/>
        <w:rPr>
          <w:rFonts w:ascii="Cambria Math" w:hAnsi="Cambria Math" w:cs="Arial"/>
          <w:b/>
          <w:bCs/>
          <w:szCs w:val="20"/>
          <w:u w:val="single"/>
        </w:rPr>
      </w:pPr>
      <w:r w:rsidRPr="00D16B60">
        <w:rPr>
          <w:rFonts w:ascii="Cambria Math" w:hAnsi="Cambria Math" w:cs="Arial"/>
          <w:b/>
          <w:bCs/>
          <w:szCs w:val="20"/>
          <w:u w:val="single"/>
        </w:rPr>
        <w:t>_________________________________________________________________________________________________________</w:t>
      </w:r>
    </w:p>
    <w:p w14:paraId="27F7ABB9" w14:textId="77777777" w:rsidR="00C018FD" w:rsidRDefault="00D16B60" w:rsidP="00C018FD">
      <w:pPr>
        <w:jc w:val="center"/>
        <w:rPr>
          <w:rFonts w:ascii="Cambria Math" w:hAnsi="Cambria Math" w:cs="Arial"/>
          <w:bCs/>
          <w:szCs w:val="20"/>
        </w:rPr>
      </w:pPr>
      <w:r>
        <w:rPr>
          <w:rFonts w:ascii="Cambria Math" w:hAnsi="Cambria Math" w:cs="Arial"/>
          <w:bCs/>
          <w:szCs w:val="20"/>
        </w:rPr>
        <w:t>C</w:t>
      </w:r>
      <w:r w:rsidRPr="00D16B60">
        <w:rPr>
          <w:rFonts w:ascii="Cambria Math" w:hAnsi="Cambria Math" w:cs="Arial"/>
          <w:bCs/>
          <w:szCs w:val="20"/>
        </w:rPr>
        <w:t xml:space="preserve">ontact </w:t>
      </w:r>
      <w:r w:rsidR="003D3564">
        <w:rPr>
          <w:rFonts w:ascii="Cambria Math" w:hAnsi="Cambria Math" w:cs="Arial"/>
          <w:bCs/>
          <w:szCs w:val="20"/>
        </w:rPr>
        <w:t>Hiring Manager</w:t>
      </w:r>
      <w:r w:rsidR="00C018FD">
        <w:rPr>
          <w:rFonts w:ascii="Cambria Math" w:hAnsi="Cambria Math" w:cs="Arial"/>
          <w:bCs/>
          <w:szCs w:val="20"/>
        </w:rPr>
        <w:t xml:space="preserve"> Jeremy Kleinsmith at </w:t>
      </w:r>
      <w:r w:rsidR="00C018FD" w:rsidRPr="00C018FD">
        <w:rPr>
          <w:rFonts w:ascii="Cambria Math" w:hAnsi="Cambria Math" w:cs="Arial"/>
          <w:bCs/>
          <w:szCs w:val="20"/>
        </w:rPr>
        <w:t>2</w:t>
      </w:r>
      <w:r w:rsidR="00C018FD">
        <w:rPr>
          <w:rFonts w:ascii="Cambria Math" w:hAnsi="Cambria Math" w:cs="Arial"/>
          <w:bCs/>
          <w:szCs w:val="20"/>
        </w:rPr>
        <w:t>08-265-6622</w:t>
      </w:r>
      <w:r w:rsidRPr="00C018FD">
        <w:rPr>
          <w:rFonts w:ascii="Cambria Math" w:hAnsi="Cambria Math" w:cs="Arial"/>
          <w:bCs/>
          <w:szCs w:val="20"/>
        </w:rPr>
        <w:t xml:space="preserve"> </w:t>
      </w:r>
      <w:r w:rsidRPr="00D16B60">
        <w:rPr>
          <w:rFonts w:ascii="Cambria Math" w:hAnsi="Cambria Math" w:cs="Arial"/>
          <w:bCs/>
          <w:szCs w:val="20"/>
        </w:rPr>
        <w:t xml:space="preserve">or by </w:t>
      </w:r>
      <w:proofErr w:type="gramStart"/>
      <w:r w:rsidRPr="00D16B60">
        <w:rPr>
          <w:rFonts w:ascii="Cambria Math" w:hAnsi="Cambria Math" w:cs="Arial"/>
          <w:bCs/>
          <w:szCs w:val="20"/>
        </w:rPr>
        <w:t>email:</w:t>
      </w:r>
      <w:r w:rsidR="00C018FD">
        <w:rPr>
          <w:rFonts w:ascii="Cambria Math" w:hAnsi="Cambria Math" w:cs="Arial"/>
          <w:bCs/>
          <w:szCs w:val="20"/>
        </w:rPr>
        <w:t>Jeremy.kleinsmith@usda.gov</w:t>
      </w:r>
      <w:proofErr w:type="gramEnd"/>
      <w:r w:rsidR="00C018FD">
        <w:rPr>
          <w:rFonts w:ascii="Cambria Math" w:hAnsi="Cambria Math" w:cs="Arial"/>
          <w:bCs/>
          <w:szCs w:val="20"/>
        </w:rPr>
        <w:t xml:space="preserve"> </w:t>
      </w:r>
    </w:p>
    <w:p w14:paraId="654DBAFE" w14:textId="63839D70" w:rsidR="00346594" w:rsidRPr="00C018FD" w:rsidRDefault="00C41051" w:rsidP="00C018FD">
      <w:pPr>
        <w:jc w:val="center"/>
        <w:rPr>
          <w:rFonts w:ascii="Cambria Math" w:hAnsi="Cambria Math" w:cs="Arial"/>
          <w:bCs/>
          <w:szCs w:val="20"/>
        </w:rPr>
      </w:pPr>
      <w:r>
        <w:rPr>
          <w:rFonts w:ascii="Cambria Math" w:hAnsi="Cambria Math"/>
          <w:i/>
          <w:iCs/>
          <w:color w:val="000000"/>
        </w:rPr>
        <w:t>Depending on the outreach response, referral lists will be considered in both the Merit and Demo categories. All interested applicants should submit the attached outreach survey form so they can be notified of the vacancy announcement number and closing date when it becomes available.</w:t>
      </w:r>
    </w:p>
    <w:p w14:paraId="561E08A0" w14:textId="77777777" w:rsidR="00003DC4" w:rsidRDefault="00003DC4" w:rsidP="00003DC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right="720"/>
        <w:rPr>
          <w:rFonts w:ascii="Arial" w:hAnsi="Arial" w:cs="Arial"/>
          <w:color w:val="0000FF"/>
          <w:sz w:val="20"/>
          <w:szCs w:val="20"/>
        </w:rPr>
      </w:pPr>
    </w:p>
    <w:p w14:paraId="593DBAFD" w14:textId="77777777" w:rsidR="00003DC4" w:rsidRDefault="00003DC4" w:rsidP="00003DC4">
      <w:pPr>
        <w:tabs>
          <w:tab w:val="left" w:pos="2371"/>
          <w:tab w:val="left" w:pos="3287"/>
          <w:tab w:val="left" w:pos="4203"/>
          <w:tab w:val="left" w:pos="5119"/>
          <w:tab w:val="left" w:pos="6035"/>
          <w:tab w:val="left" w:pos="6951"/>
          <w:tab w:val="left" w:pos="7867"/>
          <w:tab w:val="left" w:pos="8783"/>
          <w:tab w:val="left" w:pos="9699"/>
          <w:tab w:val="left" w:pos="10615"/>
          <w:tab w:val="left" w:pos="11531"/>
          <w:tab w:val="left" w:pos="12447"/>
          <w:tab w:val="left" w:pos="13363"/>
          <w:tab w:val="left" w:pos="14279"/>
          <w:tab w:val="left" w:pos="15195"/>
          <w:tab w:val="left" w:pos="16111"/>
        </w:tabs>
        <w:autoSpaceDE w:val="0"/>
        <w:autoSpaceDN w:val="0"/>
        <w:adjustRightInd w:val="0"/>
        <w:spacing w:line="240" w:lineRule="atLeast"/>
        <w:ind w:left="720" w:right="720"/>
        <w:rPr>
          <w:rFonts w:ascii="Arial" w:hAnsi="Arial" w:cs="Arial"/>
          <w:color w:val="0000FF"/>
          <w:sz w:val="20"/>
          <w:szCs w:val="20"/>
        </w:rPr>
      </w:pPr>
    </w:p>
    <w:p w14:paraId="303B6616" w14:textId="77777777" w:rsidR="00003DC4" w:rsidRDefault="00003DC4" w:rsidP="00003DC4">
      <w:pPr>
        <w:rPr>
          <w:rFonts w:asciiTheme="minorHAnsi" w:hAnsiTheme="minorHAnsi" w:cs="Tahoma"/>
          <w:b/>
          <w:bCs/>
          <w:sz w:val="36"/>
          <w:szCs w:val="36"/>
        </w:rPr>
      </w:pPr>
    </w:p>
    <w:p w14:paraId="71C81C3A" w14:textId="77777777" w:rsidR="00003DC4" w:rsidRDefault="00003DC4" w:rsidP="00003DC4">
      <w:pPr>
        <w:rPr>
          <w:rFonts w:asciiTheme="minorHAnsi" w:hAnsiTheme="minorHAnsi" w:cs="Tahoma"/>
          <w:b/>
          <w:bCs/>
          <w:sz w:val="36"/>
          <w:szCs w:val="36"/>
        </w:rPr>
      </w:pPr>
    </w:p>
    <w:p w14:paraId="24EFCCCA" w14:textId="77777777" w:rsidR="00003DC4" w:rsidRDefault="00003DC4" w:rsidP="00003DC4">
      <w:pPr>
        <w:jc w:val="center"/>
        <w:rPr>
          <w:rFonts w:asciiTheme="minorHAnsi" w:hAnsiTheme="minorHAnsi" w:cs="Tahoma"/>
          <w:b/>
          <w:bCs/>
          <w:sz w:val="36"/>
          <w:szCs w:val="36"/>
        </w:rPr>
      </w:pPr>
    </w:p>
    <w:p w14:paraId="1E9034A1" w14:textId="77777777" w:rsidR="00003DC4" w:rsidRDefault="00003DC4" w:rsidP="00003DC4">
      <w:pPr>
        <w:rPr>
          <w:rFonts w:asciiTheme="minorHAnsi" w:hAnsiTheme="minorHAnsi" w:cs="Tahoma"/>
          <w:b/>
          <w:bCs/>
          <w:sz w:val="22"/>
          <w:szCs w:val="22"/>
        </w:rPr>
      </w:pPr>
    </w:p>
    <w:p w14:paraId="1D3FD6C3" w14:textId="77777777" w:rsidR="00003DC4" w:rsidRDefault="00003DC4" w:rsidP="00003DC4">
      <w:pPr>
        <w:jc w:val="center"/>
        <w:rPr>
          <w:rFonts w:asciiTheme="minorHAnsi" w:hAnsiTheme="minorHAnsi" w:cs="Tahoma"/>
          <w:b/>
          <w:bCs/>
          <w:sz w:val="28"/>
          <w:szCs w:val="28"/>
        </w:rPr>
      </w:pPr>
      <w:r>
        <w:rPr>
          <w:rFonts w:asciiTheme="minorHAnsi" w:hAnsiTheme="minorHAnsi" w:cs="Tahoma"/>
          <w:b/>
          <w:bCs/>
          <w:sz w:val="28"/>
          <w:szCs w:val="28"/>
        </w:rPr>
        <w:t>OUTREACH NOTICE FORM</w:t>
      </w:r>
    </w:p>
    <w:p w14:paraId="351EBB40" w14:textId="2A9BBE33" w:rsidR="00003DC4" w:rsidRPr="0040367E" w:rsidRDefault="00003DC4" w:rsidP="00003DC4">
      <w:pPr>
        <w:jc w:val="center"/>
        <w:rPr>
          <w:rFonts w:asciiTheme="minorHAnsi" w:hAnsiTheme="minorHAnsi" w:cs="Tahoma"/>
          <w:b/>
          <w:bCs/>
          <w:color w:val="FF0000"/>
          <w:sz w:val="28"/>
          <w:szCs w:val="28"/>
          <w:u w:val="single"/>
        </w:rPr>
      </w:pPr>
      <w:r w:rsidRPr="0040367E">
        <w:rPr>
          <w:rFonts w:asciiTheme="minorHAnsi" w:hAnsiTheme="minorHAnsi" w:cs="Tahoma"/>
          <w:b/>
          <w:bCs/>
          <w:color w:val="FF0000"/>
          <w:sz w:val="28"/>
          <w:szCs w:val="28"/>
          <w:u w:val="single"/>
        </w:rPr>
        <w:t xml:space="preserve">Respond by </w:t>
      </w:r>
      <w:r w:rsidR="0040367E" w:rsidRPr="0040367E">
        <w:rPr>
          <w:rFonts w:asciiTheme="minorHAnsi" w:hAnsiTheme="minorHAnsi" w:cs="Tahoma"/>
          <w:b/>
          <w:bCs/>
          <w:color w:val="FF0000"/>
          <w:sz w:val="28"/>
          <w:szCs w:val="28"/>
          <w:u w:val="single"/>
        </w:rPr>
        <w:t>September 15, 2023</w:t>
      </w:r>
    </w:p>
    <w:p w14:paraId="770259DE" w14:textId="01B57BD5" w:rsidR="00003DC4" w:rsidRDefault="00003DC4" w:rsidP="00003DC4">
      <w:pPr>
        <w:jc w:val="center"/>
        <w:rPr>
          <w:rFonts w:asciiTheme="minorHAnsi" w:hAnsiTheme="minorHAnsi" w:cs="Tahoma"/>
          <w:b/>
          <w:bCs/>
          <w:color w:val="000000" w:themeColor="text1"/>
        </w:rPr>
      </w:pPr>
      <w:r>
        <w:rPr>
          <w:rFonts w:asciiTheme="minorHAnsi" w:hAnsiTheme="minorHAnsi" w:cs="Tahoma"/>
          <w:b/>
          <w:bCs/>
          <w:color w:val="000000" w:themeColor="text1"/>
        </w:rPr>
        <w:lastRenderedPageBreak/>
        <w:t>Biological Science Technician (</w:t>
      </w:r>
      <w:r w:rsidR="0040367E">
        <w:rPr>
          <w:rFonts w:asciiTheme="minorHAnsi" w:hAnsiTheme="minorHAnsi" w:cs="Tahoma"/>
          <w:b/>
          <w:bCs/>
          <w:color w:val="000000" w:themeColor="text1"/>
        </w:rPr>
        <w:t>Plants</w:t>
      </w:r>
      <w:r>
        <w:rPr>
          <w:rFonts w:asciiTheme="minorHAnsi" w:hAnsiTheme="minorHAnsi" w:cs="Tahoma"/>
          <w:b/>
          <w:bCs/>
          <w:color w:val="000000" w:themeColor="text1"/>
        </w:rPr>
        <w:t>) GS-0404-07</w:t>
      </w:r>
    </w:p>
    <w:p w14:paraId="303E8EC3" w14:textId="77777777" w:rsidR="00003DC4" w:rsidRDefault="00003DC4" w:rsidP="00003DC4">
      <w:pPr>
        <w:spacing w:line="283" w:lineRule="atLeast"/>
        <w:jc w:val="center"/>
        <w:rPr>
          <w:rFonts w:asciiTheme="minorHAnsi" w:hAnsiTheme="minorHAnsi" w:cs="Calibri"/>
          <w:b/>
          <w:iCs/>
          <w:color w:val="006600"/>
          <w:sz w:val="32"/>
          <w:szCs w:val="28"/>
        </w:rPr>
      </w:pPr>
      <w:r>
        <w:rPr>
          <w:rFonts w:asciiTheme="minorHAnsi" w:hAnsiTheme="minorHAnsi" w:cs="Calibri"/>
          <w:b/>
          <w:iCs/>
          <w:color w:val="006600"/>
        </w:rPr>
        <w:t>Region 1, Idaho Panhandle National Forests</w:t>
      </w:r>
    </w:p>
    <w:p w14:paraId="6AF7A514" w14:textId="77777777" w:rsidR="00003DC4" w:rsidRDefault="00003DC4" w:rsidP="00003DC4">
      <w:pPr>
        <w:spacing w:line="283" w:lineRule="atLeast"/>
        <w:jc w:val="center"/>
        <w:rPr>
          <w:rStyle w:val="Hyperlink"/>
          <w:sz w:val="22"/>
          <w:szCs w:val="22"/>
        </w:rPr>
      </w:pPr>
      <w:r>
        <w:rPr>
          <w:rFonts w:asciiTheme="minorHAnsi" w:hAnsiTheme="minorHAnsi" w:cs="Calibri"/>
          <w:b/>
          <w:iCs/>
          <w:color w:val="000000" w:themeColor="text1"/>
          <w:sz w:val="22"/>
          <w:szCs w:val="22"/>
        </w:rPr>
        <w:t xml:space="preserve">Please save this page, complete, and email with a copy of your </w:t>
      </w:r>
      <w:r>
        <w:rPr>
          <w:rFonts w:asciiTheme="minorHAnsi" w:hAnsiTheme="minorHAnsi" w:cs="Calibri"/>
          <w:b/>
          <w:iCs/>
          <w:color w:val="000000" w:themeColor="text1"/>
          <w:sz w:val="22"/>
          <w:szCs w:val="22"/>
          <w:u w:val="single"/>
        </w:rPr>
        <w:t>resume</w:t>
      </w:r>
      <w:r>
        <w:rPr>
          <w:rFonts w:asciiTheme="minorHAnsi" w:hAnsiTheme="minorHAnsi" w:cs="Calibri"/>
          <w:b/>
          <w:iCs/>
          <w:color w:val="000000" w:themeColor="text1"/>
          <w:sz w:val="22"/>
          <w:szCs w:val="22"/>
        </w:rPr>
        <w:t xml:space="preserve"> to Jeremy Kleinsmith at </w:t>
      </w:r>
      <w:hyperlink r:id="rId30" w:history="1">
        <w:r>
          <w:rPr>
            <w:rStyle w:val="Hyperlink"/>
            <w:rFonts w:asciiTheme="minorHAnsi" w:hAnsiTheme="minorHAnsi" w:cs="Calibri"/>
            <w:iCs/>
            <w:sz w:val="22"/>
            <w:szCs w:val="22"/>
          </w:rPr>
          <w:t>Jeremy.kleinsmith@usda.gov</w:t>
        </w:r>
      </w:hyperlink>
    </w:p>
    <w:p w14:paraId="3984F317" w14:textId="77777777" w:rsidR="00003DC4" w:rsidRDefault="00003DC4" w:rsidP="00003DC4">
      <w:pPr>
        <w:rPr>
          <w:rFonts w:cs="Tahoma"/>
          <w:b/>
        </w:rPr>
      </w:pPr>
    </w:p>
    <w:p w14:paraId="3C6E98E4" w14:textId="77777777" w:rsidR="00003DC4" w:rsidRDefault="00003DC4" w:rsidP="00003DC4">
      <w:pPr>
        <w:rPr>
          <w:rFonts w:asciiTheme="minorHAnsi" w:hAnsiTheme="minorHAnsi" w:cs="Tahoma"/>
          <w:sz w:val="22"/>
          <w:szCs w:val="22"/>
        </w:rPr>
      </w:pPr>
    </w:p>
    <w:p w14:paraId="79EC2D01"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 xml:space="preserve">NAME:   </w:t>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rPr>
        <w:t xml:space="preserve">E-MAIL ADDRESS:   </w:t>
      </w:r>
      <w:r>
        <w:rPr>
          <w:rFonts w:asciiTheme="minorHAnsi" w:hAnsiTheme="minorHAnsi" w:cs="Tahoma"/>
          <w:sz w:val="22"/>
          <w:szCs w:val="22"/>
          <w:u w:val="single"/>
        </w:rPr>
        <w:tab/>
        <w:t xml:space="preserve"> </w:t>
      </w:r>
      <w:r>
        <w:rPr>
          <w:rFonts w:asciiTheme="minorHAnsi" w:hAnsiTheme="minorHAnsi" w:cs="Tahoma"/>
          <w:sz w:val="22"/>
          <w:szCs w:val="22"/>
          <w:u w:val="single"/>
        </w:rPr>
        <w:tab/>
      </w:r>
    </w:p>
    <w:p w14:paraId="748778D2" w14:textId="77777777" w:rsidR="00003DC4" w:rsidRDefault="00003DC4" w:rsidP="00003DC4">
      <w:pPr>
        <w:rPr>
          <w:rFonts w:asciiTheme="minorHAnsi" w:hAnsiTheme="minorHAnsi" w:cs="Tahoma"/>
          <w:sz w:val="22"/>
          <w:szCs w:val="22"/>
        </w:rPr>
      </w:pPr>
    </w:p>
    <w:p w14:paraId="0C32FB11"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 xml:space="preserve">MAILING ADDRESS:   </w:t>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p>
    <w:p w14:paraId="1AD66883" w14:textId="77777777" w:rsidR="00003DC4" w:rsidRDefault="00003DC4" w:rsidP="00003DC4">
      <w:pPr>
        <w:rPr>
          <w:rFonts w:asciiTheme="minorHAnsi" w:hAnsiTheme="minorHAnsi" w:cs="Tahoma"/>
          <w:sz w:val="22"/>
          <w:szCs w:val="22"/>
          <w:u w:val="single"/>
        </w:rPr>
      </w:pPr>
    </w:p>
    <w:p w14:paraId="2E7418F2"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 xml:space="preserve">TELEPHONE NUMBER:    </w:t>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p>
    <w:p w14:paraId="36EDCDF6" w14:textId="77777777" w:rsidR="00003DC4" w:rsidRDefault="00003DC4" w:rsidP="00003DC4">
      <w:pPr>
        <w:rPr>
          <w:rFonts w:asciiTheme="minorHAnsi" w:hAnsiTheme="minorHAnsi" w:cs="Tahoma"/>
          <w:sz w:val="22"/>
          <w:szCs w:val="22"/>
        </w:rPr>
      </w:pPr>
    </w:p>
    <w:p w14:paraId="5C032C3C"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 xml:space="preserve">AGENCY EMPLOYED WITH: ___USFS            ____BLM   </w:t>
      </w:r>
      <w:r>
        <w:rPr>
          <w:rFonts w:asciiTheme="minorHAnsi" w:hAnsiTheme="minorHAnsi" w:cs="Tahoma"/>
          <w:sz w:val="22"/>
          <w:szCs w:val="22"/>
          <w:u w:val="single"/>
        </w:rPr>
        <w:tab/>
        <w:t>___</w:t>
      </w:r>
      <w:r>
        <w:rPr>
          <w:rFonts w:asciiTheme="minorHAnsi" w:hAnsiTheme="minorHAnsi" w:cs="Tahoma"/>
          <w:sz w:val="22"/>
          <w:szCs w:val="22"/>
        </w:rPr>
        <w:t xml:space="preserve"> FWS </w:t>
      </w:r>
    </w:p>
    <w:p w14:paraId="00C4D9C9"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 xml:space="preserve"> ____OTHER (SPECIFY)  </w:t>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p>
    <w:p w14:paraId="1AE39B49" w14:textId="77777777" w:rsidR="00003DC4" w:rsidRDefault="00003DC4" w:rsidP="00003DC4">
      <w:pPr>
        <w:rPr>
          <w:rFonts w:asciiTheme="minorHAnsi" w:hAnsiTheme="minorHAnsi" w:cs="Tahoma"/>
          <w:sz w:val="22"/>
          <w:szCs w:val="22"/>
        </w:rPr>
      </w:pPr>
    </w:p>
    <w:p w14:paraId="28C8F9E4" w14:textId="77777777" w:rsidR="00003DC4" w:rsidRDefault="00003DC4" w:rsidP="00003DC4">
      <w:pPr>
        <w:rPr>
          <w:rFonts w:asciiTheme="minorHAnsi" w:hAnsiTheme="minorHAnsi" w:cs="Tahoma"/>
          <w:sz w:val="22"/>
          <w:szCs w:val="22"/>
        </w:rPr>
      </w:pPr>
      <w:r>
        <w:rPr>
          <w:rFonts w:asciiTheme="minorHAnsi" w:hAnsiTheme="minorHAnsi" w:cs="Tahoma"/>
          <w:sz w:val="22"/>
          <w:szCs w:val="22"/>
        </w:rPr>
        <w:t>TYPE OF APPOINTMENT: ____PERMANENT     _____TEMPORARY     _____TERM   _____VRA                     _____PWD                _____OTHER</w:t>
      </w:r>
    </w:p>
    <w:p w14:paraId="412771EA" w14:textId="77777777" w:rsidR="00003DC4" w:rsidRDefault="00003DC4" w:rsidP="00003DC4">
      <w:pPr>
        <w:rPr>
          <w:rFonts w:asciiTheme="minorHAnsi" w:hAnsiTheme="minorHAnsi" w:cs="Tahoma"/>
          <w:sz w:val="22"/>
          <w:szCs w:val="22"/>
        </w:rPr>
      </w:pPr>
    </w:p>
    <w:p w14:paraId="2149E42E" w14:textId="77777777" w:rsidR="00003DC4" w:rsidRDefault="00003DC4" w:rsidP="00003DC4">
      <w:pPr>
        <w:rPr>
          <w:rFonts w:asciiTheme="minorHAnsi" w:hAnsiTheme="minorHAnsi" w:cs="Tahoma"/>
          <w:sz w:val="22"/>
          <w:szCs w:val="22"/>
        </w:rPr>
      </w:pPr>
      <w:r>
        <w:rPr>
          <w:rFonts w:asciiTheme="minorHAnsi" w:hAnsiTheme="minorHAnsi" w:cs="Tahoma"/>
          <w:sz w:val="22"/>
          <w:szCs w:val="22"/>
        </w:rPr>
        <w:t xml:space="preserve">CURRENT REGION/FOREST/DISTRICT/UNIT: </w:t>
      </w:r>
      <w:r>
        <w:rPr>
          <w:rFonts w:asciiTheme="minorHAnsi" w:hAnsiTheme="minorHAnsi" w:cs="Tahoma"/>
          <w:sz w:val="22"/>
          <w:szCs w:val="22"/>
          <w:u w:val="single"/>
        </w:rPr>
        <w:t xml:space="preserve"> </w:t>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r>
    </w:p>
    <w:p w14:paraId="2AC3837E" w14:textId="77777777" w:rsidR="00003DC4" w:rsidRDefault="00003DC4" w:rsidP="00003DC4">
      <w:pPr>
        <w:rPr>
          <w:rFonts w:asciiTheme="minorHAnsi" w:hAnsiTheme="minorHAnsi" w:cs="Tahoma"/>
          <w:sz w:val="22"/>
          <w:szCs w:val="22"/>
        </w:rPr>
      </w:pPr>
    </w:p>
    <w:p w14:paraId="299836E4"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 xml:space="preserve">CURRENT SERIES AND GRADE:  </w:t>
      </w:r>
      <w:r>
        <w:rPr>
          <w:rFonts w:asciiTheme="minorHAnsi" w:hAnsiTheme="minorHAnsi" w:cs="Tahoma"/>
          <w:sz w:val="22"/>
          <w:szCs w:val="22"/>
          <w:u w:val="single"/>
        </w:rPr>
        <w:tab/>
      </w:r>
      <w:r>
        <w:rPr>
          <w:rFonts w:asciiTheme="minorHAnsi" w:hAnsiTheme="minorHAnsi" w:cs="Tahoma"/>
          <w:sz w:val="22"/>
          <w:szCs w:val="22"/>
          <w:u w:val="single"/>
        </w:rPr>
        <w:tab/>
        <w:t>_____________</w:t>
      </w:r>
    </w:p>
    <w:p w14:paraId="4F7E928F" w14:textId="77777777" w:rsidR="00003DC4" w:rsidRDefault="00003DC4" w:rsidP="00003DC4">
      <w:pPr>
        <w:rPr>
          <w:rFonts w:asciiTheme="minorHAnsi" w:hAnsiTheme="minorHAnsi" w:cs="Tahoma"/>
          <w:sz w:val="22"/>
          <w:szCs w:val="22"/>
          <w:u w:val="single"/>
        </w:rPr>
      </w:pPr>
    </w:p>
    <w:p w14:paraId="45C94799"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 xml:space="preserve">CURRENT POSITION TITLE:  </w:t>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u w:val="single"/>
        </w:rPr>
        <w:tab/>
        <w:t>_____________</w:t>
      </w:r>
    </w:p>
    <w:p w14:paraId="55CC95A4" w14:textId="77777777" w:rsidR="00003DC4" w:rsidRDefault="00003DC4" w:rsidP="00003DC4">
      <w:pPr>
        <w:rPr>
          <w:rFonts w:asciiTheme="minorHAnsi" w:hAnsiTheme="minorHAnsi" w:cs="Tahoma"/>
          <w:sz w:val="22"/>
          <w:szCs w:val="22"/>
          <w:u w:val="single"/>
        </w:rPr>
      </w:pPr>
    </w:p>
    <w:p w14:paraId="2495A559"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INTERESTED IN, DETAIL:</w:t>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rPr>
        <w:t>PERM POSITION:</w:t>
      </w:r>
      <w:r>
        <w:rPr>
          <w:rFonts w:asciiTheme="minorHAnsi" w:hAnsiTheme="minorHAnsi" w:cs="Tahoma"/>
          <w:sz w:val="22"/>
          <w:szCs w:val="22"/>
          <w:u w:val="single"/>
        </w:rPr>
        <w:tab/>
      </w:r>
      <w:r>
        <w:rPr>
          <w:rFonts w:asciiTheme="minorHAnsi" w:hAnsiTheme="minorHAnsi" w:cs="Tahoma"/>
          <w:sz w:val="22"/>
          <w:szCs w:val="22"/>
          <w:u w:val="single"/>
        </w:rPr>
        <w:tab/>
      </w:r>
      <w:r>
        <w:rPr>
          <w:rFonts w:asciiTheme="minorHAnsi" w:hAnsiTheme="minorHAnsi" w:cs="Tahoma"/>
          <w:sz w:val="22"/>
          <w:szCs w:val="22"/>
        </w:rPr>
        <w:t>BOTH:</w:t>
      </w:r>
      <w:r>
        <w:rPr>
          <w:rFonts w:asciiTheme="minorHAnsi" w:hAnsiTheme="minorHAnsi" w:cs="Tahoma"/>
          <w:sz w:val="22"/>
          <w:szCs w:val="22"/>
          <w:u w:val="single"/>
        </w:rPr>
        <w:tab/>
        <w:t>_______</w:t>
      </w:r>
    </w:p>
    <w:p w14:paraId="1BF508F9" w14:textId="77777777" w:rsidR="00003DC4" w:rsidRDefault="00003DC4" w:rsidP="00003DC4">
      <w:pPr>
        <w:rPr>
          <w:rFonts w:asciiTheme="minorHAnsi" w:hAnsiTheme="minorHAnsi" w:cs="Tahoma"/>
          <w:sz w:val="22"/>
          <w:szCs w:val="22"/>
          <w:u w:val="single"/>
        </w:rPr>
      </w:pPr>
    </w:p>
    <w:p w14:paraId="2265F06E" w14:textId="77777777" w:rsidR="00003DC4" w:rsidRDefault="00003DC4" w:rsidP="00003DC4">
      <w:pPr>
        <w:rPr>
          <w:rFonts w:asciiTheme="minorHAnsi" w:hAnsiTheme="minorHAnsi" w:cs="Tahoma"/>
          <w:sz w:val="22"/>
          <w:szCs w:val="22"/>
          <w:u w:val="single"/>
        </w:rPr>
      </w:pPr>
      <w:r>
        <w:rPr>
          <w:rFonts w:asciiTheme="minorHAnsi" w:hAnsiTheme="minorHAnsi" w:cs="Tahoma"/>
          <w:sz w:val="22"/>
          <w:szCs w:val="22"/>
        </w:rPr>
        <w:t>PREFERRED IPNF RANGER DISTRICT(S) and LOCATION(S)</w:t>
      </w:r>
      <w:r>
        <w:rPr>
          <w:rFonts w:asciiTheme="minorHAnsi" w:hAnsiTheme="minorHAnsi" w:cs="Tahoma"/>
          <w:sz w:val="22"/>
          <w:szCs w:val="22"/>
          <w:u w:val="single"/>
        </w:rPr>
        <w:t>: _________________________</w:t>
      </w:r>
    </w:p>
    <w:p w14:paraId="3BC579BD" w14:textId="77777777" w:rsidR="00003DC4" w:rsidRDefault="00003DC4" w:rsidP="00003DC4">
      <w:pPr>
        <w:rPr>
          <w:rFonts w:asciiTheme="minorHAnsi" w:hAnsiTheme="minorHAnsi" w:cs="Tahoma"/>
          <w:sz w:val="22"/>
          <w:szCs w:val="22"/>
        </w:rPr>
      </w:pPr>
    </w:p>
    <w:p w14:paraId="21DC0FF8" w14:textId="77777777" w:rsidR="00003DC4" w:rsidRDefault="00003DC4" w:rsidP="00003DC4">
      <w:pPr>
        <w:rPr>
          <w:rFonts w:asciiTheme="minorHAnsi" w:hAnsiTheme="minorHAnsi" w:cs="Tahoma"/>
          <w:sz w:val="22"/>
          <w:szCs w:val="22"/>
        </w:rPr>
      </w:pPr>
      <w:r>
        <w:rPr>
          <w:rFonts w:asciiTheme="minorHAnsi" w:hAnsiTheme="minorHAnsi" w:cs="Tahoma"/>
          <w:sz w:val="22"/>
          <w:szCs w:val="22"/>
        </w:rPr>
        <w:t>IF NOT A CURRENT PERMANENT (CAREER OR CAREER-CONDITIONAL) EMPLOYEE, ARE YOU ELIGIBLE TO BE HIRED UNDER ANY OF THE FOLLOWING SPECIAL AUTHORITIES?</w:t>
      </w:r>
    </w:p>
    <w:p w14:paraId="125D5B70" w14:textId="77777777" w:rsidR="00003DC4" w:rsidRDefault="00003DC4" w:rsidP="00003DC4">
      <w:pPr>
        <w:rPr>
          <w:rFonts w:asciiTheme="minorHAnsi" w:hAnsiTheme="minorHAnsi" w:cs="Tahoma"/>
          <w:sz w:val="22"/>
          <w:szCs w:val="22"/>
        </w:rPr>
      </w:pPr>
    </w:p>
    <w:p w14:paraId="22898FF6" w14:textId="77777777" w:rsidR="00003DC4" w:rsidRDefault="00003DC4" w:rsidP="00003DC4">
      <w:pPr>
        <w:rPr>
          <w:rFonts w:asciiTheme="minorHAnsi" w:hAnsiTheme="minorHAnsi" w:cs="Tahoma"/>
          <w:sz w:val="22"/>
          <w:szCs w:val="22"/>
        </w:rPr>
      </w:pPr>
      <w:r>
        <w:rPr>
          <w:rFonts w:asciiTheme="minorHAnsi" w:hAnsiTheme="minorHAnsi" w:cs="Tahoma"/>
          <w:sz w:val="22"/>
          <w:szCs w:val="22"/>
        </w:rPr>
        <w:tab/>
        <w:t>_____PERSONS WITH DISABILITIES</w:t>
      </w:r>
    </w:p>
    <w:p w14:paraId="126493A8" w14:textId="77777777" w:rsidR="00003DC4" w:rsidRDefault="00003DC4" w:rsidP="00003DC4">
      <w:pPr>
        <w:ind w:firstLine="720"/>
        <w:rPr>
          <w:rFonts w:asciiTheme="minorHAnsi" w:hAnsiTheme="minorHAnsi" w:cs="Tahoma"/>
          <w:sz w:val="22"/>
          <w:szCs w:val="22"/>
        </w:rPr>
      </w:pPr>
      <w:r>
        <w:rPr>
          <w:rFonts w:asciiTheme="minorHAnsi" w:hAnsiTheme="minorHAnsi" w:cs="Tahoma"/>
          <w:sz w:val="22"/>
          <w:szCs w:val="22"/>
        </w:rPr>
        <w:t>_____REINSTATEMENT</w:t>
      </w:r>
    </w:p>
    <w:p w14:paraId="37814BDB" w14:textId="77777777" w:rsidR="00003DC4" w:rsidRDefault="00003DC4" w:rsidP="00003DC4">
      <w:pPr>
        <w:rPr>
          <w:rFonts w:asciiTheme="minorHAnsi" w:hAnsiTheme="minorHAnsi" w:cs="Tahoma"/>
          <w:sz w:val="22"/>
          <w:szCs w:val="22"/>
        </w:rPr>
      </w:pPr>
      <w:r>
        <w:rPr>
          <w:rFonts w:asciiTheme="minorHAnsi" w:hAnsiTheme="minorHAnsi" w:cs="Tahoma"/>
          <w:sz w:val="22"/>
          <w:szCs w:val="22"/>
        </w:rPr>
        <w:tab/>
        <w:t>_____VETERANS READJUSTMENT</w:t>
      </w:r>
    </w:p>
    <w:p w14:paraId="7647D065" w14:textId="77777777" w:rsidR="00003DC4" w:rsidRDefault="00003DC4" w:rsidP="00003DC4">
      <w:pPr>
        <w:rPr>
          <w:rFonts w:asciiTheme="minorHAnsi" w:hAnsiTheme="minorHAnsi" w:cs="Tahoma"/>
          <w:sz w:val="22"/>
          <w:szCs w:val="22"/>
        </w:rPr>
      </w:pPr>
      <w:r>
        <w:rPr>
          <w:rFonts w:asciiTheme="minorHAnsi" w:hAnsiTheme="minorHAnsi" w:cs="Tahoma"/>
          <w:sz w:val="22"/>
          <w:szCs w:val="22"/>
        </w:rPr>
        <w:tab/>
        <w:t>_____DISABLED VETERANS WITH 30% COMPENSABLE DISABILITY</w:t>
      </w:r>
    </w:p>
    <w:p w14:paraId="3C12A99A" w14:textId="77777777" w:rsidR="00003DC4" w:rsidRDefault="00003DC4" w:rsidP="00003DC4">
      <w:pPr>
        <w:rPr>
          <w:rFonts w:asciiTheme="minorHAnsi" w:hAnsiTheme="minorHAnsi" w:cs="Tahoma"/>
          <w:sz w:val="22"/>
          <w:szCs w:val="22"/>
        </w:rPr>
      </w:pPr>
      <w:r>
        <w:rPr>
          <w:rFonts w:asciiTheme="minorHAnsi" w:hAnsiTheme="minorHAnsi" w:cs="Tahoma"/>
          <w:sz w:val="22"/>
          <w:szCs w:val="22"/>
        </w:rPr>
        <w:tab/>
        <w:t>_____VETERANS EMPLOYMENT OPPORTUNITIES ACT OF 1998</w:t>
      </w:r>
    </w:p>
    <w:p w14:paraId="33015CFA" w14:textId="77777777" w:rsidR="00003DC4" w:rsidRDefault="00003DC4" w:rsidP="00003DC4">
      <w:pPr>
        <w:rPr>
          <w:rFonts w:asciiTheme="minorHAnsi" w:hAnsiTheme="minorHAnsi" w:cs="Tahoma"/>
          <w:sz w:val="22"/>
          <w:szCs w:val="22"/>
        </w:rPr>
      </w:pPr>
      <w:r>
        <w:rPr>
          <w:rFonts w:asciiTheme="minorHAnsi" w:hAnsiTheme="minorHAnsi" w:cs="Tahoma"/>
          <w:sz w:val="22"/>
          <w:szCs w:val="22"/>
        </w:rPr>
        <w:tab/>
        <w:t>_____FORMER PEACE CORPS VOLUNTEER</w:t>
      </w:r>
    </w:p>
    <w:p w14:paraId="5658A91A" w14:textId="77777777" w:rsidR="00003DC4" w:rsidRDefault="00003DC4" w:rsidP="00003DC4">
      <w:pPr>
        <w:rPr>
          <w:rFonts w:asciiTheme="minorHAnsi" w:hAnsiTheme="minorHAnsi" w:cs="Tahoma"/>
          <w:sz w:val="22"/>
          <w:szCs w:val="22"/>
        </w:rPr>
      </w:pPr>
      <w:r>
        <w:rPr>
          <w:rFonts w:asciiTheme="minorHAnsi" w:hAnsiTheme="minorHAnsi" w:cs="Tahoma"/>
          <w:sz w:val="22"/>
          <w:szCs w:val="22"/>
        </w:rPr>
        <w:tab/>
        <w:t>_____INTERGOVERNMENTAL PERSONNEL ACT</w:t>
      </w:r>
    </w:p>
    <w:p w14:paraId="225C32D3" w14:textId="77777777" w:rsidR="00003DC4" w:rsidRDefault="00003DC4" w:rsidP="00003DC4">
      <w:pPr>
        <w:rPr>
          <w:rFonts w:asciiTheme="minorHAnsi" w:hAnsiTheme="minorHAnsi" w:cs="Tahoma"/>
          <w:sz w:val="22"/>
          <w:szCs w:val="22"/>
        </w:rPr>
      </w:pPr>
      <w:r>
        <w:rPr>
          <w:rFonts w:asciiTheme="minorHAnsi" w:hAnsiTheme="minorHAnsi" w:cs="Tahoma"/>
          <w:sz w:val="22"/>
          <w:szCs w:val="22"/>
        </w:rPr>
        <w:tab/>
        <w:t>_____OTHER______________________________________________</w:t>
      </w:r>
    </w:p>
    <w:p w14:paraId="46167D1A" w14:textId="77777777" w:rsidR="00003DC4" w:rsidRDefault="00003DC4" w:rsidP="00003DC4">
      <w:pPr>
        <w:jc w:val="center"/>
        <w:rPr>
          <w:rFonts w:asciiTheme="minorHAnsi" w:hAnsiTheme="minorHAnsi"/>
        </w:rPr>
      </w:pPr>
      <w:r>
        <w:rPr>
          <w:rFonts w:asciiTheme="minorHAnsi" w:hAnsiTheme="minorHAnsi" w:cs="Tahoma"/>
          <w:b/>
          <w:sz w:val="22"/>
          <w:szCs w:val="22"/>
        </w:rPr>
        <w:t>Thank you for your interest in our job opportunity!</w:t>
      </w:r>
    </w:p>
    <w:p w14:paraId="67CA2DFA" w14:textId="77777777" w:rsidR="00003DC4" w:rsidRDefault="00003DC4" w:rsidP="00003DC4">
      <w:pPr>
        <w:spacing w:line="276" w:lineRule="auto"/>
        <w:rPr>
          <w:rFonts w:cstheme="minorHAnsi"/>
          <w:b/>
        </w:rPr>
      </w:pPr>
    </w:p>
    <w:p w14:paraId="5252C05D" w14:textId="77777777" w:rsidR="00003DC4" w:rsidRDefault="00003DC4" w:rsidP="00003DC4">
      <w:pPr>
        <w:keepNext/>
        <w:keepLines/>
        <w:autoSpaceDE w:val="0"/>
        <w:autoSpaceDN w:val="0"/>
        <w:adjustRightInd w:val="0"/>
        <w:spacing w:after="200" w:line="240" w:lineRule="atLeast"/>
        <w:ind w:left="390"/>
        <w:jc w:val="center"/>
        <w:rPr>
          <w:rFonts w:ascii="Bell MT" w:eastAsiaTheme="minorEastAsia" w:hAnsi="Bell MT" w:cs="Bell MT"/>
          <w:b/>
          <w:bCs/>
          <w:color w:val="000000"/>
          <w:sz w:val="16"/>
          <w:szCs w:val="16"/>
        </w:rPr>
      </w:pPr>
      <w:r>
        <w:rPr>
          <w:rFonts w:ascii="Bell MT" w:eastAsiaTheme="minorEastAsia" w:hAnsi="Bell MT" w:cs="Bell MT"/>
          <w:b/>
          <w:bCs/>
          <w:color w:val="000000"/>
          <w:sz w:val="16"/>
          <w:szCs w:val="16"/>
        </w:rPr>
        <w:t>USDA Non-Discrimination Statement Revised 6/8/2005</w:t>
      </w:r>
    </w:p>
    <w:p w14:paraId="4BAA82E1" w14:textId="77777777" w:rsidR="00003DC4" w:rsidRDefault="00003DC4" w:rsidP="00003DC4">
      <w:pPr>
        <w:keepNext/>
        <w:keepLines/>
        <w:autoSpaceDE w:val="0"/>
        <w:autoSpaceDN w:val="0"/>
        <w:adjustRightInd w:val="0"/>
        <w:spacing w:after="200" w:line="240" w:lineRule="atLeast"/>
        <w:ind w:left="390"/>
        <w:rPr>
          <w:rFonts w:ascii="Goudy Old Style" w:eastAsiaTheme="minorEastAsia" w:hAnsi="Goudy Old Style" w:cstheme="minorBidi"/>
          <w:sz w:val="20"/>
          <w:szCs w:val="22"/>
        </w:rPr>
      </w:pPr>
      <w:r>
        <w:rPr>
          <w:rFonts w:ascii="Bell MT" w:eastAsiaTheme="minorEastAsia" w:hAnsi="Bell MT" w:cs="Bell MT"/>
          <w:color w:val="000000"/>
          <w:sz w:val="16"/>
          <w:szCs w:val="16"/>
        </w:rPr>
        <w:t xml:space="preserve"> “The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to USDA, Director, Office of Civil Rights, 1400 Independence Avenue, S.W., Washington, DC 20250-9410, or call (800) 795-3272 (voice) or (202) 720-6382 (TDD).  USDA is an equal opportunity provider and employer.”</w:t>
      </w:r>
    </w:p>
    <w:p w14:paraId="676BDC6F" w14:textId="77777777" w:rsidR="00003DC4" w:rsidRDefault="00003DC4" w:rsidP="00003DC4">
      <w:pPr>
        <w:spacing w:line="276" w:lineRule="auto"/>
        <w:rPr>
          <w:rFonts w:cstheme="minorHAnsi"/>
          <w:b/>
        </w:rPr>
      </w:pPr>
    </w:p>
    <w:p w14:paraId="654DBAFF" w14:textId="77777777" w:rsidR="00D16B60" w:rsidRDefault="00D16B60">
      <w:pPr>
        <w:rPr>
          <w:rFonts w:ascii="Cambria Math" w:hAnsi="Cambria Math" w:cs="Arial"/>
          <w:bCs/>
          <w:color w:val="0000FF"/>
          <w:szCs w:val="20"/>
          <w:u w:val="single"/>
        </w:rPr>
      </w:pPr>
    </w:p>
    <w:p w14:paraId="654DBB00" w14:textId="77777777" w:rsidR="004679AD" w:rsidRDefault="004679AD" w:rsidP="0049230E">
      <w:pPr>
        <w:spacing w:line="276" w:lineRule="auto"/>
        <w:jc w:val="center"/>
        <w:rPr>
          <w:rFonts w:ascii="Cambria Math" w:hAnsi="Cambria Math" w:cs="Arial"/>
          <w:bCs/>
          <w:color w:val="0000FF"/>
          <w:szCs w:val="20"/>
          <w:u w:val="single"/>
        </w:rPr>
      </w:pPr>
      <w:r>
        <w:rPr>
          <w:rFonts w:ascii="Cambria Math" w:hAnsi="Cambria Math" w:cs="Arial"/>
          <w:bCs/>
          <w:color w:val="0000FF"/>
          <w:szCs w:val="20"/>
          <w:u w:val="single"/>
        </w:rPr>
        <w:br w:type="page"/>
      </w:r>
    </w:p>
    <w:sectPr w:rsidR="004679AD" w:rsidSect="00526E9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D390" w14:textId="77777777" w:rsidR="000D1120" w:rsidRDefault="000D1120">
      <w:r>
        <w:separator/>
      </w:r>
    </w:p>
  </w:endnote>
  <w:endnote w:type="continuationSeparator" w:id="0">
    <w:p w14:paraId="0B453238" w14:textId="77777777" w:rsidR="000D1120" w:rsidRDefault="000D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EE27D" w14:textId="77777777" w:rsidR="000D1120" w:rsidRDefault="000D1120">
      <w:r>
        <w:separator/>
      </w:r>
    </w:p>
  </w:footnote>
  <w:footnote w:type="continuationSeparator" w:id="0">
    <w:p w14:paraId="4157E588" w14:textId="77777777" w:rsidR="000D1120" w:rsidRDefault="000D1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3131"/>
    <w:multiLevelType w:val="hybridMultilevel"/>
    <w:tmpl w:val="8E00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5A62"/>
    <w:multiLevelType w:val="hybridMultilevel"/>
    <w:tmpl w:val="6D40BF8A"/>
    <w:lvl w:ilvl="0" w:tplc="04090003">
      <w:start w:val="1"/>
      <w:numFmt w:val="bullet"/>
      <w:lvlText w:val="o"/>
      <w:lvlJc w:val="left"/>
      <w:pPr>
        <w:tabs>
          <w:tab w:val="num" w:pos="845"/>
        </w:tabs>
        <w:ind w:left="845" w:hanging="360"/>
      </w:pPr>
      <w:rPr>
        <w:rFonts w:ascii="Courier New" w:hAnsi="Courier New" w:cs="Courier New"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2" w15:restartNumberingAfterBreak="0">
    <w:nsid w:val="46556399"/>
    <w:multiLevelType w:val="hybridMultilevel"/>
    <w:tmpl w:val="61F67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3B0314"/>
    <w:multiLevelType w:val="hybridMultilevel"/>
    <w:tmpl w:val="8AC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C3961"/>
    <w:multiLevelType w:val="hybridMultilevel"/>
    <w:tmpl w:val="E872E7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05309C6"/>
    <w:multiLevelType w:val="multilevel"/>
    <w:tmpl w:val="97CACA10"/>
    <w:lvl w:ilvl="0">
      <w:start w:val="1"/>
      <w:numFmt w:val="bullet"/>
      <w:lvlText w:val=""/>
      <w:lvlJc w:val="left"/>
      <w:pPr>
        <w:tabs>
          <w:tab w:val="num" w:pos="845"/>
        </w:tabs>
        <w:ind w:left="845" w:hanging="360"/>
      </w:pPr>
      <w:rPr>
        <w:rFonts w:ascii="Symbol" w:hAnsi="Symbol" w:hint="default"/>
      </w:rPr>
    </w:lvl>
    <w:lvl w:ilvl="1">
      <w:start w:val="1"/>
      <w:numFmt w:val="bullet"/>
      <w:lvlText w:val="o"/>
      <w:lvlJc w:val="left"/>
      <w:pPr>
        <w:tabs>
          <w:tab w:val="num" w:pos="1565"/>
        </w:tabs>
        <w:ind w:left="1565" w:hanging="360"/>
      </w:pPr>
      <w:rPr>
        <w:rFonts w:ascii="Courier New" w:hAnsi="Courier New" w:cs="Courier New" w:hint="default"/>
      </w:rPr>
    </w:lvl>
    <w:lvl w:ilvl="2">
      <w:start w:val="1"/>
      <w:numFmt w:val="bullet"/>
      <w:lvlText w:val=""/>
      <w:lvlJc w:val="left"/>
      <w:pPr>
        <w:tabs>
          <w:tab w:val="num" w:pos="2285"/>
        </w:tabs>
        <w:ind w:left="2285" w:hanging="360"/>
      </w:pPr>
      <w:rPr>
        <w:rFonts w:ascii="Wingdings" w:hAnsi="Wingdings" w:hint="default"/>
      </w:rPr>
    </w:lvl>
    <w:lvl w:ilvl="3">
      <w:start w:val="1"/>
      <w:numFmt w:val="bullet"/>
      <w:lvlText w:val=""/>
      <w:lvlJc w:val="left"/>
      <w:pPr>
        <w:tabs>
          <w:tab w:val="num" w:pos="3005"/>
        </w:tabs>
        <w:ind w:left="3005" w:hanging="360"/>
      </w:pPr>
      <w:rPr>
        <w:rFonts w:ascii="Symbol" w:hAnsi="Symbol" w:hint="default"/>
      </w:rPr>
    </w:lvl>
    <w:lvl w:ilvl="4">
      <w:start w:val="1"/>
      <w:numFmt w:val="bullet"/>
      <w:lvlText w:val="o"/>
      <w:lvlJc w:val="left"/>
      <w:pPr>
        <w:tabs>
          <w:tab w:val="num" w:pos="3725"/>
        </w:tabs>
        <w:ind w:left="3725" w:hanging="360"/>
      </w:pPr>
      <w:rPr>
        <w:rFonts w:ascii="Courier New" w:hAnsi="Courier New" w:cs="Courier New" w:hint="default"/>
      </w:rPr>
    </w:lvl>
    <w:lvl w:ilvl="5">
      <w:start w:val="1"/>
      <w:numFmt w:val="bullet"/>
      <w:lvlText w:val=""/>
      <w:lvlJc w:val="left"/>
      <w:pPr>
        <w:tabs>
          <w:tab w:val="num" w:pos="4445"/>
        </w:tabs>
        <w:ind w:left="4445" w:hanging="360"/>
      </w:pPr>
      <w:rPr>
        <w:rFonts w:ascii="Wingdings" w:hAnsi="Wingdings" w:hint="default"/>
      </w:rPr>
    </w:lvl>
    <w:lvl w:ilvl="6">
      <w:start w:val="1"/>
      <w:numFmt w:val="bullet"/>
      <w:lvlText w:val=""/>
      <w:lvlJc w:val="left"/>
      <w:pPr>
        <w:tabs>
          <w:tab w:val="num" w:pos="5165"/>
        </w:tabs>
        <w:ind w:left="5165" w:hanging="360"/>
      </w:pPr>
      <w:rPr>
        <w:rFonts w:ascii="Symbol" w:hAnsi="Symbol" w:hint="default"/>
      </w:rPr>
    </w:lvl>
    <w:lvl w:ilvl="7">
      <w:start w:val="1"/>
      <w:numFmt w:val="bullet"/>
      <w:lvlText w:val="o"/>
      <w:lvlJc w:val="left"/>
      <w:pPr>
        <w:tabs>
          <w:tab w:val="num" w:pos="5885"/>
        </w:tabs>
        <w:ind w:left="5885" w:hanging="360"/>
      </w:pPr>
      <w:rPr>
        <w:rFonts w:ascii="Courier New" w:hAnsi="Courier New" w:cs="Courier New" w:hint="default"/>
      </w:rPr>
    </w:lvl>
    <w:lvl w:ilvl="8">
      <w:start w:val="1"/>
      <w:numFmt w:val="bullet"/>
      <w:lvlText w:val=""/>
      <w:lvlJc w:val="left"/>
      <w:pPr>
        <w:tabs>
          <w:tab w:val="num" w:pos="6605"/>
        </w:tabs>
        <w:ind w:left="6605" w:hanging="360"/>
      </w:pPr>
      <w:rPr>
        <w:rFonts w:ascii="Wingdings" w:hAnsi="Wingdings" w:hint="default"/>
      </w:rPr>
    </w:lvl>
  </w:abstractNum>
  <w:abstractNum w:abstractNumId="6" w15:restartNumberingAfterBreak="0">
    <w:nsid w:val="645E247F"/>
    <w:multiLevelType w:val="hybridMultilevel"/>
    <w:tmpl w:val="97CACA10"/>
    <w:lvl w:ilvl="0" w:tplc="04090001">
      <w:start w:val="1"/>
      <w:numFmt w:val="bullet"/>
      <w:lvlText w:val=""/>
      <w:lvlJc w:val="left"/>
      <w:pPr>
        <w:tabs>
          <w:tab w:val="num" w:pos="845"/>
        </w:tabs>
        <w:ind w:left="845" w:hanging="360"/>
      </w:pPr>
      <w:rPr>
        <w:rFonts w:ascii="Symbol" w:hAnsi="Symbol" w:hint="default"/>
      </w:rPr>
    </w:lvl>
    <w:lvl w:ilvl="1" w:tplc="04090003" w:tentative="1">
      <w:start w:val="1"/>
      <w:numFmt w:val="bullet"/>
      <w:lvlText w:val="o"/>
      <w:lvlJc w:val="left"/>
      <w:pPr>
        <w:tabs>
          <w:tab w:val="num" w:pos="1565"/>
        </w:tabs>
        <w:ind w:left="1565" w:hanging="360"/>
      </w:pPr>
      <w:rPr>
        <w:rFonts w:ascii="Courier New" w:hAnsi="Courier New" w:cs="Courier New" w:hint="default"/>
      </w:rPr>
    </w:lvl>
    <w:lvl w:ilvl="2" w:tplc="04090005" w:tentative="1">
      <w:start w:val="1"/>
      <w:numFmt w:val="bullet"/>
      <w:lvlText w:val=""/>
      <w:lvlJc w:val="left"/>
      <w:pPr>
        <w:tabs>
          <w:tab w:val="num" w:pos="2285"/>
        </w:tabs>
        <w:ind w:left="2285" w:hanging="360"/>
      </w:pPr>
      <w:rPr>
        <w:rFonts w:ascii="Wingdings" w:hAnsi="Wingdings" w:hint="default"/>
      </w:rPr>
    </w:lvl>
    <w:lvl w:ilvl="3" w:tplc="04090001" w:tentative="1">
      <w:start w:val="1"/>
      <w:numFmt w:val="bullet"/>
      <w:lvlText w:val=""/>
      <w:lvlJc w:val="left"/>
      <w:pPr>
        <w:tabs>
          <w:tab w:val="num" w:pos="3005"/>
        </w:tabs>
        <w:ind w:left="3005" w:hanging="360"/>
      </w:pPr>
      <w:rPr>
        <w:rFonts w:ascii="Symbol" w:hAnsi="Symbol" w:hint="default"/>
      </w:rPr>
    </w:lvl>
    <w:lvl w:ilvl="4" w:tplc="04090003" w:tentative="1">
      <w:start w:val="1"/>
      <w:numFmt w:val="bullet"/>
      <w:lvlText w:val="o"/>
      <w:lvlJc w:val="left"/>
      <w:pPr>
        <w:tabs>
          <w:tab w:val="num" w:pos="3725"/>
        </w:tabs>
        <w:ind w:left="3725" w:hanging="360"/>
      </w:pPr>
      <w:rPr>
        <w:rFonts w:ascii="Courier New" w:hAnsi="Courier New" w:cs="Courier New" w:hint="default"/>
      </w:rPr>
    </w:lvl>
    <w:lvl w:ilvl="5" w:tplc="04090005" w:tentative="1">
      <w:start w:val="1"/>
      <w:numFmt w:val="bullet"/>
      <w:lvlText w:val=""/>
      <w:lvlJc w:val="left"/>
      <w:pPr>
        <w:tabs>
          <w:tab w:val="num" w:pos="4445"/>
        </w:tabs>
        <w:ind w:left="4445" w:hanging="360"/>
      </w:pPr>
      <w:rPr>
        <w:rFonts w:ascii="Wingdings" w:hAnsi="Wingdings" w:hint="default"/>
      </w:rPr>
    </w:lvl>
    <w:lvl w:ilvl="6" w:tplc="04090001" w:tentative="1">
      <w:start w:val="1"/>
      <w:numFmt w:val="bullet"/>
      <w:lvlText w:val=""/>
      <w:lvlJc w:val="left"/>
      <w:pPr>
        <w:tabs>
          <w:tab w:val="num" w:pos="5165"/>
        </w:tabs>
        <w:ind w:left="5165" w:hanging="360"/>
      </w:pPr>
      <w:rPr>
        <w:rFonts w:ascii="Symbol" w:hAnsi="Symbol" w:hint="default"/>
      </w:rPr>
    </w:lvl>
    <w:lvl w:ilvl="7" w:tplc="04090003" w:tentative="1">
      <w:start w:val="1"/>
      <w:numFmt w:val="bullet"/>
      <w:lvlText w:val="o"/>
      <w:lvlJc w:val="left"/>
      <w:pPr>
        <w:tabs>
          <w:tab w:val="num" w:pos="5885"/>
        </w:tabs>
        <w:ind w:left="5885" w:hanging="360"/>
      </w:pPr>
      <w:rPr>
        <w:rFonts w:ascii="Courier New" w:hAnsi="Courier New" w:cs="Courier New" w:hint="default"/>
      </w:rPr>
    </w:lvl>
    <w:lvl w:ilvl="8" w:tplc="04090005" w:tentative="1">
      <w:start w:val="1"/>
      <w:numFmt w:val="bullet"/>
      <w:lvlText w:val=""/>
      <w:lvlJc w:val="left"/>
      <w:pPr>
        <w:tabs>
          <w:tab w:val="num" w:pos="6605"/>
        </w:tabs>
        <w:ind w:left="6605" w:hanging="360"/>
      </w:pPr>
      <w:rPr>
        <w:rFonts w:ascii="Wingdings" w:hAnsi="Wingdings" w:hint="default"/>
      </w:rPr>
    </w:lvl>
  </w:abstractNum>
  <w:abstractNum w:abstractNumId="7" w15:restartNumberingAfterBreak="0">
    <w:nsid w:val="6A4641AB"/>
    <w:multiLevelType w:val="hybridMultilevel"/>
    <w:tmpl w:val="FD72C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4FF"/>
    <w:rsid w:val="000018F6"/>
    <w:rsid w:val="00003DC4"/>
    <w:rsid w:val="00013D0F"/>
    <w:rsid w:val="00020D08"/>
    <w:rsid w:val="0003228B"/>
    <w:rsid w:val="00033D2B"/>
    <w:rsid w:val="00035396"/>
    <w:rsid w:val="00036F69"/>
    <w:rsid w:val="00040B89"/>
    <w:rsid w:val="00042499"/>
    <w:rsid w:val="00042F57"/>
    <w:rsid w:val="00050078"/>
    <w:rsid w:val="000533F7"/>
    <w:rsid w:val="00053F5E"/>
    <w:rsid w:val="00061ADC"/>
    <w:rsid w:val="0006276A"/>
    <w:rsid w:val="0006458F"/>
    <w:rsid w:val="0006576C"/>
    <w:rsid w:val="000662A6"/>
    <w:rsid w:val="000662CC"/>
    <w:rsid w:val="0007283B"/>
    <w:rsid w:val="00083561"/>
    <w:rsid w:val="000933E2"/>
    <w:rsid w:val="0009515B"/>
    <w:rsid w:val="000A2F2F"/>
    <w:rsid w:val="000A525B"/>
    <w:rsid w:val="000A62A6"/>
    <w:rsid w:val="000A6D62"/>
    <w:rsid w:val="000B10A4"/>
    <w:rsid w:val="000B4CEC"/>
    <w:rsid w:val="000C0A81"/>
    <w:rsid w:val="000C2210"/>
    <w:rsid w:val="000C3980"/>
    <w:rsid w:val="000D0927"/>
    <w:rsid w:val="000D1120"/>
    <w:rsid w:val="000D224D"/>
    <w:rsid w:val="000D27FE"/>
    <w:rsid w:val="000D3215"/>
    <w:rsid w:val="000D5349"/>
    <w:rsid w:val="000D6742"/>
    <w:rsid w:val="000E3208"/>
    <w:rsid w:val="000F0527"/>
    <w:rsid w:val="00106CE6"/>
    <w:rsid w:val="001071B0"/>
    <w:rsid w:val="00112402"/>
    <w:rsid w:val="0011252F"/>
    <w:rsid w:val="00112B19"/>
    <w:rsid w:val="001131E6"/>
    <w:rsid w:val="00115269"/>
    <w:rsid w:val="0012062D"/>
    <w:rsid w:val="00120A3C"/>
    <w:rsid w:val="00121E98"/>
    <w:rsid w:val="001235A1"/>
    <w:rsid w:val="00131791"/>
    <w:rsid w:val="00132461"/>
    <w:rsid w:val="0013299D"/>
    <w:rsid w:val="0014368F"/>
    <w:rsid w:val="0014651C"/>
    <w:rsid w:val="0015713B"/>
    <w:rsid w:val="001626AF"/>
    <w:rsid w:val="00164A0A"/>
    <w:rsid w:val="00164DFC"/>
    <w:rsid w:val="00166B3B"/>
    <w:rsid w:val="00171044"/>
    <w:rsid w:val="00171D46"/>
    <w:rsid w:val="00181D60"/>
    <w:rsid w:val="00183A62"/>
    <w:rsid w:val="00195150"/>
    <w:rsid w:val="00196A41"/>
    <w:rsid w:val="00197ED3"/>
    <w:rsid w:val="001A0CBF"/>
    <w:rsid w:val="001A2F70"/>
    <w:rsid w:val="001A33F9"/>
    <w:rsid w:val="001A5254"/>
    <w:rsid w:val="001B4FD1"/>
    <w:rsid w:val="001C02DB"/>
    <w:rsid w:val="001C7BED"/>
    <w:rsid w:val="001D5060"/>
    <w:rsid w:val="001E3FD0"/>
    <w:rsid w:val="001E6E01"/>
    <w:rsid w:val="001E7C89"/>
    <w:rsid w:val="001F1ADC"/>
    <w:rsid w:val="001F5F07"/>
    <w:rsid w:val="0020095F"/>
    <w:rsid w:val="00201D05"/>
    <w:rsid w:val="00210EF8"/>
    <w:rsid w:val="002111C3"/>
    <w:rsid w:val="00224877"/>
    <w:rsid w:val="0022488C"/>
    <w:rsid w:val="00230AE7"/>
    <w:rsid w:val="00231666"/>
    <w:rsid w:val="002338DC"/>
    <w:rsid w:val="002342BC"/>
    <w:rsid w:val="00235012"/>
    <w:rsid w:val="00236AA7"/>
    <w:rsid w:val="002400AD"/>
    <w:rsid w:val="00244E67"/>
    <w:rsid w:val="0024679F"/>
    <w:rsid w:val="0025656C"/>
    <w:rsid w:val="00260367"/>
    <w:rsid w:val="00260B50"/>
    <w:rsid w:val="00260C28"/>
    <w:rsid w:val="00260CB6"/>
    <w:rsid w:val="002622EB"/>
    <w:rsid w:val="0026276B"/>
    <w:rsid w:val="002631F7"/>
    <w:rsid w:val="002658F5"/>
    <w:rsid w:val="002665DE"/>
    <w:rsid w:val="00267B30"/>
    <w:rsid w:val="002819A3"/>
    <w:rsid w:val="00297D75"/>
    <w:rsid w:val="002A21C5"/>
    <w:rsid w:val="002B0445"/>
    <w:rsid w:val="002B0BC8"/>
    <w:rsid w:val="002B1617"/>
    <w:rsid w:val="002B3367"/>
    <w:rsid w:val="002B3D5F"/>
    <w:rsid w:val="002C044F"/>
    <w:rsid w:val="002D016A"/>
    <w:rsid w:val="002D2537"/>
    <w:rsid w:val="002D3C8A"/>
    <w:rsid w:val="002E1F38"/>
    <w:rsid w:val="002E3243"/>
    <w:rsid w:val="002F114E"/>
    <w:rsid w:val="002F60DB"/>
    <w:rsid w:val="003120FF"/>
    <w:rsid w:val="0031500F"/>
    <w:rsid w:val="0033170B"/>
    <w:rsid w:val="003376B1"/>
    <w:rsid w:val="0034243D"/>
    <w:rsid w:val="00343CC1"/>
    <w:rsid w:val="00345EED"/>
    <w:rsid w:val="00346594"/>
    <w:rsid w:val="00346FEB"/>
    <w:rsid w:val="003533B5"/>
    <w:rsid w:val="00355303"/>
    <w:rsid w:val="0035786C"/>
    <w:rsid w:val="00365EEE"/>
    <w:rsid w:val="00366540"/>
    <w:rsid w:val="003821DD"/>
    <w:rsid w:val="00383580"/>
    <w:rsid w:val="0038588A"/>
    <w:rsid w:val="00386B41"/>
    <w:rsid w:val="00395591"/>
    <w:rsid w:val="003A175F"/>
    <w:rsid w:val="003A1A11"/>
    <w:rsid w:val="003A55C9"/>
    <w:rsid w:val="003B6BE6"/>
    <w:rsid w:val="003C69B4"/>
    <w:rsid w:val="003D3564"/>
    <w:rsid w:val="003D47A8"/>
    <w:rsid w:val="003D5DAF"/>
    <w:rsid w:val="003D7044"/>
    <w:rsid w:val="003D735D"/>
    <w:rsid w:val="003E4FC3"/>
    <w:rsid w:val="003F1265"/>
    <w:rsid w:val="003F39DE"/>
    <w:rsid w:val="0040367E"/>
    <w:rsid w:val="00411A0D"/>
    <w:rsid w:val="00416862"/>
    <w:rsid w:val="00421D5A"/>
    <w:rsid w:val="00424011"/>
    <w:rsid w:val="00425791"/>
    <w:rsid w:val="00426A3F"/>
    <w:rsid w:val="00430A96"/>
    <w:rsid w:val="004334D3"/>
    <w:rsid w:val="0043356B"/>
    <w:rsid w:val="0043419D"/>
    <w:rsid w:val="00434618"/>
    <w:rsid w:val="004413D2"/>
    <w:rsid w:val="00442E4B"/>
    <w:rsid w:val="00445B11"/>
    <w:rsid w:val="00446249"/>
    <w:rsid w:val="00446AB7"/>
    <w:rsid w:val="0045323D"/>
    <w:rsid w:val="00464851"/>
    <w:rsid w:val="00465A06"/>
    <w:rsid w:val="004679AD"/>
    <w:rsid w:val="004758E7"/>
    <w:rsid w:val="004804FF"/>
    <w:rsid w:val="004833A2"/>
    <w:rsid w:val="004849EA"/>
    <w:rsid w:val="00490678"/>
    <w:rsid w:val="0049230E"/>
    <w:rsid w:val="00492C8F"/>
    <w:rsid w:val="00494D00"/>
    <w:rsid w:val="00494D3E"/>
    <w:rsid w:val="00496426"/>
    <w:rsid w:val="004A279E"/>
    <w:rsid w:val="004B4909"/>
    <w:rsid w:val="004B5428"/>
    <w:rsid w:val="004B68FE"/>
    <w:rsid w:val="004C0B6D"/>
    <w:rsid w:val="004C0CF5"/>
    <w:rsid w:val="004C1E1F"/>
    <w:rsid w:val="004C22AB"/>
    <w:rsid w:val="004C41A3"/>
    <w:rsid w:val="004D1024"/>
    <w:rsid w:val="004E1C8D"/>
    <w:rsid w:val="004E2E8D"/>
    <w:rsid w:val="004E6D2F"/>
    <w:rsid w:val="004F146D"/>
    <w:rsid w:val="004F30CF"/>
    <w:rsid w:val="004F3534"/>
    <w:rsid w:val="00511490"/>
    <w:rsid w:val="00514EA3"/>
    <w:rsid w:val="00515AC7"/>
    <w:rsid w:val="00521548"/>
    <w:rsid w:val="00523D8D"/>
    <w:rsid w:val="00526E95"/>
    <w:rsid w:val="00532062"/>
    <w:rsid w:val="00536E6B"/>
    <w:rsid w:val="005438AA"/>
    <w:rsid w:val="00543A66"/>
    <w:rsid w:val="00545999"/>
    <w:rsid w:val="00550ABE"/>
    <w:rsid w:val="0055711B"/>
    <w:rsid w:val="005601BE"/>
    <w:rsid w:val="00563D55"/>
    <w:rsid w:val="00574D5D"/>
    <w:rsid w:val="005751BD"/>
    <w:rsid w:val="00577A53"/>
    <w:rsid w:val="00577C76"/>
    <w:rsid w:val="005814BC"/>
    <w:rsid w:val="00583FD1"/>
    <w:rsid w:val="00592967"/>
    <w:rsid w:val="005952CF"/>
    <w:rsid w:val="00597FDB"/>
    <w:rsid w:val="005A3589"/>
    <w:rsid w:val="005B4545"/>
    <w:rsid w:val="005C15A1"/>
    <w:rsid w:val="005C1BFE"/>
    <w:rsid w:val="005C2C9B"/>
    <w:rsid w:val="005C376F"/>
    <w:rsid w:val="005C5F5E"/>
    <w:rsid w:val="005C6AFA"/>
    <w:rsid w:val="005D3E45"/>
    <w:rsid w:val="005D79C6"/>
    <w:rsid w:val="005E5314"/>
    <w:rsid w:val="005E76E3"/>
    <w:rsid w:val="005E7E50"/>
    <w:rsid w:val="005F6602"/>
    <w:rsid w:val="005F79AB"/>
    <w:rsid w:val="00604CF8"/>
    <w:rsid w:val="0060769F"/>
    <w:rsid w:val="006115EB"/>
    <w:rsid w:val="0061776C"/>
    <w:rsid w:val="00627B43"/>
    <w:rsid w:val="006374D0"/>
    <w:rsid w:val="006376AE"/>
    <w:rsid w:val="006403E6"/>
    <w:rsid w:val="00640B12"/>
    <w:rsid w:val="00650E38"/>
    <w:rsid w:val="00653399"/>
    <w:rsid w:val="00656112"/>
    <w:rsid w:val="00660DA6"/>
    <w:rsid w:val="006613B3"/>
    <w:rsid w:val="00664153"/>
    <w:rsid w:val="00665338"/>
    <w:rsid w:val="00666BAD"/>
    <w:rsid w:val="006708BA"/>
    <w:rsid w:val="00672C0F"/>
    <w:rsid w:val="0067594A"/>
    <w:rsid w:val="0067796B"/>
    <w:rsid w:val="00683165"/>
    <w:rsid w:val="006945A5"/>
    <w:rsid w:val="00696786"/>
    <w:rsid w:val="006A3905"/>
    <w:rsid w:val="006A42D8"/>
    <w:rsid w:val="006A4632"/>
    <w:rsid w:val="006B7131"/>
    <w:rsid w:val="006C5D17"/>
    <w:rsid w:val="006D4A6D"/>
    <w:rsid w:val="006D5A43"/>
    <w:rsid w:val="006E3162"/>
    <w:rsid w:val="006E6A0F"/>
    <w:rsid w:val="006E7EBA"/>
    <w:rsid w:val="006F2ED0"/>
    <w:rsid w:val="006F56CD"/>
    <w:rsid w:val="006F7DCE"/>
    <w:rsid w:val="007004DF"/>
    <w:rsid w:val="0070206F"/>
    <w:rsid w:val="00704540"/>
    <w:rsid w:val="007109CD"/>
    <w:rsid w:val="00712780"/>
    <w:rsid w:val="0071630D"/>
    <w:rsid w:val="00717155"/>
    <w:rsid w:val="0072335D"/>
    <w:rsid w:val="0072533A"/>
    <w:rsid w:val="00727593"/>
    <w:rsid w:val="00732CA6"/>
    <w:rsid w:val="007366E9"/>
    <w:rsid w:val="007369FC"/>
    <w:rsid w:val="00740DF2"/>
    <w:rsid w:val="0075704B"/>
    <w:rsid w:val="00761501"/>
    <w:rsid w:val="00764D97"/>
    <w:rsid w:val="00765561"/>
    <w:rsid w:val="0077023F"/>
    <w:rsid w:val="00772788"/>
    <w:rsid w:val="0078355A"/>
    <w:rsid w:val="00785EA0"/>
    <w:rsid w:val="0079321C"/>
    <w:rsid w:val="007962E5"/>
    <w:rsid w:val="007B360B"/>
    <w:rsid w:val="007B3C0C"/>
    <w:rsid w:val="007B5345"/>
    <w:rsid w:val="007B7C6B"/>
    <w:rsid w:val="007C23E4"/>
    <w:rsid w:val="007C4293"/>
    <w:rsid w:val="007D593A"/>
    <w:rsid w:val="007D6F0E"/>
    <w:rsid w:val="007E591A"/>
    <w:rsid w:val="007E6980"/>
    <w:rsid w:val="007F2035"/>
    <w:rsid w:val="007F2946"/>
    <w:rsid w:val="007F631A"/>
    <w:rsid w:val="00800F94"/>
    <w:rsid w:val="0080242D"/>
    <w:rsid w:val="00802974"/>
    <w:rsid w:val="0080664A"/>
    <w:rsid w:val="008115A3"/>
    <w:rsid w:val="00813FE9"/>
    <w:rsid w:val="00814C44"/>
    <w:rsid w:val="008218F4"/>
    <w:rsid w:val="00825587"/>
    <w:rsid w:val="008265A2"/>
    <w:rsid w:val="00826868"/>
    <w:rsid w:val="008274C3"/>
    <w:rsid w:val="0083175B"/>
    <w:rsid w:val="00842526"/>
    <w:rsid w:val="0084582A"/>
    <w:rsid w:val="00847B13"/>
    <w:rsid w:val="00863A71"/>
    <w:rsid w:val="00870D04"/>
    <w:rsid w:val="00874A61"/>
    <w:rsid w:val="00876E99"/>
    <w:rsid w:val="00877ACB"/>
    <w:rsid w:val="008802B8"/>
    <w:rsid w:val="00882F36"/>
    <w:rsid w:val="00886002"/>
    <w:rsid w:val="00897CF0"/>
    <w:rsid w:val="008A27F4"/>
    <w:rsid w:val="008A612A"/>
    <w:rsid w:val="008A673F"/>
    <w:rsid w:val="008A7056"/>
    <w:rsid w:val="008A7BA1"/>
    <w:rsid w:val="008B00DC"/>
    <w:rsid w:val="008B03E5"/>
    <w:rsid w:val="008B1D00"/>
    <w:rsid w:val="008B3E35"/>
    <w:rsid w:val="008C0C5E"/>
    <w:rsid w:val="008C223B"/>
    <w:rsid w:val="008C4917"/>
    <w:rsid w:val="008C6F23"/>
    <w:rsid w:val="008D1E1C"/>
    <w:rsid w:val="008D3258"/>
    <w:rsid w:val="008D5B66"/>
    <w:rsid w:val="008D75BC"/>
    <w:rsid w:val="008E0D41"/>
    <w:rsid w:val="008E216D"/>
    <w:rsid w:val="008E5533"/>
    <w:rsid w:val="008F13B7"/>
    <w:rsid w:val="008F686D"/>
    <w:rsid w:val="00904268"/>
    <w:rsid w:val="0090799B"/>
    <w:rsid w:val="00910C13"/>
    <w:rsid w:val="0091268F"/>
    <w:rsid w:val="00917221"/>
    <w:rsid w:val="00927210"/>
    <w:rsid w:val="00934971"/>
    <w:rsid w:val="00937546"/>
    <w:rsid w:val="00940446"/>
    <w:rsid w:val="00941063"/>
    <w:rsid w:val="00944A75"/>
    <w:rsid w:val="00956E9A"/>
    <w:rsid w:val="00956FF9"/>
    <w:rsid w:val="00965E82"/>
    <w:rsid w:val="00967A10"/>
    <w:rsid w:val="00971B78"/>
    <w:rsid w:val="00974E92"/>
    <w:rsid w:val="00975739"/>
    <w:rsid w:val="00976469"/>
    <w:rsid w:val="00976F0B"/>
    <w:rsid w:val="00982F53"/>
    <w:rsid w:val="00983CCC"/>
    <w:rsid w:val="00984C07"/>
    <w:rsid w:val="00990B2E"/>
    <w:rsid w:val="00994C03"/>
    <w:rsid w:val="0099536D"/>
    <w:rsid w:val="009A02D2"/>
    <w:rsid w:val="009A7E48"/>
    <w:rsid w:val="009B0AC1"/>
    <w:rsid w:val="009B0EEA"/>
    <w:rsid w:val="009B2202"/>
    <w:rsid w:val="009B387F"/>
    <w:rsid w:val="009C19BD"/>
    <w:rsid w:val="009C2B4B"/>
    <w:rsid w:val="009C3B3A"/>
    <w:rsid w:val="009D451B"/>
    <w:rsid w:val="009D72BB"/>
    <w:rsid w:val="009E0CC8"/>
    <w:rsid w:val="009E7CE4"/>
    <w:rsid w:val="009F3FBC"/>
    <w:rsid w:val="009F7D49"/>
    <w:rsid w:val="00A1228C"/>
    <w:rsid w:val="00A12998"/>
    <w:rsid w:val="00A132F4"/>
    <w:rsid w:val="00A13A7A"/>
    <w:rsid w:val="00A142AA"/>
    <w:rsid w:val="00A20864"/>
    <w:rsid w:val="00A2124A"/>
    <w:rsid w:val="00A21E99"/>
    <w:rsid w:val="00A23A00"/>
    <w:rsid w:val="00A24A09"/>
    <w:rsid w:val="00A36BBF"/>
    <w:rsid w:val="00A43975"/>
    <w:rsid w:val="00A463A0"/>
    <w:rsid w:val="00A506AB"/>
    <w:rsid w:val="00A52562"/>
    <w:rsid w:val="00A527DB"/>
    <w:rsid w:val="00A5425A"/>
    <w:rsid w:val="00A60BB1"/>
    <w:rsid w:val="00A73E78"/>
    <w:rsid w:val="00A80A97"/>
    <w:rsid w:val="00A811D3"/>
    <w:rsid w:val="00A86DCC"/>
    <w:rsid w:val="00AB0B4B"/>
    <w:rsid w:val="00AB276F"/>
    <w:rsid w:val="00AB3405"/>
    <w:rsid w:val="00AC255F"/>
    <w:rsid w:val="00AC5A71"/>
    <w:rsid w:val="00AD2CD0"/>
    <w:rsid w:val="00AE1EEA"/>
    <w:rsid w:val="00AF20DC"/>
    <w:rsid w:val="00B02539"/>
    <w:rsid w:val="00B127DE"/>
    <w:rsid w:val="00B25A62"/>
    <w:rsid w:val="00B407A6"/>
    <w:rsid w:val="00B40E1F"/>
    <w:rsid w:val="00B42F6A"/>
    <w:rsid w:val="00B46211"/>
    <w:rsid w:val="00B51CDA"/>
    <w:rsid w:val="00B53246"/>
    <w:rsid w:val="00B53BA2"/>
    <w:rsid w:val="00B7046B"/>
    <w:rsid w:val="00B74721"/>
    <w:rsid w:val="00B8063E"/>
    <w:rsid w:val="00B8424C"/>
    <w:rsid w:val="00BA28DA"/>
    <w:rsid w:val="00BA556A"/>
    <w:rsid w:val="00BB624C"/>
    <w:rsid w:val="00BB65F9"/>
    <w:rsid w:val="00BB7970"/>
    <w:rsid w:val="00BC22D0"/>
    <w:rsid w:val="00BC27E1"/>
    <w:rsid w:val="00BC3E39"/>
    <w:rsid w:val="00BC40A7"/>
    <w:rsid w:val="00BC4D67"/>
    <w:rsid w:val="00BC517E"/>
    <w:rsid w:val="00BD0B76"/>
    <w:rsid w:val="00BD4292"/>
    <w:rsid w:val="00BE26FA"/>
    <w:rsid w:val="00BE4D65"/>
    <w:rsid w:val="00BE6D07"/>
    <w:rsid w:val="00C018FD"/>
    <w:rsid w:val="00C078F4"/>
    <w:rsid w:val="00C23C47"/>
    <w:rsid w:val="00C23F17"/>
    <w:rsid w:val="00C25756"/>
    <w:rsid w:val="00C30C5A"/>
    <w:rsid w:val="00C321A1"/>
    <w:rsid w:val="00C33DA2"/>
    <w:rsid w:val="00C40325"/>
    <w:rsid w:val="00C40E17"/>
    <w:rsid w:val="00C41051"/>
    <w:rsid w:val="00C47C8C"/>
    <w:rsid w:val="00C545C5"/>
    <w:rsid w:val="00C57B88"/>
    <w:rsid w:val="00C62A26"/>
    <w:rsid w:val="00C63CFC"/>
    <w:rsid w:val="00C66A93"/>
    <w:rsid w:val="00C7433F"/>
    <w:rsid w:val="00C75BDE"/>
    <w:rsid w:val="00C77C04"/>
    <w:rsid w:val="00C81D6D"/>
    <w:rsid w:val="00C82CCD"/>
    <w:rsid w:val="00C839D5"/>
    <w:rsid w:val="00C8743A"/>
    <w:rsid w:val="00C903CD"/>
    <w:rsid w:val="00C948FF"/>
    <w:rsid w:val="00CA3D87"/>
    <w:rsid w:val="00CB04D9"/>
    <w:rsid w:val="00CB1DB2"/>
    <w:rsid w:val="00CC3704"/>
    <w:rsid w:val="00CC4619"/>
    <w:rsid w:val="00CC5B30"/>
    <w:rsid w:val="00CD3B25"/>
    <w:rsid w:val="00CD7362"/>
    <w:rsid w:val="00CE2D88"/>
    <w:rsid w:val="00CF2EC2"/>
    <w:rsid w:val="00D018DE"/>
    <w:rsid w:val="00D02766"/>
    <w:rsid w:val="00D0437D"/>
    <w:rsid w:val="00D07FE0"/>
    <w:rsid w:val="00D11582"/>
    <w:rsid w:val="00D12E28"/>
    <w:rsid w:val="00D159A5"/>
    <w:rsid w:val="00D15B9D"/>
    <w:rsid w:val="00D16B60"/>
    <w:rsid w:val="00D22D52"/>
    <w:rsid w:val="00D22F44"/>
    <w:rsid w:val="00D236ED"/>
    <w:rsid w:val="00D23966"/>
    <w:rsid w:val="00D25CAF"/>
    <w:rsid w:val="00D3248A"/>
    <w:rsid w:val="00D3279B"/>
    <w:rsid w:val="00D336EB"/>
    <w:rsid w:val="00D37CEF"/>
    <w:rsid w:val="00D402AD"/>
    <w:rsid w:val="00D44CAE"/>
    <w:rsid w:val="00D45B0D"/>
    <w:rsid w:val="00D579E8"/>
    <w:rsid w:val="00D57EFB"/>
    <w:rsid w:val="00D700E8"/>
    <w:rsid w:val="00D76CF9"/>
    <w:rsid w:val="00D800DE"/>
    <w:rsid w:val="00D87569"/>
    <w:rsid w:val="00D953A0"/>
    <w:rsid w:val="00D96A18"/>
    <w:rsid w:val="00DA2C96"/>
    <w:rsid w:val="00DA3D79"/>
    <w:rsid w:val="00DA6DC8"/>
    <w:rsid w:val="00DB060F"/>
    <w:rsid w:val="00DB0666"/>
    <w:rsid w:val="00DB211F"/>
    <w:rsid w:val="00DB34F4"/>
    <w:rsid w:val="00DB42D2"/>
    <w:rsid w:val="00DB5D05"/>
    <w:rsid w:val="00DC502C"/>
    <w:rsid w:val="00DC62EB"/>
    <w:rsid w:val="00DD0BA4"/>
    <w:rsid w:val="00DD53BF"/>
    <w:rsid w:val="00DD5594"/>
    <w:rsid w:val="00DD55AF"/>
    <w:rsid w:val="00DD6BDE"/>
    <w:rsid w:val="00DE27EB"/>
    <w:rsid w:val="00DE3724"/>
    <w:rsid w:val="00DE3C29"/>
    <w:rsid w:val="00DE4863"/>
    <w:rsid w:val="00DE4A08"/>
    <w:rsid w:val="00DE4C79"/>
    <w:rsid w:val="00DE62F9"/>
    <w:rsid w:val="00DF0A36"/>
    <w:rsid w:val="00DF17E9"/>
    <w:rsid w:val="00DF77BB"/>
    <w:rsid w:val="00E01F23"/>
    <w:rsid w:val="00E02E4E"/>
    <w:rsid w:val="00E0360C"/>
    <w:rsid w:val="00E0639A"/>
    <w:rsid w:val="00E06451"/>
    <w:rsid w:val="00E1032C"/>
    <w:rsid w:val="00E10CC0"/>
    <w:rsid w:val="00E16AC5"/>
    <w:rsid w:val="00E17396"/>
    <w:rsid w:val="00E179EF"/>
    <w:rsid w:val="00E17B7E"/>
    <w:rsid w:val="00E24068"/>
    <w:rsid w:val="00E27721"/>
    <w:rsid w:val="00E30D02"/>
    <w:rsid w:val="00E34A98"/>
    <w:rsid w:val="00E3741F"/>
    <w:rsid w:val="00E450AB"/>
    <w:rsid w:val="00E45165"/>
    <w:rsid w:val="00E5268D"/>
    <w:rsid w:val="00E55FF5"/>
    <w:rsid w:val="00E578C9"/>
    <w:rsid w:val="00E615C3"/>
    <w:rsid w:val="00E6702B"/>
    <w:rsid w:val="00E75EA3"/>
    <w:rsid w:val="00E80F7A"/>
    <w:rsid w:val="00E83844"/>
    <w:rsid w:val="00E9167C"/>
    <w:rsid w:val="00E9168B"/>
    <w:rsid w:val="00E91CE3"/>
    <w:rsid w:val="00EA3C11"/>
    <w:rsid w:val="00EA753B"/>
    <w:rsid w:val="00EB2777"/>
    <w:rsid w:val="00EB3D72"/>
    <w:rsid w:val="00EB605C"/>
    <w:rsid w:val="00EB7E35"/>
    <w:rsid w:val="00EC3F15"/>
    <w:rsid w:val="00EC56FA"/>
    <w:rsid w:val="00EC5804"/>
    <w:rsid w:val="00EC655B"/>
    <w:rsid w:val="00ED46AD"/>
    <w:rsid w:val="00ED47B4"/>
    <w:rsid w:val="00ED510E"/>
    <w:rsid w:val="00ED7C08"/>
    <w:rsid w:val="00EE1DE8"/>
    <w:rsid w:val="00EF35BF"/>
    <w:rsid w:val="00F01CEB"/>
    <w:rsid w:val="00F15143"/>
    <w:rsid w:val="00F24C53"/>
    <w:rsid w:val="00F30CDF"/>
    <w:rsid w:val="00F30EA5"/>
    <w:rsid w:val="00F3220A"/>
    <w:rsid w:val="00F349E5"/>
    <w:rsid w:val="00F36FA4"/>
    <w:rsid w:val="00F41A71"/>
    <w:rsid w:val="00F4495E"/>
    <w:rsid w:val="00F56BAF"/>
    <w:rsid w:val="00F57C1E"/>
    <w:rsid w:val="00F57ECA"/>
    <w:rsid w:val="00F629BE"/>
    <w:rsid w:val="00F6381B"/>
    <w:rsid w:val="00F6564E"/>
    <w:rsid w:val="00F6669E"/>
    <w:rsid w:val="00F70609"/>
    <w:rsid w:val="00F70A18"/>
    <w:rsid w:val="00F72572"/>
    <w:rsid w:val="00F80244"/>
    <w:rsid w:val="00F80322"/>
    <w:rsid w:val="00F85705"/>
    <w:rsid w:val="00F91DAE"/>
    <w:rsid w:val="00F92A8A"/>
    <w:rsid w:val="00F945D1"/>
    <w:rsid w:val="00FA26B9"/>
    <w:rsid w:val="00FA3517"/>
    <w:rsid w:val="00FB05C8"/>
    <w:rsid w:val="00FB25F7"/>
    <w:rsid w:val="00FC09C0"/>
    <w:rsid w:val="00FE5DB3"/>
    <w:rsid w:val="00FF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4DBAB0"/>
  <w15:docId w15:val="{53573B71-FD79-45E9-9882-88F25E7C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7D75"/>
    <w:rPr>
      <w:sz w:val="24"/>
      <w:szCs w:val="24"/>
    </w:rPr>
  </w:style>
  <w:style w:type="paragraph" w:styleId="Heading1">
    <w:name w:val="heading 1"/>
    <w:basedOn w:val="Normal"/>
    <w:next w:val="Normal"/>
    <w:qFormat/>
    <w:rsid w:val="00297D75"/>
    <w:pPr>
      <w:keepNext/>
      <w:outlineLvl w:val="0"/>
    </w:pPr>
    <w:rPr>
      <w:b/>
      <w:bCs/>
      <w:sz w:val="28"/>
      <w:szCs w:val="36"/>
    </w:rPr>
  </w:style>
  <w:style w:type="paragraph" w:styleId="Heading2">
    <w:name w:val="heading 2"/>
    <w:basedOn w:val="Normal"/>
    <w:next w:val="Normal"/>
    <w:qFormat/>
    <w:rsid w:val="00297D75"/>
    <w:pPr>
      <w:keepNext/>
      <w:jc w:val="center"/>
      <w:outlineLvl w:val="1"/>
    </w:pPr>
    <w:rPr>
      <w:b/>
      <w:bCs/>
    </w:rPr>
  </w:style>
  <w:style w:type="paragraph" w:styleId="Heading3">
    <w:name w:val="heading 3"/>
    <w:basedOn w:val="Normal"/>
    <w:next w:val="Normal"/>
    <w:link w:val="Heading3Char"/>
    <w:semiHidden/>
    <w:unhideWhenUsed/>
    <w:qFormat/>
    <w:rsid w:val="002342BC"/>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qFormat/>
    <w:rsid w:val="00D043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297D75"/>
    <w:rPr>
      <w:b/>
      <w:bCs/>
    </w:rPr>
  </w:style>
  <w:style w:type="character" w:styleId="Hyperlink">
    <w:name w:val="Hyperlink"/>
    <w:basedOn w:val="DefaultParagraphFont"/>
    <w:uiPriority w:val="99"/>
    <w:rsid w:val="00297D75"/>
    <w:rPr>
      <w:color w:val="0000FF"/>
      <w:u w:val="single"/>
    </w:rPr>
  </w:style>
  <w:style w:type="paragraph" w:styleId="HTMLPreformatted">
    <w:name w:val="HTML Preformatted"/>
    <w:basedOn w:val="Normal"/>
    <w:rsid w:val="0029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pPr>
    <w:rPr>
      <w:rFonts w:ascii="Verdana" w:eastAsia="Arial Unicode MS" w:hAnsi="Verdana" w:cs="Arial Unicode MS"/>
      <w:color w:val="000000"/>
      <w:sz w:val="20"/>
      <w:szCs w:val="20"/>
    </w:rPr>
  </w:style>
  <w:style w:type="paragraph" w:styleId="BalloonText">
    <w:name w:val="Balloon Text"/>
    <w:basedOn w:val="Normal"/>
    <w:semiHidden/>
    <w:rsid w:val="00181D60"/>
    <w:rPr>
      <w:rFonts w:ascii="Tahoma" w:hAnsi="Tahoma" w:cs="Tahoma"/>
      <w:sz w:val="16"/>
      <w:szCs w:val="16"/>
    </w:rPr>
  </w:style>
  <w:style w:type="paragraph" w:styleId="BodyText">
    <w:name w:val="Body Text"/>
    <w:basedOn w:val="Normal"/>
    <w:rsid w:val="00EB7E35"/>
    <w:pPr>
      <w:autoSpaceDE w:val="0"/>
      <w:autoSpaceDN w:val="0"/>
      <w:adjustRightInd w:val="0"/>
      <w:jc w:val="both"/>
    </w:pPr>
    <w:rPr>
      <w:noProof/>
      <w:color w:val="000000"/>
    </w:rPr>
  </w:style>
  <w:style w:type="character" w:styleId="FollowedHyperlink">
    <w:name w:val="FollowedHyperlink"/>
    <w:basedOn w:val="DefaultParagraphFont"/>
    <w:rsid w:val="0022488C"/>
    <w:rPr>
      <w:color w:val="606420"/>
      <w:u w:val="single"/>
    </w:rPr>
  </w:style>
  <w:style w:type="paragraph" w:styleId="Header">
    <w:name w:val="header"/>
    <w:basedOn w:val="Normal"/>
    <w:rsid w:val="006E6A0F"/>
    <w:pPr>
      <w:tabs>
        <w:tab w:val="center" w:pos="4320"/>
        <w:tab w:val="right" w:pos="8640"/>
      </w:tabs>
    </w:pPr>
  </w:style>
  <w:style w:type="paragraph" w:styleId="Footer">
    <w:name w:val="footer"/>
    <w:basedOn w:val="Normal"/>
    <w:rsid w:val="006E6A0F"/>
    <w:pPr>
      <w:tabs>
        <w:tab w:val="center" w:pos="4320"/>
        <w:tab w:val="right" w:pos="8640"/>
      </w:tabs>
    </w:pPr>
  </w:style>
  <w:style w:type="paragraph" w:customStyle="1" w:styleId="axNormal">
    <w:name w:val="axNormal"/>
    <w:rsid w:val="00A1228C"/>
    <w:pPr>
      <w:widowControl w:val="0"/>
      <w:tabs>
        <w:tab w:val="left" w:pos="720"/>
        <w:tab w:val="left" w:pos="1440"/>
        <w:tab w:val="left" w:pos="2160"/>
      </w:tabs>
      <w:autoSpaceDE w:val="0"/>
      <w:autoSpaceDN w:val="0"/>
      <w:adjustRightInd w:val="0"/>
    </w:pPr>
    <w:rPr>
      <w:rFonts w:ascii="Times" w:hAnsi="Times"/>
      <w:noProof/>
      <w:color w:val="000000"/>
      <w:sz w:val="24"/>
      <w:szCs w:val="24"/>
    </w:rPr>
  </w:style>
  <w:style w:type="paragraph" w:customStyle="1" w:styleId="ruler0">
    <w:name w:val="ruler 0"/>
    <w:basedOn w:val="Normal"/>
    <w:uiPriority w:val="99"/>
    <w:rsid w:val="00A1228C"/>
    <w:pPr>
      <w:widowControl w:val="0"/>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autoSpaceDE w:val="0"/>
      <w:autoSpaceDN w:val="0"/>
      <w:adjustRightInd w:val="0"/>
    </w:pPr>
    <w:rPr>
      <w:rFonts w:ascii="Courier" w:hAnsi="Courier" w:cs="Courier"/>
      <w:noProof/>
      <w:color w:val="000000"/>
    </w:rPr>
  </w:style>
  <w:style w:type="character" w:customStyle="1" w:styleId="mnssummarylabel1">
    <w:name w:val="mnssummarylabel1"/>
    <w:basedOn w:val="DefaultParagraphFont"/>
    <w:rsid w:val="00035396"/>
    <w:rPr>
      <w:rFonts w:ascii="Verdana" w:hAnsi="Verdana" w:hint="default"/>
      <w:b/>
      <w:bCs/>
      <w:sz w:val="16"/>
      <w:szCs w:val="16"/>
    </w:rPr>
  </w:style>
  <w:style w:type="paragraph" w:styleId="BodyText2">
    <w:name w:val="Body Text 2"/>
    <w:basedOn w:val="Normal"/>
    <w:link w:val="BodyText2Char"/>
    <w:rsid w:val="00DF77BB"/>
    <w:pPr>
      <w:spacing w:after="120" w:line="480" w:lineRule="auto"/>
    </w:pPr>
  </w:style>
  <w:style w:type="character" w:customStyle="1" w:styleId="BodyText2Char">
    <w:name w:val="Body Text 2 Char"/>
    <w:basedOn w:val="DefaultParagraphFont"/>
    <w:link w:val="BodyText2"/>
    <w:rsid w:val="00DF77BB"/>
    <w:rPr>
      <w:sz w:val="24"/>
      <w:szCs w:val="24"/>
    </w:rPr>
  </w:style>
  <w:style w:type="paragraph" w:styleId="ListParagraph">
    <w:name w:val="List Paragraph"/>
    <w:basedOn w:val="Normal"/>
    <w:uiPriority w:val="34"/>
    <w:qFormat/>
    <w:rsid w:val="005D79C6"/>
    <w:pPr>
      <w:spacing w:after="200" w:line="276" w:lineRule="auto"/>
      <w:ind w:left="720"/>
      <w:contextualSpacing/>
    </w:pPr>
    <w:rPr>
      <w:rFonts w:ascii="Calibri" w:eastAsia="Calibri" w:hAnsi="Calibri"/>
      <w:sz w:val="22"/>
      <w:szCs w:val="22"/>
    </w:rPr>
  </w:style>
  <w:style w:type="paragraph" w:styleId="BodyTextIndent3">
    <w:name w:val="Body Text Indent 3"/>
    <w:basedOn w:val="Normal"/>
    <w:link w:val="BodyTextIndent3Char"/>
    <w:rsid w:val="009E7CE4"/>
    <w:pPr>
      <w:spacing w:after="120"/>
      <w:ind w:left="360"/>
    </w:pPr>
    <w:rPr>
      <w:sz w:val="16"/>
      <w:szCs w:val="16"/>
    </w:rPr>
  </w:style>
  <w:style w:type="character" w:customStyle="1" w:styleId="BodyTextIndent3Char">
    <w:name w:val="Body Text Indent 3 Char"/>
    <w:basedOn w:val="DefaultParagraphFont"/>
    <w:link w:val="BodyTextIndent3"/>
    <w:rsid w:val="009E7CE4"/>
    <w:rPr>
      <w:sz w:val="16"/>
      <w:szCs w:val="16"/>
    </w:rPr>
  </w:style>
  <w:style w:type="paragraph" w:styleId="BlockText">
    <w:name w:val="Block Text"/>
    <w:basedOn w:val="Normal"/>
    <w:rsid w:val="009E7CE4"/>
    <w:pPr>
      <w:autoSpaceDE w:val="0"/>
      <w:autoSpaceDN w:val="0"/>
      <w:adjustRightInd w:val="0"/>
      <w:ind w:left="450" w:right="450"/>
    </w:pPr>
    <w:rPr>
      <w:rFonts w:ascii="Palatino" w:hAnsi="Palatino"/>
      <w:noProof/>
      <w:color w:val="000000"/>
    </w:rPr>
  </w:style>
  <w:style w:type="paragraph" w:styleId="PlainText">
    <w:name w:val="Plain Text"/>
    <w:basedOn w:val="Normal"/>
    <w:link w:val="PlainTextChar"/>
    <w:uiPriority w:val="99"/>
    <w:unhideWhenUsed/>
    <w:rsid w:val="00465A06"/>
    <w:rPr>
      <w:rFonts w:ascii="Consolas" w:eastAsia="Calibri" w:hAnsi="Consolas"/>
      <w:sz w:val="21"/>
      <w:szCs w:val="21"/>
    </w:rPr>
  </w:style>
  <w:style w:type="character" w:customStyle="1" w:styleId="PlainTextChar">
    <w:name w:val="Plain Text Char"/>
    <w:basedOn w:val="DefaultParagraphFont"/>
    <w:link w:val="PlainText"/>
    <w:uiPriority w:val="99"/>
    <w:rsid w:val="00465A06"/>
    <w:rPr>
      <w:rFonts w:ascii="Consolas" w:eastAsia="Calibri" w:hAnsi="Consolas" w:cs="Times New Roman"/>
      <w:sz w:val="21"/>
      <w:szCs w:val="21"/>
    </w:rPr>
  </w:style>
  <w:style w:type="paragraph" w:styleId="BodyTextIndent">
    <w:name w:val="Body Text Indent"/>
    <w:basedOn w:val="Normal"/>
    <w:link w:val="BodyTextIndentChar"/>
    <w:rsid w:val="00D0437D"/>
    <w:pPr>
      <w:spacing w:after="120"/>
      <w:ind w:left="360"/>
    </w:pPr>
  </w:style>
  <w:style w:type="character" w:customStyle="1" w:styleId="BodyTextIndentChar">
    <w:name w:val="Body Text Indent Char"/>
    <w:basedOn w:val="DefaultParagraphFont"/>
    <w:link w:val="BodyTextIndent"/>
    <w:rsid w:val="00D0437D"/>
    <w:rPr>
      <w:sz w:val="24"/>
      <w:szCs w:val="24"/>
    </w:rPr>
  </w:style>
  <w:style w:type="character" w:customStyle="1" w:styleId="Heading5Char">
    <w:name w:val="Heading 5 Char"/>
    <w:basedOn w:val="DefaultParagraphFont"/>
    <w:link w:val="Heading5"/>
    <w:rsid w:val="00D0437D"/>
    <w:rPr>
      <w:b/>
      <w:bCs/>
      <w:i/>
      <w:iCs/>
      <w:sz w:val="26"/>
      <w:szCs w:val="26"/>
    </w:rPr>
  </w:style>
  <w:style w:type="paragraph" w:styleId="NormalWeb">
    <w:name w:val="Normal (Web)"/>
    <w:basedOn w:val="Normal"/>
    <w:uiPriority w:val="99"/>
    <w:rsid w:val="00874A61"/>
    <w:pPr>
      <w:spacing w:before="100" w:beforeAutospacing="1" w:after="100" w:afterAutospacing="1"/>
    </w:pPr>
    <w:rPr>
      <w:rFonts w:ascii="Arial Unicode MS" w:eastAsia="Arial Unicode MS" w:hAnsi="Arial Unicode MS"/>
    </w:rPr>
  </w:style>
  <w:style w:type="table" w:styleId="TableGrid">
    <w:name w:val="Table Grid"/>
    <w:basedOn w:val="TableNormal"/>
    <w:rsid w:val="00874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Normal"/>
    <w:link w:val="MessageHeaderChar"/>
    <w:rsid w:val="00DA3D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A3D79"/>
    <w:rPr>
      <w:rFonts w:ascii="Arial" w:hAnsi="Arial" w:cs="Arial"/>
      <w:sz w:val="24"/>
      <w:szCs w:val="24"/>
      <w:shd w:val="pct20" w:color="auto" w:fill="auto"/>
    </w:rPr>
  </w:style>
  <w:style w:type="character" w:customStyle="1" w:styleId="Heading3Char">
    <w:name w:val="Heading 3 Char"/>
    <w:basedOn w:val="DefaultParagraphFont"/>
    <w:link w:val="Heading3"/>
    <w:semiHidden/>
    <w:rsid w:val="002342B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unhideWhenUsed/>
    <w:rsid w:val="00C545C5"/>
    <w:rPr>
      <w:sz w:val="16"/>
      <w:szCs w:val="16"/>
    </w:rPr>
  </w:style>
  <w:style w:type="paragraph" w:styleId="CommentText">
    <w:name w:val="annotation text"/>
    <w:basedOn w:val="Normal"/>
    <w:link w:val="CommentTextChar"/>
    <w:semiHidden/>
    <w:unhideWhenUsed/>
    <w:rsid w:val="00C545C5"/>
    <w:rPr>
      <w:sz w:val="20"/>
      <w:szCs w:val="20"/>
    </w:rPr>
  </w:style>
  <w:style w:type="character" w:customStyle="1" w:styleId="CommentTextChar">
    <w:name w:val="Comment Text Char"/>
    <w:basedOn w:val="DefaultParagraphFont"/>
    <w:link w:val="CommentText"/>
    <w:semiHidden/>
    <w:rsid w:val="00C545C5"/>
  </w:style>
  <w:style w:type="paragraph" w:styleId="CommentSubject">
    <w:name w:val="annotation subject"/>
    <w:basedOn w:val="CommentText"/>
    <w:next w:val="CommentText"/>
    <w:link w:val="CommentSubjectChar"/>
    <w:semiHidden/>
    <w:unhideWhenUsed/>
    <w:rsid w:val="00C545C5"/>
    <w:rPr>
      <w:b/>
      <w:bCs/>
    </w:rPr>
  </w:style>
  <w:style w:type="character" w:customStyle="1" w:styleId="CommentSubjectChar">
    <w:name w:val="Comment Subject Char"/>
    <w:basedOn w:val="CommentTextChar"/>
    <w:link w:val="CommentSubject"/>
    <w:semiHidden/>
    <w:rsid w:val="00C545C5"/>
    <w:rPr>
      <w:b/>
      <w:bCs/>
    </w:rPr>
  </w:style>
  <w:style w:type="character" w:styleId="UnresolvedMention">
    <w:name w:val="Unresolved Mention"/>
    <w:basedOn w:val="DefaultParagraphFont"/>
    <w:uiPriority w:val="99"/>
    <w:semiHidden/>
    <w:unhideWhenUsed/>
    <w:rsid w:val="00A73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734">
      <w:bodyDiv w:val="1"/>
      <w:marLeft w:val="0"/>
      <w:marRight w:val="0"/>
      <w:marTop w:val="0"/>
      <w:marBottom w:val="0"/>
      <w:divBdr>
        <w:top w:val="none" w:sz="0" w:space="0" w:color="auto"/>
        <w:left w:val="none" w:sz="0" w:space="0" w:color="auto"/>
        <w:bottom w:val="none" w:sz="0" w:space="0" w:color="auto"/>
        <w:right w:val="none" w:sz="0" w:space="0" w:color="auto"/>
      </w:divBdr>
    </w:div>
    <w:div w:id="143544758">
      <w:bodyDiv w:val="1"/>
      <w:marLeft w:val="0"/>
      <w:marRight w:val="0"/>
      <w:marTop w:val="0"/>
      <w:marBottom w:val="0"/>
      <w:divBdr>
        <w:top w:val="none" w:sz="0" w:space="0" w:color="auto"/>
        <w:left w:val="none" w:sz="0" w:space="0" w:color="auto"/>
        <w:bottom w:val="none" w:sz="0" w:space="0" w:color="auto"/>
        <w:right w:val="none" w:sz="0" w:space="0" w:color="auto"/>
      </w:divBdr>
    </w:div>
    <w:div w:id="269624187">
      <w:bodyDiv w:val="1"/>
      <w:marLeft w:val="0"/>
      <w:marRight w:val="0"/>
      <w:marTop w:val="0"/>
      <w:marBottom w:val="0"/>
      <w:divBdr>
        <w:top w:val="none" w:sz="0" w:space="0" w:color="auto"/>
        <w:left w:val="none" w:sz="0" w:space="0" w:color="auto"/>
        <w:bottom w:val="none" w:sz="0" w:space="0" w:color="auto"/>
        <w:right w:val="none" w:sz="0" w:space="0" w:color="auto"/>
      </w:divBdr>
    </w:div>
    <w:div w:id="329061584">
      <w:bodyDiv w:val="1"/>
      <w:marLeft w:val="0"/>
      <w:marRight w:val="0"/>
      <w:marTop w:val="0"/>
      <w:marBottom w:val="0"/>
      <w:divBdr>
        <w:top w:val="none" w:sz="0" w:space="0" w:color="auto"/>
        <w:left w:val="none" w:sz="0" w:space="0" w:color="auto"/>
        <w:bottom w:val="none" w:sz="0" w:space="0" w:color="auto"/>
        <w:right w:val="none" w:sz="0" w:space="0" w:color="auto"/>
      </w:divBdr>
    </w:div>
    <w:div w:id="545408230">
      <w:bodyDiv w:val="1"/>
      <w:marLeft w:val="0"/>
      <w:marRight w:val="0"/>
      <w:marTop w:val="0"/>
      <w:marBottom w:val="0"/>
      <w:divBdr>
        <w:top w:val="none" w:sz="0" w:space="0" w:color="auto"/>
        <w:left w:val="none" w:sz="0" w:space="0" w:color="auto"/>
        <w:bottom w:val="none" w:sz="0" w:space="0" w:color="auto"/>
        <w:right w:val="none" w:sz="0" w:space="0" w:color="auto"/>
      </w:divBdr>
    </w:div>
    <w:div w:id="781724132">
      <w:bodyDiv w:val="1"/>
      <w:marLeft w:val="0"/>
      <w:marRight w:val="0"/>
      <w:marTop w:val="0"/>
      <w:marBottom w:val="0"/>
      <w:divBdr>
        <w:top w:val="none" w:sz="0" w:space="0" w:color="auto"/>
        <w:left w:val="none" w:sz="0" w:space="0" w:color="auto"/>
        <w:bottom w:val="none" w:sz="0" w:space="0" w:color="auto"/>
        <w:right w:val="none" w:sz="0" w:space="0" w:color="auto"/>
      </w:divBdr>
    </w:div>
    <w:div w:id="1118180642">
      <w:bodyDiv w:val="1"/>
      <w:marLeft w:val="0"/>
      <w:marRight w:val="0"/>
      <w:marTop w:val="0"/>
      <w:marBottom w:val="0"/>
      <w:divBdr>
        <w:top w:val="none" w:sz="0" w:space="0" w:color="auto"/>
        <w:left w:val="none" w:sz="0" w:space="0" w:color="auto"/>
        <w:bottom w:val="none" w:sz="0" w:space="0" w:color="auto"/>
        <w:right w:val="none" w:sz="0" w:space="0" w:color="auto"/>
      </w:divBdr>
    </w:div>
    <w:div w:id="1168525085">
      <w:bodyDiv w:val="1"/>
      <w:marLeft w:val="0"/>
      <w:marRight w:val="0"/>
      <w:marTop w:val="0"/>
      <w:marBottom w:val="0"/>
      <w:divBdr>
        <w:top w:val="none" w:sz="0" w:space="0" w:color="auto"/>
        <w:left w:val="none" w:sz="0" w:space="0" w:color="auto"/>
        <w:bottom w:val="none" w:sz="0" w:space="0" w:color="auto"/>
        <w:right w:val="none" w:sz="0" w:space="0" w:color="auto"/>
      </w:divBdr>
    </w:div>
    <w:div w:id="1438913299">
      <w:bodyDiv w:val="1"/>
      <w:marLeft w:val="0"/>
      <w:marRight w:val="0"/>
      <w:marTop w:val="0"/>
      <w:marBottom w:val="0"/>
      <w:divBdr>
        <w:top w:val="none" w:sz="0" w:space="0" w:color="auto"/>
        <w:left w:val="none" w:sz="0" w:space="0" w:color="auto"/>
        <w:bottom w:val="none" w:sz="0" w:space="0" w:color="auto"/>
        <w:right w:val="none" w:sz="0" w:space="0" w:color="auto"/>
      </w:divBdr>
    </w:div>
    <w:div w:id="1452432098">
      <w:bodyDiv w:val="1"/>
      <w:marLeft w:val="0"/>
      <w:marRight w:val="0"/>
      <w:marTop w:val="0"/>
      <w:marBottom w:val="0"/>
      <w:divBdr>
        <w:top w:val="none" w:sz="0" w:space="0" w:color="auto"/>
        <w:left w:val="none" w:sz="0" w:space="0" w:color="auto"/>
        <w:bottom w:val="none" w:sz="0" w:space="0" w:color="auto"/>
        <w:right w:val="none" w:sz="0" w:space="0" w:color="auto"/>
      </w:divBdr>
    </w:div>
    <w:div w:id="1567497533">
      <w:bodyDiv w:val="1"/>
      <w:marLeft w:val="0"/>
      <w:marRight w:val="0"/>
      <w:marTop w:val="0"/>
      <w:marBottom w:val="0"/>
      <w:divBdr>
        <w:top w:val="none" w:sz="0" w:space="0" w:color="auto"/>
        <w:left w:val="none" w:sz="0" w:space="0" w:color="auto"/>
        <w:bottom w:val="none" w:sz="0" w:space="0" w:color="auto"/>
        <w:right w:val="none" w:sz="0" w:space="0" w:color="auto"/>
      </w:divBdr>
    </w:div>
    <w:div w:id="1705864503">
      <w:bodyDiv w:val="1"/>
      <w:marLeft w:val="0"/>
      <w:marRight w:val="0"/>
      <w:marTop w:val="0"/>
      <w:marBottom w:val="0"/>
      <w:divBdr>
        <w:top w:val="none" w:sz="0" w:space="0" w:color="auto"/>
        <w:left w:val="none" w:sz="0" w:space="0" w:color="auto"/>
        <w:bottom w:val="none" w:sz="0" w:space="0" w:color="auto"/>
        <w:right w:val="none" w:sz="0" w:space="0" w:color="auto"/>
      </w:divBdr>
    </w:div>
    <w:div w:id="1764494749">
      <w:bodyDiv w:val="1"/>
      <w:marLeft w:val="0"/>
      <w:marRight w:val="0"/>
      <w:marTop w:val="0"/>
      <w:marBottom w:val="0"/>
      <w:divBdr>
        <w:top w:val="none" w:sz="0" w:space="0" w:color="auto"/>
        <w:left w:val="none" w:sz="0" w:space="0" w:color="auto"/>
        <w:bottom w:val="none" w:sz="0" w:space="0" w:color="auto"/>
        <w:right w:val="none" w:sz="0" w:space="0" w:color="auto"/>
      </w:divBdr>
    </w:div>
    <w:div w:id="1946034255">
      <w:bodyDiv w:val="1"/>
      <w:marLeft w:val="0"/>
      <w:marRight w:val="0"/>
      <w:marTop w:val="0"/>
      <w:marBottom w:val="0"/>
      <w:divBdr>
        <w:top w:val="none" w:sz="0" w:space="0" w:color="auto"/>
        <w:left w:val="none" w:sz="0" w:space="0" w:color="auto"/>
        <w:bottom w:val="none" w:sz="0" w:space="0" w:color="auto"/>
        <w:right w:val="none" w:sz="0" w:space="0" w:color="auto"/>
      </w:divBdr>
    </w:div>
    <w:div w:id="1983919094">
      <w:bodyDiv w:val="1"/>
      <w:marLeft w:val="0"/>
      <w:marRight w:val="0"/>
      <w:marTop w:val="0"/>
      <w:marBottom w:val="0"/>
      <w:divBdr>
        <w:top w:val="none" w:sz="0" w:space="0" w:color="auto"/>
        <w:left w:val="none" w:sz="0" w:space="0" w:color="auto"/>
        <w:bottom w:val="none" w:sz="0" w:space="0" w:color="auto"/>
        <w:right w:val="none" w:sz="0" w:space="0" w:color="auto"/>
      </w:divBdr>
    </w:div>
    <w:div w:id="2037071843">
      <w:bodyDiv w:val="1"/>
      <w:marLeft w:val="0"/>
      <w:marRight w:val="0"/>
      <w:marTop w:val="0"/>
      <w:marBottom w:val="0"/>
      <w:divBdr>
        <w:top w:val="none" w:sz="0" w:space="0" w:color="auto"/>
        <w:left w:val="none" w:sz="0" w:space="0" w:color="auto"/>
        <w:bottom w:val="none" w:sz="0" w:space="0" w:color="auto"/>
        <w:right w:val="none" w:sz="0" w:space="0" w:color="auto"/>
      </w:divBdr>
      <w:divsChild>
        <w:div w:id="1019820746">
          <w:marLeft w:val="0"/>
          <w:marRight w:val="0"/>
          <w:marTop w:val="0"/>
          <w:marBottom w:val="0"/>
          <w:divBdr>
            <w:top w:val="none" w:sz="0" w:space="0" w:color="auto"/>
            <w:left w:val="none" w:sz="0" w:space="0" w:color="auto"/>
            <w:bottom w:val="none" w:sz="0" w:space="0" w:color="auto"/>
            <w:right w:val="none" w:sz="0" w:space="0" w:color="auto"/>
          </w:divBdr>
          <w:divsChild>
            <w:div w:id="1735085176">
              <w:marLeft w:val="0"/>
              <w:marRight w:val="0"/>
              <w:marTop w:val="0"/>
              <w:marBottom w:val="0"/>
              <w:divBdr>
                <w:top w:val="single" w:sz="6" w:space="0" w:color="CCCCCC"/>
                <w:left w:val="single" w:sz="6" w:space="0" w:color="CCCCCC"/>
                <w:bottom w:val="single" w:sz="6" w:space="0" w:color="CCCCCC"/>
                <w:right w:val="single" w:sz="6" w:space="0" w:color="CCCCCC"/>
              </w:divBdr>
              <w:divsChild>
                <w:div w:id="3535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fs.fed.us/ipnf/eco/nursery.html" TargetMode="External"/><Relationship Id="rId26" Type="http://schemas.openxmlformats.org/officeDocument/2006/relationships/hyperlink" Target="http://www.shoshonenewspress.com" TargetMode="External"/><Relationship Id="rId3" Type="http://schemas.openxmlformats.org/officeDocument/2006/relationships/customXml" Target="../customXml/item3.xml"/><Relationship Id="rId21" Type="http://schemas.openxmlformats.org/officeDocument/2006/relationships/hyperlink" Target="https://www.silvermt.co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fs.fed.us/ipnf/visit/offices.html" TargetMode="External"/><Relationship Id="rId25" Type="http://schemas.openxmlformats.org/officeDocument/2006/relationships/hyperlink" Target="https://www.nic.edu/websites/default.aspx?dpt=54&amp;pageId=" TargetMode="External"/><Relationship Id="rId2" Type="http://schemas.openxmlformats.org/officeDocument/2006/relationships/customXml" Target="../customXml/item2.xml"/><Relationship Id="rId16" Type="http://schemas.openxmlformats.org/officeDocument/2006/relationships/hyperlink" Target="http://www.usajobs.gov" TargetMode="External"/><Relationship Id="rId20" Type="http://schemas.openxmlformats.org/officeDocument/2006/relationships/hyperlink" Target="https://skilookout.com/" TargetMode="External"/><Relationship Id="rId29" Type="http://schemas.openxmlformats.org/officeDocument/2006/relationships/hyperlink" Target="http://www.cdachamb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sweb.psicc.r2.fs.fed.us/fsweb.shtml" TargetMode="External"/><Relationship Id="rId24" Type="http://schemas.openxmlformats.org/officeDocument/2006/relationships/hyperlink" Target="https://www.kelloggschools.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remy.kleinsmith@usda.gov" TargetMode="External"/><Relationship Id="rId23" Type="http://schemas.openxmlformats.org/officeDocument/2006/relationships/hyperlink" Target="http://www.zapplesilvervalley.com/rental_listings" TargetMode="External"/><Relationship Id="rId28" Type="http://schemas.openxmlformats.org/officeDocument/2006/relationships/hyperlink" Target="https://visitnorthidaho.com/community/kellogg-idaho/" TargetMode="External"/><Relationship Id="rId10" Type="http://schemas.openxmlformats.org/officeDocument/2006/relationships/endnotes" Target="endnotes.xml"/><Relationship Id="rId19" Type="http://schemas.openxmlformats.org/officeDocument/2006/relationships/hyperlink" Target="http://www.fs.usda.gov/ipn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westvalleyrealty.com/" TargetMode="External"/><Relationship Id="rId27" Type="http://schemas.openxmlformats.org/officeDocument/2006/relationships/hyperlink" Target="https://www.silvervalleychamber.com/" TargetMode="External"/><Relationship Id="rId30" Type="http://schemas.openxmlformats.org/officeDocument/2006/relationships/hyperlink" Target="mailto:Jeremy.kleinsmith@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90C80C605AD40A956B29F081A4617" ma:contentTypeVersion="18" ma:contentTypeDescription="Create a new document." ma:contentTypeScope="" ma:versionID="fce1333ca7fdf92cbe21b31412940a0a">
  <xsd:schema xmlns:xsd="http://www.w3.org/2001/XMLSchema" xmlns:xs="http://www.w3.org/2001/XMLSchema" xmlns:p="http://schemas.microsoft.com/office/2006/metadata/properties" targetNamespace="http://schemas.microsoft.com/office/2006/metadata/properties" ma:root="true" ma:fieldsID="64bf0906f17cc55cc273c3021c1927b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A8616-90A2-4057-A710-C36A81E7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DD415E3-DFEC-491F-9103-B50BB11C99C4}">
  <ds:schemaRefs>
    <ds:schemaRef ds:uri="http://schemas.microsoft.com/sharepoint/v3/contenttype/forms"/>
  </ds:schemaRefs>
</ds:datastoreItem>
</file>

<file path=customXml/itemProps3.xml><?xml version="1.0" encoding="utf-8"?>
<ds:datastoreItem xmlns:ds="http://schemas.openxmlformats.org/officeDocument/2006/customXml" ds:itemID="{911F1257-8B17-4EA7-A81E-E5FCD061D1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05428E-7EA6-4BB9-81BA-04BF1898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OUTREACH NOTICE</vt:lpstr>
    </vt:vector>
  </TitlesOfParts>
  <Company>USDA Forest Service</Company>
  <LinksUpToDate>false</LinksUpToDate>
  <CharactersWithSpaces>13595</CharactersWithSpaces>
  <SharedDoc>false</SharedDoc>
  <HLinks>
    <vt:vector size="18" baseType="variant">
      <vt:variant>
        <vt:i4>6225960</vt:i4>
      </vt:variant>
      <vt:variant>
        <vt:i4>6</vt:i4>
      </vt:variant>
      <vt:variant>
        <vt:i4>0</vt:i4>
      </vt:variant>
      <vt:variant>
        <vt:i4>5</vt:i4>
      </vt:variant>
      <vt:variant>
        <vt:lpwstr>mailto:marichards@fs.fed.us</vt:lpwstr>
      </vt:variant>
      <vt:variant>
        <vt:lpwstr/>
      </vt:variant>
      <vt:variant>
        <vt:i4>5308466</vt:i4>
      </vt:variant>
      <vt:variant>
        <vt:i4>3</vt:i4>
      </vt:variant>
      <vt:variant>
        <vt:i4>0</vt:i4>
      </vt:variant>
      <vt:variant>
        <vt:i4>5</vt:i4>
      </vt:variant>
      <vt:variant>
        <vt:lpwstr>mailto:jvieth@fs.fed.us</vt:lpwstr>
      </vt:variant>
      <vt:variant>
        <vt:lpwstr/>
      </vt:variant>
      <vt:variant>
        <vt:i4>6225960</vt:i4>
      </vt:variant>
      <vt:variant>
        <vt:i4>0</vt:i4>
      </vt:variant>
      <vt:variant>
        <vt:i4>0</vt:i4>
      </vt:variant>
      <vt:variant>
        <vt:i4>5</vt:i4>
      </vt:variant>
      <vt:variant>
        <vt:lpwstr>mailto:marichards@fs.fed.us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NOTICE</dc:title>
  <dc:creator>FSDefaultUser</dc:creator>
  <cp:lastModifiedBy>Forestry Student Services</cp:lastModifiedBy>
  <cp:revision>2</cp:revision>
  <cp:lastPrinted>2014-10-16T16:11:00Z</cp:lastPrinted>
  <dcterms:created xsi:type="dcterms:W3CDTF">2023-09-07T17:31:00Z</dcterms:created>
  <dcterms:modified xsi:type="dcterms:W3CDTF">2023-09-07T17:31:00Z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0x0101005CD90C80C605AD40A956B29F081A4617</vt:lpwstr>
  </property>
  <property fmtid="{D5CDD505-2E9C-101B-9397-08002B2CF9AE}" pid="3" name="Order">
    <vt:r8>3800</vt:r8>
  </property>
</Properties>
</file>