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982148943"/>
    <w:bookmarkEnd w:id="0"/>
    <w:p w:rsidR="00FB2010" w:rsidRDefault="00FB2010" w:rsidP="000A16D3">
      <w:pPr>
        <w:shd w:val="clear" w:color="auto" w:fill="FFFFFF"/>
        <w:spacing w:after="0" w:line="240" w:lineRule="auto"/>
      </w:pPr>
      <w:r>
        <w:object w:dxaOrig="2513" w:dyaOrig="480" w14:anchorId="633995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30.75pt" o:ole="" fillcolor="window">
            <v:imagedata r:id="rId6" o:title=""/>
          </v:shape>
          <o:OLEObject Type="Embed" ProgID="Word.Picture.8" ShapeID="_x0000_i1025" DrawAspect="Content" ObjectID="_1602947250" r:id="rId7"/>
        </w:object>
      </w:r>
    </w:p>
    <w:p w:rsidR="00FB2010" w:rsidRDefault="00FB2010" w:rsidP="000A1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_GoBack"/>
      <w:bookmarkEnd w:id="1"/>
    </w:p>
    <w:p w:rsidR="000A16D3" w:rsidRPr="000A16D3" w:rsidRDefault="00FB2010" w:rsidP="000A1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Our </w:t>
      </w:r>
      <w:r w:rsidR="00F348C3">
        <w:rPr>
          <w:rFonts w:ascii="Arial" w:eastAsia="Times New Roman" w:hAnsi="Arial" w:cs="Arial"/>
          <w:color w:val="000000"/>
          <w:sz w:val="24"/>
          <w:szCs w:val="24"/>
        </w:rPr>
        <w:t>Springfield</w:t>
      </w:r>
      <w:r w:rsidR="00B31079">
        <w:rPr>
          <w:rFonts w:ascii="Arial" w:eastAsia="Times New Roman" w:hAnsi="Arial" w:cs="Arial"/>
          <w:color w:val="000000"/>
          <w:sz w:val="24"/>
          <w:szCs w:val="24"/>
        </w:rPr>
        <w:t xml:space="preserve"> Forest Area</w:t>
      </w:r>
      <w:r w:rsidR="00F348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A16D3" w:rsidRPr="000A16D3">
        <w:rPr>
          <w:rFonts w:ascii="Arial" w:eastAsia="Times New Roman" w:hAnsi="Arial" w:cs="Arial"/>
          <w:color w:val="000000"/>
          <w:sz w:val="24"/>
          <w:szCs w:val="24"/>
        </w:rPr>
        <w:t xml:space="preserve">has an opening for a qualified Forester. The safe and efficient growing of commercial forests for harvest, in an environmentally and economically sound manner, is the core of this role. The position </w:t>
      </w:r>
      <w:r w:rsidR="008D070A">
        <w:rPr>
          <w:rFonts w:ascii="Arial" w:eastAsia="Times New Roman" w:hAnsi="Arial" w:cs="Arial"/>
          <w:color w:val="000000"/>
          <w:sz w:val="24"/>
          <w:szCs w:val="24"/>
        </w:rPr>
        <w:t xml:space="preserve">reports to the </w:t>
      </w:r>
      <w:r w:rsidR="00F348C3">
        <w:rPr>
          <w:rFonts w:ascii="Arial" w:eastAsia="Times New Roman" w:hAnsi="Arial" w:cs="Arial"/>
          <w:color w:val="000000"/>
          <w:sz w:val="24"/>
          <w:szCs w:val="24"/>
        </w:rPr>
        <w:t>Springfield</w:t>
      </w:r>
      <w:r w:rsidR="00B31079">
        <w:rPr>
          <w:rFonts w:ascii="Arial" w:eastAsia="Times New Roman" w:hAnsi="Arial" w:cs="Arial"/>
          <w:color w:val="000000"/>
          <w:sz w:val="24"/>
          <w:szCs w:val="24"/>
        </w:rPr>
        <w:t xml:space="preserve"> Area Manager</w:t>
      </w:r>
      <w:r w:rsidR="000A16D3" w:rsidRPr="000A16D3">
        <w:rPr>
          <w:rFonts w:ascii="Arial" w:eastAsia="Times New Roman" w:hAnsi="Arial" w:cs="Arial"/>
          <w:color w:val="000000"/>
          <w:sz w:val="24"/>
          <w:szCs w:val="24"/>
        </w:rPr>
        <w:t xml:space="preserve">, with </w:t>
      </w:r>
      <w:r w:rsidR="00B31079">
        <w:rPr>
          <w:rFonts w:ascii="Arial" w:eastAsia="Times New Roman" w:hAnsi="Arial" w:cs="Arial"/>
          <w:color w:val="000000"/>
          <w:sz w:val="24"/>
          <w:szCs w:val="24"/>
        </w:rPr>
        <w:t xml:space="preserve">additional </w:t>
      </w:r>
      <w:r w:rsidR="000A16D3" w:rsidRPr="000A16D3">
        <w:rPr>
          <w:rFonts w:ascii="Arial" w:eastAsia="Times New Roman" w:hAnsi="Arial" w:cs="Arial"/>
          <w:color w:val="000000"/>
          <w:sz w:val="24"/>
          <w:szCs w:val="24"/>
        </w:rPr>
        <w:t xml:space="preserve">accountabilities to the </w:t>
      </w:r>
      <w:r w:rsidR="00B31079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0A16D3" w:rsidRPr="000A16D3">
        <w:rPr>
          <w:rFonts w:ascii="Arial" w:eastAsia="Times New Roman" w:hAnsi="Arial" w:cs="Arial"/>
          <w:color w:val="000000"/>
          <w:sz w:val="24"/>
          <w:szCs w:val="24"/>
        </w:rPr>
        <w:t>egion</w:t>
      </w:r>
      <w:r w:rsidR="00B31079">
        <w:rPr>
          <w:rFonts w:ascii="Arial" w:eastAsia="Times New Roman" w:hAnsi="Arial" w:cs="Arial"/>
          <w:color w:val="000000"/>
          <w:sz w:val="24"/>
          <w:szCs w:val="24"/>
        </w:rPr>
        <w:t>al Forester for silvicultural</w:t>
      </w:r>
      <w:r w:rsidR="000A16D3" w:rsidRPr="000A16D3">
        <w:rPr>
          <w:rFonts w:ascii="Arial" w:eastAsia="Times New Roman" w:hAnsi="Arial" w:cs="Arial"/>
          <w:color w:val="000000"/>
          <w:sz w:val="24"/>
          <w:szCs w:val="24"/>
        </w:rPr>
        <w:t xml:space="preserve"> activities in the area. It is a full-time, exempt position. Salary level is dependent on skills and experience.  </w:t>
      </w:r>
    </w:p>
    <w:p w:rsidR="000A16D3" w:rsidRPr="000A16D3" w:rsidRDefault="000A16D3" w:rsidP="000A1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A16D3" w:rsidRPr="000A16D3" w:rsidRDefault="000A16D3" w:rsidP="000A1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A16D3">
        <w:rPr>
          <w:rFonts w:ascii="Arial" w:eastAsia="Times New Roman" w:hAnsi="Arial" w:cs="Arial"/>
          <w:color w:val="000000"/>
          <w:sz w:val="24"/>
          <w:szCs w:val="24"/>
        </w:rPr>
        <w:t>The general sequence of the silvicultural treatments is: site preparation (chemical/mechanical), regeneration, land exams, vegetation control (chemical/mechanical), stocking control, commercial thinning, fire protection and involvement in other related fields.  </w:t>
      </w:r>
    </w:p>
    <w:p w:rsidR="000A16D3" w:rsidRPr="000A16D3" w:rsidRDefault="000A16D3" w:rsidP="000A1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A16D3" w:rsidRPr="000A16D3" w:rsidRDefault="000A16D3" w:rsidP="000A1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A16D3">
        <w:rPr>
          <w:rFonts w:ascii="Arial" w:eastAsia="Times New Roman" w:hAnsi="Arial" w:cs="Arial"/>
          <w:b/>
          <w:bCs/>
          <w:color w:val="000000"/>
          <w:sz w:val="24"/>
          <w:szCs w:val="24"/>
        </w:rPr>
        <w:t>Key Functions: </w:t>
      </w:r>
    </w:p>
    <w:p w:rsidR="000A16D3" w:rsidRPr="000A16D3" w:rsidRDefault="000A16D3" w:rsidP="000A16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A16D3">
        <w:rPr>
          <w:rFonts w:ascii="Arial" w:eastAsia="Times New Roman" w:hAnsi="Arial" w:cs="Arial"/>
          <w:color w:val="000000"/>
          <w:sz w:val="24"/>
          <w:szCs w:val="24"/>
        </w:rPr>
        <w:t>Making silvicultural prescriptions based on judgment, experience and data.</w:t>
      </w:r>
    </w:p>
    <w:p w:rsidR="000A16D3" w:rsidRPr="000A16D3" w:rsidRDefault="000A16D3" w:rsidP="000A16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A16D3">
        <w:rPr>
          <w:rFonts w:ascii="Arial" w:eastAsia="Times New Roman" w:hAnsi="Arial" w:cs="Arial"/>
          <w:color w:val="000000"/>
          <w:sz w:val="24"/>
          <w:szCs w:val="24"/>
        </w:rPr>
        <w:t>Providing energy, critical thinking and enthusiasm for all tree growing activities.</w:t>
      </w:r>
    </w:p>
    <w:p w:rsidR="000A16D3" w:rsidRPr="000A16D3" w:rsidRDefault="000A16D3" w:rsidP="000A16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A16D3">
        <w:rPr>
          <w:rFonts w:ascii="Arial" w:eastAsia="Times New Roman" w:hAnsi="Arial" w:cs="Arial"/>
          <w:color w:val="000000"/>
          <w:sz w:val="24"/>
          <w:szCs w:val="24"/>
        </w:rPr>
        <w:t>Being an advocate for industrial forestry.</w:t>
      </w:r>
    </w:p>
    <w:p w:rsidR="000A16D3" w:rsidRPr="000A16D3" w:rsidRDefault="000A16D3" w:rsidP="000A16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A16D3">
        <w:rPr>
          <w:rFonts w:ascii="Arial" w:eastAsia="Times New Roman" w:hAnsi="Arial" w:cs="Arial"/>
          <w:color w:val="000000"/>
          <w:sz w:val="24"/>
          <w:szCs w:val="24"/>
        </w:rPr>
        <w:t>Being a role model and mentor for entry level foresters.</w:t>
      </w:r>
    </w:p>
    <w:p w:rsidR="000A16D3" w:rsidRPr="000A16D3" w:rsidRDefault="000A16D3" w:rsidP="000A16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A16D3">
        <w:rPr>
          <w:rFonts w:ascii="Arial" w:eastAsia="Times New Roman" w:hAnsi="Arial" w:cs="Arial"/>
          <w:color w:val="000000"/>
          <w:sz w:val="24"/>
          <w:szCs w:val="24"/>
        </w:rPr>
        <w:t>Occasional presentations to colleagues and senior management.</w:t>
      </w:r>
    </w:p>
    <w:p w:rsidR="000A16D3" w:rsidRPr="000A16D3" w:rsidRDefault="000A16D3" w:rsidP="000A16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A16D3">
        <w:rPr>
          <w:rFonts w:ascii="Arial" w:eastAsia="Times New Roman" w:hAnsi="Arial" w:cs="Arial"/>
          <w:color w:val="000000"/>
          <w:sz w:val="24"/>
          <w:szCs w:val="24"/>
        </w:rPr>
        <w:t>Project layout, using aerial photos, maps, GIS systems and ground reconnaissance.</w:t>
      </w:r>
    </w:p>
    <w:p w:rsidR="000A16D3" w:rsidRPr="000A16D3" w:rsidRDefault="000A16D3" w:rsidP="000A16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A16D3">
        <w:rPr>
          <w:rFonts w:ascii="Arial" w:eastAsia="Times New Roman" w:hAnsi="Arial" w:cs="Arial"/>
          <w:color w:val="000000"/>
          <w:sz w:val="24"/>
          <w:szCs w:val="24"/>
        </w:rPr>
        <w:t>Contract negotiation, bidding, field administration and making payments.</w:t>
      </w:r>
    </w:p>
    <w:p w:rsidR="000A16D3" w:rsidRPr="000A16D3" w:rsidRDefault="000A16D3" w:rsidP="000A16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A16D3">
        <w:rPr>
          <w:rFonts w:ascii="Arial" w:eastAsia="Times New Roman" w:hAnsi="Arial" w:cs="Arial"/>
          <w:color w:val="000000"/>
          <w:sz w:val="24"/>
          <w:szCs w:val="24"/>
        </w:rPr>
        <w:t>Developing and tracking budgets and key silvicultural metrics.</w:t>
      </w:r>
    </w:p>
    <w:p w:rsidR="000A16D3" w:rsidRPr="000A16D3" w:rsidRDefault="000A16D3" w:rsidP="000A16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A16D3">
        <w:rPr>
          <w:rFonts w:ascii="Arial" w:eastAsia="Times New Roman" w:hAnsi="Arial" w:cs="Arial"/>
          <w:color w:val="000000"/>
          <w:sz w:val="24"/>
          <w:szCs w:val="24"/>
        </w:rPr>
        <w:t>Keeping careful and accurate records of silvicultural activities.</w:t>
      </w:r>
    </w:p>
    <w:p w:rsidR="000A16D3" w:rsidRPr="000A16D3" w:rsidRDefault="000A16D3" w:rsidP="000A16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A16D3">
        <w:rPr>
          <w:rFonts w:ascii="Arial" w:eastAsia="Times New Roman" w:hAnsi="Arial" w:cs="Arial"/>
          <w:color w:val="000000"/>
          <w:sz w:val="24"/>
          <w:szCs w:val="24"/>
        </w:rPr>
        <w:t>Using computers for planning, tracking, and forestry inventory.</w:t>
      </w:r>
    </w:p>
    <w:p w:rsidR="000A16D3" w:rsidRPr="000A16D3" w:rsidRDefault="000A16D3" w:rsidP="000A16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A16D3">
        <w:rPr>
          <w:rFonts w:ascii="Arial" w:eastAsia="Times New Roman" w:hAnsi="Arial" w:cs="Arial"/>
          <w:color w:val="000000"/>
          <w:sz w:val="24"/>
          <w:szCs w:val="24"/>
        </w:rPr>
        <w:t xml:space="preserve">Fire preparedness, </w:t>
      </w:r>
      <w:proofErr w:type="spellStart"/>
      <w:r w:rsidRPr="000A16D3">
        <w:rPr>
          <w:rFonts w:ascii="Arial" w:eastAsia="Times New Roman" w:hAnsi="Arial" w:cs="Arial"/>
          <w:color w:val="000000"/>
          <w:sz w:val="24"/>
          <w:szCs w:val="24"/>
        </w:rPr>
        <w:t>fire fighting</w:t>
      </w:r>
      <w:proofErr w:type="spellEnd"/>
      <w:r w:rsidRPr="000A16D3">
        <w:rPr>
          <w:rFonts w:ascii="Arial" w:eastAsia="Times New Roman" w:hAnsi="Arial" w:cs="Arial"/>
          <w:color w:val="000000"/>
          <w:sz w:val="24"/>
          <w:szCs w:val="24"/>
        </w:rPr>
        <w:t xml:space="preserve"> and other protection functions as required.</w:t>
      </w:r>
    </w:p>
    <w:p w:rsidR="000A16D3" w:rsidRPr="000A16D3" w:rsidRDefault="000A16D3" w:rsidP="000A16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A16D3">
        <w:rPr>
          <w:rFonts w:ascii="Arial" w:eastAsia="Times New Roman" w:hAnsi="Arial" w:cs="Arial"/>
          <w:color w:val="000000"/>
          <w:sz w:val="24"/>
          <w:szCs w:val="24"/>
        </w:rPr>
        <w:t>Must model and inspect for safe work practices at all times. </w:t>
      </w:r>
    </w:p>
    <w:p w:rsidR="000A16D3" w:rsidRPr="00667C69" w:rsidRDefault="000A16D3" w:rsidP="000A16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A16D3">
        <w:rPr>
          <w:rFonts w:ascii="Arial" w:eastAsia="Times New Roman" w:hAnsi="Arial" w:cs="Arial"/>
          <w:color w:val="000000"/>
          <w:sz w:val="24"/>
          <w:szCs w:val="24"/>
        </w:rPr>
        <w:t xml:space="preserve">Act as company representative </w:t>
      </w:r>
      <w:r w:rsidRPr="00DF5226">
        <w:rPr>
          <w:rFonts w:ascii="Arial" w:eastAsia="Times New Roman" w:hAnsi="Arial" w:cs="Arial"/>
          <w:color w:val="000000"/>
          <w:sz w:val="24"/>
          <w:szCs w:val="24"/>
        </w:rPr>
        <w:t xml:space="preserve">with </w:t>
      </w:r>
      <w:r w:rsidR="00FE3BD2" w:rsidRPr="00667C69">
        <w:rPr>
          <w:rFonts w:ascii="Arial" w:eastAsia="Times New Roman" w:hAnsi="Arial" w:cs="Arial"/>
          <w:color w:val="000000"/>
          <w:sz w:val="24"/>
          <w:szCs w:val="24"/>
        </w:rPr>
        <w:t>neighbors</w:t>
      </w:r>
      <w:r w:rsidR="00FE3BD2" w:rsidRPr="00DF522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F5226">
        <w:rPr>
          <w:rFonts w:ascii="Arial" w:eastAsia="Times New Roman" w:hAnsi="Arial" w:cs="Arial"/>
          <w:color w:val="000000"/>
          <w:sz w:val="24"/>
          <w:szCs w:val="24"/>
        </w:rPr>
        <w:t>landowners, government agencies, and community representatives. </w:t>
      </w:r>
    </w:p>
    <w:p w:rsidR="000A16D3" w:rsidRPr="000A16D3" w:rsidRDefault="000A16D3" w:rsidP="000A16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A16D3">
        <w:rPr>
          <w:rFonts w:ascii="Arial" w:eastAsia="Times New Roman" w:hAnsi="Arial" w:cs="Arial"/>
          <w:color w:val="000000"/>
          <w:sz w:val="24"/>
          <w:szCs w:val="24"/>
        </w:rPr>
        <w:t>Ensure compliance with state and federal safety statues, environmental requirements and Weyerhaeuser resource and stewardship goals. </w:t>
      </w:r>
    </w:p>
    <w:p w:rsidR="000A16D3" w:rsidRPr="000A16D3" w:rsidRDefault="000A16D3" w:rsidP="000A1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A16D3">
        <w:rPr>
          <w:rFonts w:ascii="Arial" w:eastAsia="Times New Roman" w:hAnsi="Arial" w:cs="Arial"/>
          <w:b/>
          <w:bCs/>
          <w:color w:val="000000"/>
          <w:sz w:val="24"/>
          <w:szCs w:val="24"/>
        </w:rPr>
        <w:t>Requirements:</w:t>
      </w:r>
    </w:p>
    <w:p w:rsidR="000A16D3" w:rsidRDefault="000A16D3" w:rsidP="000A16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A16D3">
        <w:rPr>
          <w:rFonts w:ascii="Arial" w:eastAsia="Times New Roman" w:hAnsi="Arial" w:cs="Arial"/>
          <w:color w:val="000000"/>
          <w:sz w:val="24"/>
          <w:szCs w:val="24"/>
        </w:rPr>
        <w:t>Preferred candidates would have a BS degree in Forest Management or closely related field.  </w:t>
      </w:r>
    </w:p>
    <w:p w:rsidR="00D20BE6" w:rsidRPr="000A16D3" w:rsidRDefault="00D20BE6" w:rsidP="000A16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Candidates with Northwest regional field experience will be strongly considered.</w:t>
      </w:r>
    </w:p>
    <w:p w:rsidR="000A16D3" w:rsidRPr="000A16D3" w:rsidRDefault="00F348C3" w:rsidP="000A16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Desire 5 years of experience in</w:t>
      </w:r>
      <w:r w:rsidR="000A16D3" w:rsidRPr="000A16D3">
        <w:rPr>
          <w:rFonts w:ascii="Arial" w:eastAsia="Times New Roman" w:hAnsi="Arial" w:cs="Arial"/>
          <w:color w:val="000000"/>
          <w:sz w:val="24"/>
          <w:szCs w:val="24"/>
        </w:rPr>
        <w:t xml:space="preserve"> operational forestry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0A16D3" w:rsidRPr="000A16D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A16D3" w:rsidRDefault="000A16D3" w:rsidP="000A16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A16D3">
        <w:rPr>
          <w:rFonts w:ascii="Arial" w:eastAsia="Times New Roman" w:hAnsi="Arial" w:cs="Arial"/>
          <w:color w:val="000000"/>
          <w:sz w:val="24"/>
          <w:szCs w:val="24"/>
        </w:rPr>
        <w:t>Must possess strong team building, communication</w:t>
      </w:r>
      <w:r w:rsidR="00D20BE6">
        <w:rPr>
          <w:rFonts w:ascii="Arial" w:eastAsia="Times New Roman" w:hAnsi="Arial" w:cs="Arial"/>
          <w:color w:val="000000"/>
          <w:sz w:val="24"/>
          <w:szCs w:val="24"/>
        </w:rPr>
        <w:t xml:space="preserve"> (written and oral)</w:t>
      </w:r>
      <w:r w:rsidRPr="000A16D3">
        <w:rPr>
          <w:rFonts w:ascii="Arial" w:eastAsia="Times New Roman" w:hAnsi="Arial" w:cs="Arial"/>
          <w:color w:val="000000"/>
          <w:sz w:val="24"/>
          <w:szCs w:val="24"/>
        </w:rPr>
        <w:t>, analytical and critical thinking skills and proficiency in computer and spreadsheet usage. </w:t>
      </w:r>
    </w:p>
    <w:p w:rsidR="002D11FB" w:rsidRPr="002D11FB" w:rsidRDefault="002D11FB" w:rsidP="000A16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D11FB">
        <w:rPr>
          <w:rFonts w:ascii="Arial" w:hAnsi="Arial" w:cs="Arial"/>
          <w:noProof/>
          <w:sz w:val="24"/>
          <w:szCs w:val="24"/>
        </w:rPr>
        <w:t>Experience managing expense and capital budgets.</w:t>
      </w:r>
    </w:p>
    <w:p w:rsidR="00D20BE6" w:rsidRDefault="00D20BE6" w:rsidP="000A16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Must be highly motivated, a self-directed team player and willing to work independently in an office setting, while traveling to destinations and in the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outdoor environment.</w:t>
      </w:r>
      <w:r w:rsidR="002D11FB">
        <w:rPr>
          <w:rFonts w:ascii="Arial" w:eastAsia="Times New Roman" w:hAnsi="Arial" w:cs="Arial"/>
          <w:color w:val="000000"/>
          <w:sz w:val="24"/>
          <w:szCs w:val="24"/>
        </w:rPr>
        <w:t xml:space="preserve">  Minimum of 50% of work time is spent in the field, much of it on steep or broken ground covered with slash, brush, </w:t>
      </w:r>
      <w:r w:rsidR="00FE3BD2" w:rsidRPr="00667C69">
        <w:rPr>
          <w:rFonts w:ascii="Arial" w:eastAsia="Times New Roman" w:hAnsi="Arial" w:cs="Arial"/>
          <w:color w:val="000000"/>
          <w:sz w:val="24"/>
          <w:szCs w:val="24"/>
        </w:rPr>
        <w:t>insects, bees</w:t>
      </w:r>
      <w:r w:rsidR="00FE3BD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D11FB">
        <w:rPr>
          <w:rFonts w:ascii="Arial" w:eastAsia="Times New Roman" w:hAnsi="Arial" w:cs="Arial"/>
          <w:color w:val="000000"/>
          <w:sz w:val="24"/>
          <w:szCs w:val="24"/>
        </w:rPr>
        <w:t>and occasional poison oak.  Field work accomplished under a variety of weather conditions; all that Northwest has to offer.</w:t>
      </w:r>
    </w:p>
    <w:p w:rsidR="00D20BE6" w:rsidRDefault="00D20BE6" w:rsidP="000A16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Knowledge of state and federal wildlife, water and </w:t>
      </w:r>
      <w:r w:rsidR="00997A17">
        <w:rPr>
          <w:rFonts w:ascii="Arial" w:eastAsia="Times New Roman" w:hAnsi="Arial" w:cs="Arial"/>
          <w:color w:val="000000"/>
          <w:sz w:val="24"/>
          <w:szCs w:val="24"/>
        </w:rPr>
        <w:t xml:space="preserve">Oregon </w:t>
      </w:r>
      <w:r>
        <w:rPr>
          <w:rFonts w:ascii="Arial" w:eastAsia="Times New Roman" w:hAnsi="Arial" w:cs="Arial"/>
          <w:color w:val="000000"/>
          <w:sz w:val="24"/>
          <w:szCs w:val="24"/>
        </w:rPr>
        <w:t>forest practice rules/statutes.</w:t>
      </w:r>
    </w:p>
    <w:p w:rsidR="00D20BE6" w:rsidRPr="00D20BE6" w:rsidRDefault="00D20BE6" w:rsidP="00D20B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noProof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Experience preparing, negotiating, administering and monitoring contracts.</w:t>
      </w:r>
    </w:p>
    <w:p w:rsidR="00D20BE6" w:rsidRPr="00997A17" w:rsidRDefault="00D20BE6" w:rsidP="00D20B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noProof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Able to develop, priority, plan, implement and manage activities to meet targets and deadlines</w:t>
      </w:r>
      <w:r w:rsidR="002D11FB">
        <w:rPr>
          <w:rFonts w:ascii="Arial" w:eastAsia="Times New Roman" w:hAnsi="Arial" w:cs="Arial"/>
          <w:color w:val="000000"/>
          <w:sz w:val="24"/>
          <w:szCs w:val="24"/>
        </w:rPr>
        <w:t xml:space="preserve"> with occasional extended work periods and weekend work.</w:t>
      </w:r>
    </w:p>
    <w:p w:rsidR="00997A17" w:rsidRPr="00997A17" w:rsidRDefault="00997A17" w:rsidP="00D20B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noProof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Proficiency in use of personal computers and related software applications such as MS Word, Excel, Access,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Powerpoint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97A17" w:rsidRPr="00997A17" w:rsidRDefault="00997A17" w:rsidP="00D20B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noProof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Familiarity with Geographical Information Systems </w:t>
      </w:r>
      <w:r w:rsidR="003910B9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highly desirable.</w:t>
      </w:r>
    </w:p>
    <w:p w:rsidR="00997A17" w:rsidRPr="00FB2010" w:rsidRDefault="00997A17" w:rsidP="008D07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10" w:hanging="450"/>
        <w:rPr>
          <w:noProof/>
        </w:rPr>
      </w:pPr>
      <w:r w:rsidRPr="00997A17">
        <w:rPr>
          <w:rFonts w:ascii="Arial" w:eastAsia="Times New Roman" w:hAnsi="Arial" w:cs="Arial"/>
          <w:color w:val="000000"/>
          <w:sz w:val="24"/>
          <w:szCs w:val="24"/>
        </w:rPr>
        <w:t>Current driver’s license is required as work involves driving vehicles on rough roads (</w:t>
      </w:r>
      <w:proofErr w:type="spellStart"/>
      <w:r w:rsidRPr="00997A17">
        <w:rPr>
          <w:rFonts w:ascii="Arial" w:eastAsia="Times New Roman" w:hAnsi="Arial" w:cs="Arial"/>
          <w:color w:val="000000"/>
          <w:sz w:val="24"/>
          <w:szCs w:val="24"/>
        </w:rPr>
        <w:t>approx</w:t>
      </w:r>
      <w:proofErr w:type="spellEnd"/>
      <w:r w:rsidRPr="00997A17">
        <w:rPr>
          <w:rFonts w:ascii="Arial" w:eastAsia="Times New Roman" w:hAnsi="Arial" w:cs="Arial"/>
          <w:color w:val="000000"/>
          <w:sz w:val="24"/>
          <w:szCs w:val="24"/>
        </w:rPr>
        <w:t xml:space="preserve"> 25,</w:t>
      </w:r>
      <w:r w:rsidRPr="00DF5226">
        <w:rPr>
          <w:rFonts w:ascii="Arial" w:eastAsia="Times New Roman" w:hAnsi="Arial" w:cs="Arial"/>
          <w:color w:val="000000"/>
          <w:sz w:val="24"/>
          <w:szCs w:val="24"/>
        </w:rPr>
        <w:t>000</w:t>
      </w:r>
      <w:r w:rsidR="00FE3BD2" w:rsidRPr="00DF52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E3BD2" w:rsidRPr="00667C69">
        <w:rPr>
          <w:rFonts w:ascii="Arial" w:eastAsia="Times New Roman" w:hAnsi="Arial" w:cs="Arial"/>
          <w:color w:val="000000"/>
          <w:sz w:val="24"/>
          <w:szCs w:val="24"/>
        </w:rPr>
        <w:t>miles</w:t>
      </w:r>
      <w:r w:rsidR="00FE3BD2" w:rsidRPr="00DF52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5226">
        <w:rPr>
          <w:rFonts w:ascii="Arial" w:eastAsia="Times New Roman" w:hAnsi="Arial" w:cs="Arial"/>
          <w:color w:val="000000"/>
          <w:sz w:val="24"/>
          <w:szCs w:val="24"/>
        </w:rPr>
        <w:t>per</w:t>
      </w:r>
      <w:r w:rsidRPr="00997A17">
        <w:rPr>
          <w:rFonts w:ascii="Arial" w:eastAsia="Times New Roman" w:hAnsi="Arial" w:cs="Arial"/>
          <w:color w:val="000000"/>
          <w:sz w:val="24"/>
          <w:szCs w:val="24"/>
        </w:rPr>
        <w:t xml:space="preserve"> year).</w:t>
      </w:r>
    </w:p>
    <w:p w:rsidR="00B31079" w:rsidRDefault="00FB2010" w:rsidP="00B31079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4"/>
          <w:szCs w:val="24"/>
        </w:rPr>
        <w:t>Interested candidates may apply by</w:t>
      </w:r>
      <w:r w:rsidR="00F348C3">
        <w:rPr>
          <w:rFonts w:ascii="Arial" w:eastAsia="Times New Roman" w:hAnsi="Arial" w:cs="Arial"/>
          <w:color w:val="000000"/>
          <w:sz w:val="24"/>
          <w:szCs w:val="24"/>
        </w:rPr>
        <w:t xml:space="preserve"> 11/18</w:t>
      </w:r>
      <w:r w:rsidR="00A562A1">
        <w:rPr>
          <w:rFonts w:ascii="Arial" w:eastAsia="Times New Roman" w:hAnsi="Arial" w:cs="Arial"/>
          <w:color w:val="000000"/>
          <w:sz w:val="24"/>
          <w:szCs w:val="24"/>
        </w:rPr>
        <w:t>/1</w:t>
      </w:r>
      <w:r w:rsidR="00592560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A562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92560">
        <w:rPr>
          <w:rFonts w:ascii="Arial" w:eastAsia="Times New Roman" w:hAnsi="Arial" w:cs="Arial"/>
          <w:color w:val="000000"/>
          <w:sz w:val="24"/>
          <w:szCs w:val="24"/>
        </w:rPr>
        <w:t xml:space="preserve">at: </w:t>
      </w:r>
      <w:hyperlink r:id="rId8" w:history="1">
        <w:r w:rsidR="00B321D9">
          <w:rPr>
            <w:rStyle w:val="Hyperlink"/>
          </w:rPr>
          <w:t>http://weyer.jobs/13003</w:t>
        </w:r>
      </w:hyperlink>
    </w:p>
    <w:p w:rsidR="000A16D3" w:rsidRPr="00A562A1" w:rsidRDefault="00B31079" w:rsidP="00B310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  <w:r w:rsidRPr="00A562A1">
        <w:rPr>
          <w:rFonts w:ascii="Arial" w:eastAsia="Times New Roman" w:hAnsi="Arial" w:cs="Arial"/>
          <w:b/>
          <w:i/>
          <w:color w:val="000000"/>
          <w:sz w:val="28"/>
          <w:szCs w:val="28"/>
        </w:rPr>
        <w:t>Weyer</w:t>
      </w:r>
      <w:r w:rsidR="008D070A" w:rsidRPr="00A562A1">
        <w:rPr>
          <w:rFonts w:ascii="Arial" w:eastAsia="Times New Roman" w:hAnsi="Arial" w:cs="Arial"/>
          <w:b/>
          <w:i/>
          <w:color w:val="000000"/>
          <w:sz w:val="28"/>
          <w:szCs w:val="28"/>
        </w:rPr>
        <w:t xml:space="preserve">haeuser is an equal opportunity employer.  We are committed to taking affirmative action to employ and advance in employment women, minorities, qualified individuals with disabilities and protected veterans. </w:t>
      </w:r>
    </w:p>
    <w:p w:rsidR="000A16D3" w:rsidRDefault="000A16D3"/>
    <w:sectPr w:rsidR="000A16D3" w:rsidSect="00AF7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76C5"/>
    <w:multiLevelType w:val="multilevel"/>
    <w:tmpl w:val="4EE8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E43D24"/>
    <w:multiLevelType w:val="multilevel"/>
    <w:tmpl w:val="54C6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40"/>
    <w:rsid w:val="000A16D3"/>
    <w:rsid w:val="00142E43"/>
    <w:rsid w:val="00193E42"/>
    <w:rsid w:val="001E2BD3"/>
    <w:rsid w:val="002D11FB"/>
    <w:rsid w:val="003910B9"/>
    <w:rsid w:val="00426E6F"/>
    <w:rsid w:val="0043549A"/>
    <w:rsid w:val="00560CA1"/>
    <w:rsid w:val="00592560"/>
    <w:rsid w:val="005A03DC"/>
    <w:rsid w:val="00667C69"/>
    <w:rsid w:val="00683B9B"/>
    <w:rsid w:val="007F1AD3"/>
    <w:rsid w:val="007F3140"/>
    <w:rsid w:val="00853DBD"/>
    <w:rsid w:val="008D070A"/>
    <w:rsid w:val="00997A17"/>
    <w:rsid w:val="00A269C4"/>
    <w:rsid w:val="00A5281F"/>
    <w:rsid w:val="00A562A1"/>
    <w:rsid w:val="00A5761F"/>
    <w:rsid w:val="00A57905"/>
    <w:rsid w:val="00AF75A0"/>
    <w:rsid w:val="00B31079"/>
    <w:rsid w:val="00B321D9"/>
    <w:rsid w:val="00B813A8"/>
    <w:rsid w:val="00C51A6C"/>
    <w:rsid w:val="00CD47EC"/>
    <w:rsid w:val="00D20BE6"/>
    <w:rsid w:val="00DF5226"/>
    <w:rsid w:val="00F348C3"/>
    <w:rsid w:val="00FB2010"/>
    <w:rsid w:val="00F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93E9D9-A3AF-4F7E-A21C-8DCEBDE5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3140"/>
    <w:rPr>
      <w:b/>
      <w:bCs/>
    </w:rPr>
  </w:style>
  <w:style w:type="paragraph" w:customStyle="1" w:styleId="JPbody">
    <w:name w:val="JPbody"/>
    <w:basedOn w:val="Normal"/>
    <w:rsid w:val="00D20BE6"/>
    <w:pPr>
      <w:spacing w:after="14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A528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01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03D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yer.jobs/13003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BC83A-4E73-4D59-8B6C-25BC2BC2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Weyerhaeuser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chapmand</dc:creator>
  <cp:lastModifiedBy>FIRSTeam</cp:lastModifiedBy>
  <cp:revision>2</cp:revision>
  <cp:lastPrinted>2018-11-02T22:54:00Z</cp:lastPrinted>
  <dcterms:created xsi:type="dcterms:W3CDTF">2018-11-06T02:21:00Z</dcterms:created>
  <dcterms:modified xsi:type="dcterms:W3CDTF">2018-11-06T02:21:00Z</dcterms:modified>
</cp:coreProperties>
</file>